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70" w:rsidRPr="00471070" w:rsidRDefault="00471070" w:rsidP="00471070">
      <w:p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40"/>
          <w:szCs w:val="48"/>
          <w:lang w:val="ru-RU" w:eastAsia="ru-RU" w:bidi="ar-SA"/>
        </w:rPr>
      </w:pPr>
      <w:r w:rsidRPr="00471070">
        <w:rPr>
          <w:rFonts w:ascii="Times New Roman" w:eastAsia="Times New Roman" w:hAnsi="Times New Roman" w:cs="Times New Roman"/>
          <w:b/>
          <w:bCs/>
          <w:color w:val="auto"/>
          <w:kern w:val="36"/>
          <w:sz w:val="40"/>
          <w:szCs w:val="48"/>
          <w:lang w:val="ru-RU" w:eastAsia="ru-RU" w:bidi="ar-SA"/>
        </w:rPr>
        <w:t>Социальный проект: «Ветеран живет рядом»</w:t>
      </w:r>
    </w:p>
    <w:p w:rsidR="00471070" w:rsidRPr="00471070" w:rsidRDefault="00471070" w:rsidP="00471070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7107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Паспорт проекта</w:t>
      </w:r>
    </w:p>
    <w:p w:rsidR="00471070" w:rsidRPr="00471070" w:rsidRDefault="00471070" w:rsidP="00471070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1.Наименование проекта:   «Ветеран живет рядом»</w:t>
      </w:r>
    </w:p>
    <w:p w:rsidR="00471070" w:rsidRPr="00471070" w:rsidRDefault="00471070" w:rsidP="00471070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2.Направление проекта:  Патриотическое  </w:t>
      </w:r>
      <w:r w:rsidRPr="0047107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 </w:t>
      </w:r>
    </w:p>
    <w:p w:rsidR="00471070" w:rsidRPr="00471070" w:rsidRDefault="00471070" w:rsidP="00471070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3.Сведения об авторе: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А.А., классный руководитель 10а класса</w:t>
      </w:r>
    </w:p>
    <w:p w:rsidR="00471070" w:rsidRPr="00471070" w:rsidRDefault="00471070" w:rsidP="00471070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 Срок реализации:  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2014-2015 учебный год</w:t>
      </w:r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471070" w:rsidRPr="00471070" w:rsidRDefault="00471070" w:rsidP="00471070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5. Исполнители: учащиеся 10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</w:t>
      </w:r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класса</w:t>
      </w:r>
    </w:p>
    <w:p w:rsidR="00471070" w:rsidRPr="00471070" w:rsidRDefault="00471070" w:rsidP="00471070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6. Цель: </w:t>
      </w:r>
    </w:p>
    <w:p w:rsidR="00471070" w:rsidRPr="00471070" w:rsidRDefault="00471070" w:rsidP="00471070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привлечь внимание детей и подростков к проблеме сохранения памяти о людях и событиях Великой Отечественной войны;</w:t>
      </w:r>
    </w:p>
    <w:p w:rsidR="00471070" w:rsidRPr="00471070" w:rsidRDefault="00471070" w:rsidP="00471070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- оказание посильной помощи ветеранам Вов и </w:t>
      </w:r>
      <w:proofErr w:type="spellStart"/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труженикамтыла</w:t>
      </w:r>
      <w:proofErr w:type="spellEnd"/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проживающим в родном городе;</w:t>
      </w:r>
    </w:p>
    <w:p w:rsidR="00471070" w:rsidRPr="00471070" w:rsidRDefault="00471070" w:rsidP="00471070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развитие интереса к историческому прошлому нашей страны, родного города;</w:t>
      </w:r>
    </w:p>
    <w:p w:rsidR="00471070" w:rsidRPr="00471070" w:rsidRDefault="00471070" w:rsidP="00471070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воспитание чувства патриотизма и гражданственности.</w:t>
      </w:r>
    </w:p>
    <w:p w:rsidR="00471070" w:rsidRPr="00471070" w:rsidRDefault="00471070" w:rsidP="00471070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7.Задачи: </w:t>
      </w:r>
    </w:p>
    <w:p w:rsidR="00471070" w:rsidRPr="00471070" w:rsidRDefault="00471070" w:rsidP="00471070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-создать условия для воспитания патриотических чувств у учащихся через взаимодействие с ветеранами и участниками войны;</w:t>
      </w:r>
    </w:p>
    <w:p w:rsidR="00471070" w:rsidRPr="00471070" w:rsidRDefault="00471070" w:rsidP="00471070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 воспитывать у детей уважение к защитникам Родины;</w:t>
      </w:r>
    </w:p>
    <w:p w:rsidR="00471070" w:rsidRPr="00471070" w:rsidRDefault="00471070" w:rsidP="00471070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-социальная поддержка ветеранов, воспитание  внимательного отношения </w:t>
      </w:r>
      <w:proofErr w:type="gramStart"/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к-</w:t>
      </w:r>
      <w:proofErr w:type="gramEnd"/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-людям старшего поколения, желания заботиться о них;</w:t>
      </w:r>
    </w:p>
    <w:p w:rsidR="00471070" w:rsidRPr="00471070" w:rsidRDefault="00471070" w:rsidP="00471070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-способствовать возрождению традиций русских семей, основанных на любви, нравственности и взаимном уважении ее членов друг к другу.</w:t>
      </w:r>
    </w:p>
    <w:p w:rsidR="00471070" w:rsidRPr="00471070" w:rsidRDefault="00471070" w:rsidP="00471070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7107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Актуальность проекта</w:t>
      </w:r>
    </w:p>
    <w:p w:rsidR="00471070" w:rsidRPr="00471070" w:rsidRDefault="00471070" w:rsidP="00471070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Великая Отечественная война 1941-1945 годов – одно из наиболее значительных событий истории, кардинально изменившее состояние мира. </w:t>
      </w:r>
    </w:p>
    <w:p w:rsidR="00471070" w:rsidRPr="00471070" w:rsidRDefault="00471070" w:rsidP="00471070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Сколько судеб она исковеркала, а сколько унесла жизней. Но каждый год мы с радостью вспоминаем май 1945г.- долгожданную победу в Великой Отечественной войне. Проблемой данного  проекта является отсутствие должного внимания подрастающего  поколения к ветеранам ВОВ и пожилым людям. Среди молодого поколения появляются мнения, что современным людям, не нужно знать о Великой Отечественной войне. Многие не знают не только имён героев, но даже имён своих родственников, переживших эти страшные времена. </w:t>
      </w:r>
    </w:p>
    <w:p w:rsidR="00471070" w:rsidRPr="00471070" w:rsidRDefault="00471070" w:rsidP="00471070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Всем пожилым людям очень приятно, когда к ним с почтением относится молодежь. Как же  они радуются любому вниманию  с нашей стороны. И пока среди нас живёт хоть один человек, для которого не существует исторической памяти, наша задача сделать так, </w:t>
      </w:r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lastRenderedPageBreak/>
        <w:t xml:space="preserve">чтобы никто не имел права забывать ужасы этой войны. Мы не имеем права забыть тех солдат, которые погибли ради того, чтобы мы сейчас жили. Мы обязаны помнить всё! </w:t>
      </w:r>
    </w:p>
    <w:p w:rsidR="00471070" w:rsidRPr="00471070" w:rsidRDefault="00471070" w:rsidP="00471070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     Забота о ветеранах в нашей школе была всегда. Мы их поздравляем с праздниками, приглашаем в школу на беседы, концерты, утренники, оказывали посильную помощь. Но оценив все, мы  решили сделать в этом году что-то большее для наших освободителей. Ребята сразу отметили  необходимость дополнительных встреч с ветераном ВОВ, тружениками тыла, организации  им посильной бытовой  помощи. А еще мы решили </w:t>
      </w:r>
      <w:proofErr w:type="gramStart"/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побольше</w:t>
      </w:r>
      <w:proofErr w:type="gramEnd"/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разузнать от наших земляков о малоизвестных событиях тех суровых дней. Мы  решили в рамках акции «Ветеран живет рядом» обогатить сведения  о военных буднях ветеранов войны.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Написать статью в районную газету «Светлый путь» про Людмилу Петровну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Меновщикову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471070" w:rsidRPr="00471070" w:rsidRDefault="00471070" w:rsidP="00471070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7107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Основные направления работы:</w:t>
      </w:r>
    </w:p>
    <w:p w:rsidR="00471070" w:rsidRPr="00471070" w:rsidRDefault="00471070" w:rsidP="00471070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1. тематические экскурсии в районный историко-краеведческий музей;</w:t>
      </w:r>
    </w:p>
    <w:p w:rsidR="00471070" w:rsidRPr="00471070" w:rsidRDefault="00471070" w:rsidP="00471070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2.  оказание адресной помощи пожилому  ветерану ВОВ, труженикам тыла, проживающим в родном поселке;</w:t>
      </w:r>
    </w:p>
    <w:p w:rsidR="00471070" w:rsidRPr="00471070" w:rsidRDefault="00471070" w:rsidP="00471070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3. тематические встречи;</w:t>
      </w:r>
    </w:p>
    <w:p w:rsidR="00471070" w:rsidRPr="00471070" w:rsidRDefault="00471070" w:rsidP="00471070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 творческие работы учащихся;</w:t>
      </w:r>
    </w:p>
    <w:p w:rsidR="00471070" w:rsidRPr="00471070" w:rsidRDefault="00471070" w:rsidP="00471070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5.трудовые дела учащихся.</w:t>
      </w:r>
    </w:p>
    <w:p w:rsidR="00471070" w:rsidRPr="00471070" w:rsidRDefault="00471070" w:rsidP="00471070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7107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Адресная направленность: </w:t>
      </w:r>
    </w:p>
    <w:p w:rsidR="00471070" w:rsidRPr="00471070" w:rsidRDefault="00471070" w:rsidP="00471070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Проект рассчитан для учащихся 10 класса, которые способны реализовать </w:t>
      </w:r>
      <w:proofErr w:type="gramStart"/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данную</w:t>
      </w:r>
      <w:proofErr w:type="gramEnd"/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идею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2014-2015 учебном году</w:t>
      </w:r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471070" w:rsidRPr="00471070" w:rsidRDefault="00471070" w:rsidP="00471070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7107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Социальные партнеры проекта.</w:t>
      </w:r>
    </w:p>
    <w:p w:rsidR="00471070" w:rsidRPr="00471070" w:rsidRDefault="00471070" w:rsidP="00471070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 ходе подготовки и реализации проекта необходимы партнеры, в качестве которых выступают учитель, ветераны Вов, труженики тыла, родители.</w:t>
      </w:r>
    </w:p>
    <w:p w:rsidR="00471070" w:rsidRPr="00471070" w:rsidRDefault="00471070" w:rsidP="00471070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7107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План основных мероприятий</w:t>
      </w:r>
    </w:p>
    <w:p w:rsidR="00471070" w:rsidRPr="00471070" w:rsidRDefault="00471070" w:rsidP="00471070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7107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по внедрению социального проекта «Ветеран живет рядом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8460"/>
      </w:tblGrid>
      <w:tr w:rsidR="00471070" w:rsidRPr="00471070" w:rsidTr="00471070">
        <w:trPr>
          <w:tblCellSpacing w:w="15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70" w:rsidRPr="00471070" w:rsidRDefault="00471070" w:rsidP="0047107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710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4710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4710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4710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8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70" w:rsidRPr="00471070" w:rsidRDefault="00471070" w:rsidP="00471070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710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Запланированные мероприятия</w:t>
            </w:r>
          </w:p>
        </w:tc>
      </w:tr>
      <w:tr w:rsidR="00471070" w:rsidRPr="00471070" w:rsidTr="00471070">
        <w:trPr>
          <w:tblCellSpacing w:w="15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70" w:rsidRPr="00471070" w:rsidRDefault="003E78BD" w:rsidP="0047107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70" w:rsidRPr="00471070" w:rsidRDefault="00471070" w:rsidP="0047107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710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Изготовление открыток </w:t>
            </w:r>
            <w:proofErr w:type="gramStart"/>
            <w:r w:rsidRPr="004710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к</w:t>
            </w:r>
            <w:proofErr w:type="gramEnd"/>
            <w:r w:rsidRPr="004710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Дню Победы.</w:t>
            </w:r>
          </w:p>
        </w:tc>
      </w:tr>
      <w:tr w:rsidR="00471070" w:rsidRPr="00471070" w:rsidTr="00471070">
        <w:trPr>
          <w:tblCellSpacing w:w="15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70" w:rsidRPr="00471070" w:rsidRDefault="003E78BD" w:rsidP="0047107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8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70" w:rsidRPr="00471070" w:rsidRDefault="00471070" w:rsidP="0047107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710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Акция «Ветераны живут среди нас», адресная помощь.</w:t>
            </w:r>
          </w:p>
        </w:tc>
      </w:tr>
      <w:tr w:rsidR="00471070" w:rsidRPr="00471070" w:rsidTr="00471070">
        <w:trPr>
          <w:tblCellSpacing w:w="15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70" w:rsidRPr="00471070" w:rsidRDefault="003E78BD" w:rsidP="0047107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8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70" w:rsidRPr="00471070" w:rsidRDefault="00471070" w:rsidP="0047107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710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Классный час на тему « Не знаю, где я нежности училась»</w:t>
            </w:r>
          </w:p>
        </w:tc>
      </w:tr>
      <w:tr w:rsidR="00471070" w:rsidRPr="00471070" w:rsidTr="00471070">
        <w:trPr>
          <w:tblCellSpacing w:w="15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70" w:rsidRPr="00471070" w:rsidRDefault="003E78BD" w:rsidP="0047107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8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70" w:rsidRPr="00471070" w:rsidRDefault="00471070" w:rsidP="0047107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710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Конкурс стихов о Великой Отечественной войне. </w:t>
            </w:r>
          </w:p>
        </w:tc>
      </w:tr>
      <w:tr w:rsidR="00471070" w:rsidRPr="00471070" w:rsidTr="00471070">
        <w:trPr>
          <w:tblCellSpacing w:w="15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70" w:rsidRPr="00471070" w:rsidRDefault="003E78BD" w:rsidP="0047107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8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70" w:rsidRPr="00471070" w:rsidRDefault="00471070" w:rsidP="0047107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710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Экскурсия в краеведческий музей </w:t>
            </w:r>
            <w:r w:rsidR="003E7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школы </w:t>
            </w:r>
            <w:r w:rsidRPr="004710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на выставку, посвящённую подвигу народа в Великой отечественной войне.</w:t>
            </w:r>
          </w:p>
        </w:tc>
      </w:tr>
      <w:tr w:rsidR="00471070" w:rsidRPr="00471070" w:rsidTr="00471070">
        <w:trPr>
          <w:tblCellSpacing w:w="15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70" w:rsidRPr="00471070" w:rsidRDefault="003E78BD" w:rsidP="0047107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8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70" w:rsidRPr="00471070" w:rsidRDefault="00471070" w:rsidP="0047107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710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Экскурсия по поселку к </w:t>
            </w:r>
            <w:proofErr w:type="gramStart"/>
            <w:r w:rsidRPr="004710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памятникам героев</w:t>
            </w:r>
            <w:proofErr w:type="gramEnd"/>
            <w:r w:rsidRPr="004710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Великой Отечественной войны.</w:t>
            </w:r>
          </w:p>
        </w:tc>
      </w:tr>
      <w:tr w:rsidR="00471070" w:rsidRPr="00471070" w:rsidTr="00471070">
        <w:trPr>
          <w:tblCellSpacing w:w="15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70" w:rsidRPr="00471070" w:rsidRDefault="003E78BD" w:rsidP="0047107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8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70" w:rsidRPr="00471070" w:rsidRDefault="00471070" w:rsidP="0047107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710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Встреча с ветеранами Великой Отечественной войны и работниками тыла.</w:t>
            </w:r>
          </w:p>
        </w:tc>
      </w:tr>
      <w:tr w:rsidR="00471070" w:rsidRPr="00471070" w:rsidTr="00471070">
        <w:trPr>
          <w:tblCellSpacing w:w="15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70" w:rsidRPr="00471070" w:rsidRDefault="003E78BD" w:rsidP="0047107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8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70" w:rsidRPr="00471070" w:rsidRDefault="00471070" w:rsidP="0047107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710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Коллективный просмотр художественного фильма о Великой Отечественной войне.</w:t>
            </w:r>
          </w:p>
        </w:tc>
      </w:tr>
      <w:tr w:rsidR="00471070" w:rsidRPr="00471070" w:rsidTr="00471070">
        <w:trPr>
          <w:tblCellSpacing w:w="15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70" w:rsidRPr="00471070" w:rsidRDefault="003E78BD" w:rsidP="0047107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8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70" w:rsidRPr="00471070" w:rsidRDefault="003665FD" w:rsidP="003E78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Акция «Сирень победы»</w:t>
            </w:r>
            <w:r w:rsidRPr="004710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», посвященная празднованию Дня Победы!»</w:t>
            </w:r>
          </w:p>
        </w:tc>
      </w:tr>
      <w:tr w:rsidR="00471070" w:rsidRPr="00471070" w:rsidTr="00471070">
        <w:trPr>
          <w:tblCellSpacing w:w="15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70" w:rsidRPr="00471070" w:rsidRDefault="00471070" w:rsidP="003E78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710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1</w:t>
            </w:r>
            <w:r w:rsidR="003E7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70" w:rsidRPr="00471070" w:rsidRDefault="003665FD" w:rsidP="0047107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Акция «Сирень победы»</w:t>
            </w:r>
            <w:r w:rsidRPr="004710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», посвященная празднованию Дня Победы!»</w:t>
            </w:r>
          </w:p>
        </w:tc>
      </w:tr>
      <w:tr w:rsidR="00471070" w:rsidRPr="00471070" w:rsidTr="00471070">
        <w:trPr>
          <w:tblCellSpacing w:w="15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70" w:rsidRPr="00471070" w:rsidRDefault="00471070" w:rsidP="0047107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710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  <w:r w:rsidR="003E7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70" w:rsidRPr="00471070" w:rsidRDefault="003E78BD" w:rsidP="003E78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Школьные спортивно-интеллектуальные соревнования в честь празднования 70-летия Победы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ВОв</w:t>
            </w:r>
            <w:proofErr w:type="spellEnd"/>
          </w:p>
        </w:tc>
      </w:tr>
      <w:tr w:rsidR="00471070" w:rsidRPr="00471070" w:rsidTr="006113B4">
        <w:trPr>
          <w:trHeight w:val="584"/>
          <w:tblCellSpacing w:w="15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70" w:rsidRPr="00471070" w:rsidRDefault="00471070" w:rsidP="0047107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710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  <w:r w:rsidR="003E78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8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070" w:rsidRPr="00471070" w:rsidRDefault="003E78BD" w:rsidP="0047107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Школьный смотр строя и песни,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посвященном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70-летию со дня Великой Победы</w:t>
            </w:r>
          </w:p>
        </w:tc>
      </w:tr>
      <w:tr w:rsidR="006113B4" w:rsidRPr="00471070" w:rsidTr="006113B4">
        <w:trPr>
          <w:trHeight w:val="366"/>
          <w:tblCellSpacing w:w="15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3B4" w:rsidRPr="00471070" w:rsidRDefault="006113B4" w:rsidP="0047107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8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3B4" w:rsidRDefault="006113B4" w:rsidP="0047107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Акция «Георгиевская лента»</w:t>
            </w:r>
          </w:p>
        </w:tc>
      </w:tr>
    </w:tbl>
    <w:p w:rsidR="00D1044A" w:rsidRDefault="00D1044A" w:rsidP="00471070">
      <w:pPr>
        <w:ind w:left="0"/>
        <w:rPr>
          <w:lang w:val="ru-RU"/>
        </w:rPr>
      </w:pPr>
    </w:p>
    <w:p w:rsidR="00471070" w:rsidRDefault="00471070" w:rsidP="00471070">
      <w:pPr>
        <w:ind w:left="0"/>
        <w:rPr>
          <w:rFonts w:ascii="Times New Roman" w:hAnsi="Times New Roman" w:cs="Times New Roman"/>
          <w:b/>
          <w:color w:val="auto"/>
          <w:sz w:val="28"/>
          <w:lang w:val="ru-RU"/>
        </w:rPr>
      </w:pPr>
      <w:r w:rsidRPr="00471070">
        <w:rPr>
          <w:rFonts w:ascii="Times New Roman" w:hAnsi="Times New Roman" w:cs="Times New Roman"/>
          <w:b/>
          <w:color w:val="auto"/>
          <w:sz w:val="28"/>
          <w:lang w:val="ru-RU"/>
        </w:rPr>
        <w:t>Итоги реализации проекта</w:t>
      </w:r>
      <w:r w:rsidR="003E78BD">
        <w:rPr>
          <w:rFonts w:ascii="Times New Roman" w:hAnsi="Times New Roman" w:cs="Times New Roman"/>
          <w:b/>
          <w:color w:val="auto"/>
          <w:sz w:val="28"/>
          <w:lang w:val="ru-RU"/>
        </w:rPr>
        <w:t>:</w:t>
      </w:r>
    </w:p>
    <w:p w:rsidR="003665FD" w:rsidRDefault="003665FD" w:rsidP="00471070">
      <w:pPr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 рамках а</w:t>
      </w:r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кци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 «Ветераны живут среди нас» была оказана </w:t>
      </w:r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адресная помощь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ветерану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ВОв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Меновщиковой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Л.П. Ученица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10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а класса взяла последнее интервью у ветерана. В мае 2016 Людмила Петровна, в возрасте 97 лет, скончалась. </w:t>
      </w:r>
    </w:p>
    <w:p w:rsidR="003665FD" w:rsidRDefault="003665FD" w:rsidP="00471070">
      <w:pPr>
        <w:ind w:left="0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 w:eastAsia="ru-RU" w:bidi="ar-SA"/>
        </w:rPr>
      </w:pPr>
      <w:r w:rsidRPr="003665F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 w:eastAsia="ru-RU" w:bidi="ar-SA"/>
        </w:rPr>
        <w:t>Проведены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 w:eastAsia="ru-RU" w:bidi="ar-SA"/>
        </w:rPr>
        <w:t>:</w:t>
      </w:r>
    </w:p>
    <w:p w:rsidR="003665FD" w:rsidRDefault="003665FD" w:rsidP="00471070">
      <w:pPr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К</w:t>
      </w:r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лассный час на тему « Не знаю, где я нежности училась»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3665FD" w:rsidRDefault="003665FD" w:rsidP="00471070">
      <w:pPr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665F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Конкурс стихов о Великой Отечественной войне.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В конкурсе принимала участие ученица 10а класса Румянцева Л. </w:t>
      </w:r>
      <w:r w:rsidRPr="003665F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</w:p>
    <w:p w:rsidR="003665FD" w:rsidRDefault="003665FD" w:rsidP="00471070">
      <w:pPr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Экскурсия в краеведческий музей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школы </w:t>
      </w:r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 выставку, посвящённую подвигу народа в Великой отечественной войне.</w:t>
      </w:r>
      <w:r w:rsidRPr="003665F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</w:p>
    <w:p w:rsidR="003665FD" w:rsidRDefault="003665FD" w:rsidP="00471070">
      <w:pPr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Экскурсия по поселку к </w:t>
      </w:r>
      <w:proofErr w:type="gramStart"/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памятникам героев</w:t>
      </w:r>
      <w:proofErr w:type="gramEnd"/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Великой Отечественной войны.</w:t>
      </w:r>
      <w:r w:rsidRPr="003665F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</w:p>
    <w:p w:rsidR="003665FD" w:rsidRDefault="003665FD" w:rsidP="00471070">
      <w:pPr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665F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Коллективный просмотр художественного фильма о Великой Отечественной войне.</w:t>
      </w:r>
      <w:r w:rsidRPr="003665F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</w:p>
    <w:p w:rsidR="003665FD" w:rsidRDefault="003665FD" w:rsidP="00471070">
      <w:pPr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Акция «Сирень победы»</w:t>
      </w:r>
      <w:r w:rsidRPr="0047107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», посвященная празднованию Дня Победы!»</w:t>
      </w:r>
      <w:r w:rsidR="00FE5D0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 Уче</w:t>
      </w:r>
      <w:r w:rsidR="006113B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ники класса </w:t>
      </w:r>
      <w:proofErr w:type="gramStart"/>
      <w:r w:rsidR="006113B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садили</w:t>
      </w:r>
      <w:proofErr w:type="gramEnd"/>
      <w:r w:rsidR="006113B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кусты сирени. Акция «Георгиевская лента»</w:t>
      </w:r>
    </w:p>
    <w:p w:rsidR="00FE5D0A" w:rsidRDefault="003665FD" w:rsidP="00471070">
      <w:pPr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Школьные спортивно-интеллектуальные соревнования в честь празднования 70-летия Победы в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ВОв</w:t>
      </w:r>
      <w:proofErr w:type="spellEnd"/>
    </w:p>
    <w:p w:rsidR="003665FD" w:rsidRDefault="003665FD" w:rsidP="00471070">
      <w:pPr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3665F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Школьный смотр строя и песни,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посвященном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70-летию со дня Великой Победы</w:t>
      </w:r>
    </w:p>
    <w:p w:rsidR="006113B4" w:rsidRDefault="006113B4" w:rsidP="00471070">
      <w:pPr>
        <w:ind w:left="0"/>
        <w:rPr>
          <w:rFonts w:ascii="Times New Roman" w:hAnsi="Times New Roman" w:cs="Times New Roman"/>
          <w:b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Митинг, посвященный 70-летию со дня Великой Победы</w:t>
      </w:r>
    </w:p>
    <w:p w:rsidR="003E78BD" w:rsidRPr="00471070" w:rsidRDefault="003665FD" w:rsidP="00471070">
      <w:pPr>
        <w:ind w:left="0"/>
        <w:rPr>
          <w:rFonts w:ascii="Times New Roman" w:hAnsi="Times New Roman" w:cs="Times New Roman"/>
          <w:b/>
          <w:color w:val="auto"/>
          <w:sz w:val="28"/>
          <w:lang w:val="ru-RU"/>
        </w:rPr>
      </w:pPr>
      <w:r>
        <w:rPr>
          <w:rFonts w:ascii="Times New Roman" w:hAnsi="Times New Roman" w:cs="Times New Roman"/>
          <w:b/>
          <w:noProof/>
          <w:color w:val="auto"/>
          <w:sz w:val="28"/>
          <w:lang w:val="ru-RU" w:eastAsia="ru-RU" w:bidi="ar-SA"/>
        </w:rPr>
        <w:lastRenderedPageBreak/>
        <w:drawing>
          <wp:inline distT="0" distB="0" distL="0" distR="0">
            <wp:extent cx="3292681" cy="4539007"/>
            <wp:effectExtent l="19050" t="0" r="2969" b="0"/>
            <wp:docPr id="6" name="Рисунок 5" descr="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892" cy="454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070" w:rsidRDefault="00471070" w:rsidP="00471070">
      <w:pPr>
        <w:ind w:left="0"/>
        <w:rPr>
          <w:lang w:val="ru-RU"/>
        </w:rPr>
      </w:pPr>
    </w:p>
    <w:p w:rsidR="003665FD" w:rsidRPr="00471070" w:rsidRDefault="006113B4" w:rsidP="00471070">
      <w:pPr>
        <w:ind w:left="0"/>
        <w:rPr>
          <w:lang w:val="ru-RU"/>
        </w:rPr>
      </w:pPr>
      <w:r w:rsidRPr="006113B4">
        <w:rPr>
          <w:lang w:val="ru-RU"/>
        </w:rPr>
        <w:drawing>
          <wp:inline distT="0" distB="0" distL="0" distR="0">
            <wp:extent cx="3839210" cy="4676775"/>
            <wp:effectExtent l="19050" t="0" r="8890" b="0"/>
            <wp:docPr id="8" name="Рисунок 6" descr="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e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921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65FD" w:rsidRPr="00471070" w:rsidSect="006113B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070"/>
    <w:rsid w:val="001D22CE"/>
    <w:rsid w:val="003665FD"/>
    <w:rsid w:val="003E78BD"/>
    <w:rsid w:val="00471070"/>
    <w:rsid w:val="004B6171"/>
    <w:rsid w:val="00545364"/>
    <w:rsid w:val="005C0298"/>
    <w:rsid w:val="006113B4"/>
    <w:rsid w:val="009005E7"/>
    <w:rsid w:val="00D1044A"/>
    <w:rsid w:val="00F41FCE"/>
    <w:rsid w:val="00FE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CE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D22C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2C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2C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2C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2C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2C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2C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2C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2C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2C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D22C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22C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D22C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D22C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D22C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D22C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D22C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D22C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unhideWhenUsed/>
    <w:qFormat/>
    <w:rsid w:val="001D22CE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D22C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D22C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D22C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D22CE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D22CE"/>
    <w:rPr>
      <w:b/>
      <w:bCs/>
      <w:spacing w:val="0"/>
    </w:rPr>
  </w:style>
  <w:style w:type="character" w:styleId="a9">
    <w:name w:val="Emphasis"/>
    <w:uiPriority w:val="20"/>
    <w:qFormat/>
    <w:rsid w:val="001D22C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D22C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D2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22C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D22CE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D22C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D22C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1D22CE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D22CE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D22C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D22C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D22C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D22CE"/>
    <w:pPr>
      <w:outlineLvl w:val="9"/>
    </w:pPr>
  </w:style>
  <w:style w:type="paragraph" w:styleId="af4">
    <w:name w:val="Normal (Web)"/>
    <w:basedOn w:val="a"/>
    <w:uiPriority w:val="99"/>
    <w:unhideWhenUsed/>
    <w:rsid w:val="0047107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471070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7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71070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2018-02-07T16:53:00Z</dcterms:created>
  <dcterms:modified xsi:type="dcterms:W3CDTF">2018-02-07T17:51:00Z</dcterms:modified>
</cp:coreProperties>
</file>