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1C" w:rsidRDefault="00D97E1C" w:rsidP="005C73EC">
      <w:pPr>
        <w:pStyle w:val="23"/>
        <w:shd w:val="clear" w:color="auto" w:fill="auto"/>
        <w:rPr>
          <w:rFonts w:eastAsia="Calibri"/>
          <w:b/>
        </w:rPr>
      </w:pPr>
    </w:p>
    <w:p w:rsidR="005C73EC" w:rsidRDefault="005C73EC" w:rsidP="005C73EC">
      <w:pPr>
        <w:pStyle w:val="23"/>
        <w:shd w:val="clear" w:color="auto" w:fill="auto"/>
        <w:rPr>
          <w:rFonts w:eastAsia="Calibri"/>
          <w:b/>
        </w:rPr>
      </w:pPr>
    </w:p>
    <w:p w:rsidR="005C73EC" w:rsidRDefault="005C73EC" w:rsidP="005C73EC">
      <w:pPr>
        <w:pStyle w:val="23"/>
        <w:shd w:val="clear" w:color="auto" w:fill="auto"/>
        <w:rPr>
          <w:rFonts w:eastAsia="Calibri"/>
          <w:b/>
        </w:rPr>
      </w:pPr>
      <w:r>
        <w:rPr>
          <w:noProof/>
        </w:rPr>
        <w:drawing>
          <wp:inline distT="0" distB="0" distL="0" distR="0" wp14:anchorId="2AE37F39" wp14:editId="749478B5">
            <wp:extent cx="5940425" cy="4071730"/>
            <wp:effectExtent l="0" t="0" r="0" b="0"/>
            <wp:docPr id="4" name="Рисунок 4" descr="C:\Users\0_0\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_0\AppData\Local\Temp\FineReader12.00\media\image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071730"/>
                    </a:xfrm>
                    <a:prstGeom prst="rect">
                      <a:avLst/>
                    </a:prstGeom>
                    <a:noFill/>
                    <a:ln>
                      <a:noFill/>
                    </a:ln>
                  </pic:spPr>
                </pic:pic>
              </a:graphicData>
            </a:graphic>
          </wp:inline>
        </w:drawing>
      </w:r>
    </w:p>
    <w:p w:rsidR="005C73EC" w:rsidRDefault="005C73EC" w:rsidP="005C73EC">
      <w:pPr>
        <w:spacing w:after="0" w:line="240" w:lineRule="auto"/>
        <w:ind w:firstLine="437"/>
        <w:jc w:val="center"/>
        <w:rPr>
          <w:rFonts w:ascii="Times New Roman" w:eastAsia="Calibri" w:hAnsi="Times New Roman" w:cs="Times New Roman"/>
          <w:b/>
        </w:rPr>
      </w:pPr>
      <w:r w:rsidRPr="005C73EC">
        <w:rPr>
          <w:rFonts w:ascii="Microsoft Sans Serif" w:eastAsia="Microsoft Sans Serif" w:hAnsi="Microsoft Sans Serif" w:cs="Microsoft Sans Serif"/>
          <w:noProof/>
          <w:color w:val="000000"/>
          <w:sz w:val="24"/>
          <w:szCs w:val="24"/>
          <w:lang w:eastAsia="ru-RU"/>
        </w:rPr>
        <w:drawing>
          <wp:inline distT="0" distB="0" distL="0" distR="0" wp14:anchorId="22499D84" wp14:editId="7D2CA1CC">
            <wp:extent cx="6673362" cy="8510954"/>
            <wp:effectExtent l="0" t="0" r="0" b="0"/>
            <wp:docPr id="1" name="Рисунок 1" descr="C:\Users\0_0\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_0\AppData\Local\Temp\FineReader12.00\media\image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8216" cy="8517145"/>
                    </a:xfrm>
                    <a:prstGeom prst="rect">
                      <a:avLst/>
                    </a:prstGeom>
                    <a:noFill/>
                    <a:ln>
                      <a:noFill/>
                    </a:ln>
                  </pic:spPr>
                </pic:pic>
              </a:graphicData>
            </a:graphic>
          </wp:inline>
        </w:drawing>
      </w:r>
    </w:p>
    <w:p w:rsidR="005C73EC" w:rsidRDefault="005C73EC" w:rsidP="005C73EC">
      <w:pPr>
        <w:spacing w:after="0" w:line="240" w:lineRule="auto"/>
        <w:ind w:firstLine="437"/>
        <w:jc w:val="center"/>
        <w:rPr>
          <w:rFonts w:ascii="Times New Roman" w:eastAsia="Calibri" w:hAnsi="Times New Roman" w:cs="Times New Roman"/>
          <w:b/>
        </w:rPr>
      </w:pPr>
      <w:bookmarkStart w:id="0" w:name="_GoBack"/>
      <w:bookmarkEnd w:id="0"/>
    </w:p>
    <w:p w:rsidR="005C73EC" w:rsidRDefault="005C73EC" w:rsidP="00AC24E1">
      <w:pPr>
        <w:spacing w:after="0" w:line="240" w:lineRule="auto"/>
        <w:ind w:firstLine="437"/>
        <w:jc w:val="center"/>
        <w:rPr>
          <w:rFonts w:ascii="Times New Roman" w:eastAsia="Calibri" w:hAnsi="Times New Roman" w:cs="Times New Roman"/>
          <w:b/>
        </w:rPr>
      </w:pPr>
    </w:p>
    <w:p w:rsidR="00111166" w:rsidRPr="00D97E1C" w:rsidRDefault="00AC24E1" w:rsidP="00AC24E1">
      <w:pPr>
        <w:spacing w:after="0" w:line="240" w:lineRule="auto"/>
        <w:ind w:firstLine="437"/>
        <w:jc w:val="center"/>
        <w:rPr>
          <w:rFonts w:ascii="Times New Roman" w:eastAsia="Calibri" w:hAnsi="Times New Roman" w:cs="Times New Roman"/>
          <w:b/>
        </w:rPr>
      </w:pPr>
      <w:r w:rsidRPr="00D97E1C">
        <w:rPr>
          <w:rFonts w:ascii="Times New Roman" w:eastAsia="Calibri" w:hAnsi="Times New Roman" w:cs="Times New Roman"/>
          <w:b/>
        </w:rPr>
        <w:t>Пояснительная записка</w:t>
      </w:r>
    </w:p>
    <w:p w:rsidR="002912C9" w:rsidRPr="002912C9" w:rsidRDefault="002912C9" w:rsidP="002406A3">
      <w:pPr>
        <w:spacing w:after="0" w:line="240" w:lineRule="auto"/>
        <w:ind w:firstLine="437"/>
        <w:jc w:val="both"/>
        <w:rPr>
          <w:rFonts w:ascii="Times New Roman" w:eastAsia="Calibri" w:hAnsi="Times New Roman" w:cs="Times New Roman"/>
        </w:rPr>
      </w:pPr>
      <w:r w:rsidRPr="002912C9">
        <w:rPr>
          <w:rFonts w:ascii="Times New Roman" w:eastAsia="Calibri" w:hAnsi="Times New Roman" w:cs="Times New Roman"/>
        </w:rPr>
        <w:t xml:space="preserve">Рабочая программа составлена на основе авторской программы «Технология» для 1 класса Е. А. </w:t>
      </w:r>
      <w:proofErr w:type="spellStart"/>
      <w:r w:rsidRPr="002912C9">
        <w:rPr>
          <w:rFonts w:ascii="Times New Roman" w:eastAsia="Calibri" w:hAnsi="Times New Roman" w:cs="Times New Roman"/>
        </w:rPr>
        <w:t>Лутцевой</w:t>
      </w:r>
      <w:proofErr w:type="spellEnd"/>
      <w:r w:rsidRPr="002912C9">
        <w:rPr>
          <w:rFonts w:ascii="Times New Roman" w:eastAsia="Calibri" w:hAnsi="Times New Roman" w:cs="Times New Roman"/>
        </w:rPr>
        <w:t>, в рамках проекта «Начальная школа XXI века» (научный руководитель Н. Ф. Виноградова), в соответствии с требованиями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sidRPr="002912C9">
          <w:rPr>
            <w:rFonts w:ascii="Times New Roman" w:eastAsia="Calibri" w:hAnsi="Times New Roman" w:cs="Times New Roman"/>
          </w:rPr>
          <w:t>2009 г</w:t>
        </w:r>
      </w:smartTag>
      <w:r w:rsidRPr="002912C9">
        <w:rPr>
          <w:rFonts w:ascii="Times New Roman" w:eastAsia="Calibri" w:hAnsi="Times New Roman" w:cs="Times New Roman"/>
        </w:rPr>
        <w:t xml:space="preserve">.). </w:t>
      </w:r>
    </w:p>
    <w:p w:rsidR="002912C9" w:rsidRPr="002912C9" w:rsidRDefault="002912C9" w:rsidP="002406A3">
      <w:pPr>
        <w:pStyle w:val="2"/>
        <w:spacing w:after="0"/>
        <w:ind w:left="0" w:firstLine="437"/>
        <w:jc w:val="both"/>
        <w:rPr>
          <w:sz w:val="22"/>
          <w:szCs w:val="22"/>
        </w:rPr>
      </w:pPr>
      <w:r w:rsidRPr="002912C9">
        <w:rPr>
          <w:sz w:val="22"/>
          <w:szCs w:val="22"/>
        </w:rPr>
        <w:t xml:space="preserve">  В начальной школе закладываются основы технологического образования, позволяющие, во-первых, дать детям первоначальный </w:t>
      </w:r>
      <w:r w:rsidRPr="002912C9">
        <w:rPr>
          <w:i/>
          <w:sz w:val="22"/>
          <w:szCs w:val="22"/>
        </w:rPr>
        <w:t>опыт преобразовательной</w:t>
      </w:r>
      <w:r w:rsidRPr="002912C9">
        <w:rPr>
          <w:sz w:val="22"/>
          <w:szCs w:val="22"/>
        </w:rPr>
        <w:t xml:space="preserve"> художественно-творческой и технико-технологической </w:t>
      </w:r>
      <w:r w:rsidRPr="002912C9">
        <w:rPr>
          <w:i/>
          <w:sz w:val="22"/>
          <w:szCs w:val="22"/>
        </w:rPr>
        <w:t>деятельности</w:t>
      </w:r>
      <w:r w:rsidRPr="002912C9">
        <w:rPr>
          <w:sz w:val="22"/>
          <w:szCs w:val="22"/>
        </w:rPr>
        <w:t>,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2912C9" w:rsidRPr="002912C9" w:rsidRDefault="002912C9" w:rsidP="002406A3">
      <w:pPr>
        <w:spacing w:after="0" w:line="240" w:lineRule="auto"/>
        <w:ind w:firstLine="708"/>
        <w:jc w:val="both"/>
        <w:rPr>
          <w:rFonts w:ascii="Times New Roman" w:eastAsia="Calibri" w:hAnsi="Times New Roman" w:cs="Times New Roman"/>
        </w:rPr>
      </w:pPr>
      <w:r w:rsidRPr="002912C9">
        <w:rPr>
          <w:rFonts w:ascii="Times New Roman" w:eastAsia="Calibri" w:hAnsi="Times New Roman" w:cs="Times New Roman"/>
        </w:rPr>
        <w:t xml:space="preserve">Основные </w:t>
      </w:r>
      <w:r w:rsidRPr="002912C9">
        <w:rPr>
          <w:rFonts w:ascii="Times New Roman" w:eastAsia="Calibri" w:hAnsi="Times New Roman" w:cs="Times New Roman"/>
          <w:b/>
        </w:rPr>
        <w:t xml:space="preserve">задачи </w:t>
      </w:r>
      <w:r w:rsidRPr="002912C9">
        <w:rPr>
          <w:rFonts w:ascii="Times New Roman" w:eastAsia="Calibri" w:hAnsi="Times New Roman" w:cs="Times New Roman"/>
        </w:rPr>
        <w:t>курса в 1 классе:</w:t>
      </w:r>
    </w:p>
    <w:p w:rsidR="002912C9" w:rsidRPr="002912C9" w:rsidRDefault="002912C9" w:rsidP="002406A3">
      <w:pPr>
        <w:spacing w:after="0" w:line="240" w:lineRule="auto"/>
        <w:ind w:firstLine="708"/>
        <w:jc w:val="both"/>
        <w:rPr>
          <w:rFonts w:ascii="Times New Roman" w:eastAsia="Calibri" w:hAnsi="Times New Roman" w:cs="Times New Roman"/>
        </w:rPr>
      </w:pPr>
      <w:r w:rsidRPr="002912C9">
        <w:rPr>
          <w:rFonts w:ascii="Times New Roman" w:eastAsia="Calibri" w:hAnsi="Times New Roman" w:cs="Times New Roman"/>
        </w:rPr>
        <w:t>- формирование активно мыслящей, самостоятельно действующей личности, готовой к активному взаимодействию с окружающим миром;</w:t>
      </w:r>
    </w:p>
    <w:p w:rsidR="002912C9" w:rsidRPr="002912C9" w:rsidRDefault="002912C9" w:rsidP="002406A3">
      <w:pPr>
        <w:spacing w:after="0" w:line="240" w:lineRule="auto"/>
        <w:ind w:firstLine="708"/>
        <w:jc w:val="both"/>
        <w:rPr>
          <w:rFonts w:ascii="Times New Roman" w:eastAsia="Calibri" w:hAnsi="Times New Roman" w:cs="Times New Roman"/>
        </w:rPr>
      </w:pPr>
      <w:r w:rsidRPr="002912C9">
        <w:rPr>
          <w:rFonts w:ascii="Times New Roman" w:eastAsia="Calibri" w:hAnsi="Times New Roman" w:cs="Times New Roman"/>
        </w:rPr>
        <w:t>- развитие у учащихся технологического мышления, творческих способностей на уровне умения открывать и использовать приобретённые знания в самостоятельной и коллективной работе;</w:t>
      </w:r>
    </w:p>
    <w:p w:rsidR="002912C9" w:rsidRPr="002912C9" w:rsidRDefault="002912C9" w:rsidP="002406A3">
      <w:pPr>
        <w:spacing w:after="0" w:line="240" w:lineRule="auto"/>
        <w:ind w:firstLine="708"/>
        <w:jc w:val="both"/>
        <w:rPr>
          <w:rFonts w:ascii="Times New Roman" w:eastAsia="Calibri" w:hAnsi="Times New Roman" w:cs="Times New Roman"/>
        </w:rPr>
      </w:pPr>
      <w:r w:rsidRPr="002912C9">
        <w:rPr>
          <w:rFonts w:ascii="Times New Roman" w:eastAsia="Calibri" w:hAnsi="Times New Roman" w:cs="Times New Roman"/>
        </w:rPr>
        <w:t>- формирование первоначальных основ технологического образования подрастающего поколения, владеющего технологической культурой, готово к преобразовательной деятельности и имеющего необходимые для этого научные знания;</w:t>
      </w:r>
    </w:p>
    <w:p w:rsidR="002912C9" w:rsidRPr="002912C9" w:rsidRDefault="002912C9" w:rsidP="002406A3">
      <w:pPr>
        <w:spacing w:after="0" w:line="240" w:lineRule="auto"/>
        <w:ind w:firstLine="708"/>
        <w:jc w:val="both"/>
        <w:rPr>
          <w:rFonts w:ascii="Times New Roman" w:eastAsia="Calibri" w:hAnsi="Times New Roman" w:cs="Times New Roman"/>
        </w:rPr>
      </w:pPr>
      <w:r w:rsidRPr="002912C9">
        <w:rPr>
          <w:rFonts w:ascii="Times New Roman" w:eastAsia="Calibri" w:hAnsi="Times New Roman" w:cs="Times New Roman"/>
        </w:rPr>
        <w:t>- обучение умению работать с информацией в учебнике и рабочей тетради;</w:t>
      </w:r>
    </w:p>
    <w:p w:rsidR="002912C9" w:rsidRPr="002912C9" w:rsidRDefault="002912C9" w:rsidP="002406A3">
      <w:pPr>
        <w:spacing w:after="0" w:line="240" w:lineRule="auto"/>
        <w:ind w:firstLine="708"/>
        <w:jc w:val="both"/>
        <w:rPr>
          <w:rFonts w:ascii="Times New Roman" w:eastAsia="Calibri" w:hAnsi="Times New Roman" w:cs="Times New Roman"/>
        </w:rPr>
      </w:pPr>
      <w:r w:rsidRPr="002912C9">
        <w:rPr>
          <w:rFonts w:ascii="Times New Roman" w:eastAsia="Calibri" w:hAnsi="Times New Roman" w:cs="Times New Roman"/>
        </w:rPr>
        <w:t>- развитие у учащихся культуры труда, основ технологических и художественно-конструкторских знаний;</w:t>
      </w:r>
    </w:p>
    <w:p w:rsidR="002912C9" w:rsidRPr="002912C9" w:rsidRDefault="002912C9" w:rsidP="002406A3">
      <w:pPr>
        <w:spacing w:after="0" w:line="240" w:lineRule="auto"/>
        <w:ind w:firstLine="708"/>
        <w:jc w:val="both"/>
        <w:rPr>
          <w:rFonts w:ascii="Times New Roman" w:eastAsia="Calibri" w:hAnsi="Times New Roman" w:cs="Times New Roman"/>
        </w:rPr>
      </w:pPr>
      <w:r w:rsidRPr="002912C9">
        <w:rPr>
          <w:rFonts w:ascii="Times New Roman" w:eastAsia="Calibri" w:hAnsi="Times New Roman" w:cs="Times New Roman"/>
        </w:rPr>
        <w:t>- формирование экологического сознания, бережного отношения к природе и умения учитывать её законы в своей преобразующей деятельности.</w:t>
      </w:r>
    </w:p>
    <w:p w:rsidR="002912C9" w:rsidRPr="002912C9" w:rsidRDefault="002912C9" w:rsidP="002406A3">
      <w:pPr>
        <w:pStyle w:val="2"/>
        <w:overflowPunct/>
        <w:adjustRightInd/>
        <w:spacing w:after="0"/>
        <w:ind w:left="0" w:firstLine="567"/>
        <w:jc w:val="both"/>
        <w:rPr>
          <w:sz w:val="22"/>
          <w:szCs w:val="22"/>
        </w:rPr>
      </w:pPr>
      <w:r w:rsidRPr="002912C9">
        <w:rPr>
          <w:sz w:val="22"/>
          <w:szCs w:val="22"/>
        </w:rPr>
        <w:t xml:space="preserve">В курсе «Технология» учтены требования адаптационного периода (перехода от дошкольного возраста): освоение материала в течение первых двух недель обучения осуществляется в процессе экскурсий, прогулок, игр на воздухе. Первые темы дают возможность учителю определить (диагностировать) имеющийся у школьников опыт деятельности освоения мира: умения наблюдать, сравнивать, рассуждать, правильно владеть приёмами работы с материалами и инструментами. </w:t>
      </w:r>
    </w:p>
    <w:p w:rsidR="002912C9" w:rsidRPr="002912C9" w:rsidRDefault="002912C9" w:rsidP="002406A3">
      <w:pPr>
        <w:pStyle w:val="2"/>
        <w:overflowPunct/>
        <w:adjustRightInd/>
        <w:spacing w:after="0"/>
        <w:ind w:left="0" w:firstLine="567"/>
        <w:jc w:val="both"/>
        <w:rPr>
          <w:sz w:val="22"/>
          <w:szCs w:val="22"/>
        </w:rPr>
      </w:pPr>
      <w:r w:rsidRPr="002912C9">
        <w:rPr>
          <w:sz w:val="22"/>
          <w:szCs w:val="22"/>
        </w:rPr>
        <w:t xml:space="preserve">Продуктивная деятельность учащихся на уроках технологии создает уникальную основу для </w:t>
      </w:r>
      <w:r w:rsidRPr="002912C9">
        <w:rPr>
          <w:i/>
          <w:sz w:val="22"/>
          <w:szCs w:val="22"/>
        </w:rPr>
        <w:t>самореализации личности</w:t>
      </w:r>
      <w:r w:rsidRPr="002912C9">
        <w:rPr>
          <w:sz w:val="22"/>
          <w:szCs w:val="22"/>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2912C9">
        <w:rPr>
          <w:i/>
          <w:sz w:val="22"/>
          <w:szCs w:val="22"/>
        </w:rPr>
        <w:t>социализации.</w:t>
      </w:r>
      <w:r w:rsidRPr="002912C9">
        <w:rPr>
          <w:sz w:val="22"/>
          <w:szCs w:val="22"/>
        </w:rPr>
        <w:t xml:space="preserve"> </w:t>
      </w:r>
    </w:p>
    <w:p w:rsidR="002912C9" w:rsidRPr="002912C9" w:rsidRDefault="002912C9" w:rsidP="002406A3">
      <w:pPr>
        <w:pStyle w:val="2"/>
        <w:overflowPunct/>
        <w:adjustRightInd/>
        <w:spacing w:after="0"/>
        <w:ind w:left="0" w:firstLine="567"/>
        <w:jc w:val="both"/>
        <w:rPr>
          <w:i/>
          <w:sz w:val="22"/>
          <w:szCs w:val="22"/>
        </w:rPr>
      </w:pPr>
      <w:r w:rsidRPr="002912C9">
        <w:rPr>
          <w:sz w:val="22"/>
          <w:szCs w:val="22"/>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2912C9">
        <w:rPr>
          <w:i/>
          <w:sz w:val="22"/>
          <w:szCs w:val="22"/>
        </w:rPr>
        <w:t>коммуникативной практики</w:t>
      </w:r>
      <w:r w:rsidRPr="002912C9">
        <w:rPr>
          <w:sz w:val="22"/>
          <w:szCs w:val="22"/>
        </w:rPr>
        <w:t xml:space="preserve"> учащихся и для социальной адаптации в целом</w:t>
      </w:r>
      <w:r w:rsidRPr="002912C9">
        <w:rPr>
          <w:i/>
          <w:sz w:val="22"/>
          <w:szCs w:val="22"/>
        </w:rPr>
        <w:t>.</w:t>
      </w:r>
    </w:p>
    <w:p w:rsidR="002912C9" w:rsidRPr="002912C9" w:rsidRDefault="002912C9" w:rsidP="002406A3">
      <w:pPr>
        <w:pStyle w:val="2"/>
        <w:spacing w:after="0"/>
        <w:ind w:left="0" w:firstLine="720"/>
        <w:jc w:val="both"/>
        <w:rPr>
          <w:sz w:val="22"/>
          <w:szCs w:val="22"/>
        </w:rPr>
      </w:pPr>
      <w:r w:rsidRPr="002912C9">
        <w:rPr>
          <w:i/>
          <w:sz w:val="22"/>
          <w:szCs w:val="22"/>
        </w:rPr>
        <w:t>Методическая основа</w:t>
      </w:r>
      <w:r w:rsidRPr="002912C9">
        <w:rPr>
          <w:sz w:val="22"/>
          <w:szCs w:val="22"/>
        </w:rPr>
        <w:t xml:space="preserve">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w:t>
      </w:r>
      <w:r w:rsidRPr="002912C9">
        <w:rPr>
          <w:i/>
          <w:sz w:val="22"/>
          <w:szCs w:val="22"/>
        </w:rPr>
        <w:t>научить учащихся добывать</w:t>
      </w:r>
      <w:r w:rsidRPr="002912C9">
        <w:rPr>
          <w:i/>
          <w:iCs/>
          <w:sz w:val="22"/>
          <w:szCs w:val="22"/>
        </w:rPr>
        <w:t xml:space="preserve"> знания</w:t>
      </w:r>
      <w:r w:rsidRPr="002912C9">
        <w:rPr>
          <w:i/>
          <w:sz w:val="22"/>
          <w:szCs w:val="22"/>
        </w:rPr>
        <w:t xml:space="preserve"> и применять их в своей повседневной жизни, а также </w:t>
      </w:r>
      <w:r w:rsidRPr="002912C9">
        <w:rPr>
          <w:i/>
          <w:iCs/>
          <w:sz w:val="22"/>
          <w:szCs w:val="22"/>
        </w:rPr>
        <w:t>пользоваться различного рода источниками информации.</w:t>
      </w:r>
      <w:r w:rsidRPr="002912C9">
        <w:rPr>
          <w:sz w:val="22"/>
          <w:szCs w:val="22"/>
        </w:rPr>
        <w:t xml:space="preserve">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w:t>
      </w:r>
    </w:p>
    <w:p w:rsidR="002912C9" w:rsidRPr="002912C9" w:rsidRDefault="002912C9" w:rsidP="002406A3">
      <w:pPr>
        <w:spacing w:after="0" w:line="240" w:lineRule="auto"/>
        <w:ind w:firstLine="708"/>
        <w:jc w:val="both"/>
        <w:rPr>
          <w:rFonts w:ascii="Times New Roman" w:eastAsia="Calibri" w:hAnsi="Times New Roman" w:cs="Times New Roman"/>
        </w:rPr>
      </w:pPr>
      <w:r w:rsidRPr="002912C9">
        <w:rPr>
          <w:rFonts w:ascii="Times New Roman" w:eastAsia="Calibri" w:hAnsi="Times New Roman" w:cs="Times New Roman"/>
        </w:rPr>
        <w:t>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w:t>
      </w:r>
    </w:p>
    <w:p w:rsidR="002912C9" w:rsidRPr="002912C9" w:rsidRDefault="002912C9" w:rsidP="002406A3">
      <w:pPr>
        <w:spacing w:after="0" w:line="240" w:lineRule="auto"/>
        <w:jc w:val="both"/>
        <w:outlineLvl w:val="0"/>
        <w:rPr>
          <w:rFonts w:ascii="Times New Roman" w:eastAsia="Calibri" w:hAnsi="Times New Roman" w:cs="Times New Roman"/>
          <w:b/>
          <w:bCs/>
        </w:rPr>
      </w:pPr>
      <w:r w:rsidRPr="002912C9">
        <w:rPr>
          <w:rFonts w:ascii="Times New Roman" w:eastAsia="Calibri" w:hAnsi="Times New Roman" w:cs="Times New Roman"/>
          <w:b/>
          <w:bCs/>
        </w:rPr>
        <w:t xml:space="preserve">            Объем программы:</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b/>
          <w:bCs/>
        </w:rPr>
        <w:t xml:space="preserve">            </w:t>
      </w:r>
      <w:r w:rsidRPr="002912C9">
        <w:rPr>
          <w:rFonts w:ascii="Times New Roman" w:eastAsia="Calibri" w:hAnsi="Times New Roman" w:cs="Times New Roman"/>
        </w:rPr>
        <w:t xml:space="preserve">На  изучение  данного  предмета  в  1  классе  отводится  33ч. </w:t>
      </w:r>
      <w:proofErr w:type="gramStart"/>
      <w:r w:rsidRPr="002912C9">
        <w:rPr>
          <w:rFonts w:ascii="Times New Roman" w:eastAsia="Calibri" w:hAnsi="Times New Roman" w:cs="Times New Roman"/>
        </w:rPr>
        <w:t xml:space="preserve">( </w:t>
      </w:r>
      <w:proofErr w:type="gramEnd"/>
      <w:r w:rsidRPr="002912C9">
        <w:rPr>
          <w:rFonts w:ascii="Times New Roman" w:eastAsia="Calibri" w:hAnsi="Times New Roman" w:cs="Times New Roman"/>
        </w:rPr>
        <w:t>33 учебные  недели  по  1 часу  в  неделю)</w:t>
      </w:r>
    </w:p>
    <w:p w:rsidR="002912C9" w:rsidRPr="002912C9" w:rsidRDefault="002912C9" w:rsidP="002406A3">
      <w:pPr>
        <w:spacing w:after="0" w:line="240" w:lineRule="auto"/>
        <w:jc w:val="both"/>
        <w:outlineLvl w:val="0"/>
        <w:rPr>
          <w:rFonts w:ascii="Times New Roman" w:eastAsia="Calibri" w:hAnsi="Times New Roman" w:cs="Times New Roman"/>
          <w:b/>
          <w:bCs/>
        </w:rPr>
      </w:pPr>
      <w:r w:rsidRPr="002912C9">
        <w:rPr>
          <w:rFonts w:ascii="Times New Roman" w:eastAsia="Calibri" w:hAnsi="Times New Roman" w:cs="Times New Roman"/>
          <w:b/>
          <w:bCs/>
        </w:rPr>
        <w:t>Содержание учебного предмета</w:t>
      </w:r>
    </w:p>
    <w:p w:rsidR="002912C9" w:rsidRPr="002912C9" w:rsidRDefault="002912C9" w:rsidP="002406A3">
      <w:pPr>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 xml:space="preserve">1. Общекультурные и </w:t>
      </w:r>
      <w:proofErr w:type="spellStart"/>
      <w:r w:rsidRPr="002912C9">
        <w:rPr>
          <w:rFonts w:ascii="Times New Roman" w:eastAsia="Calibri" w:hAnsi="Times New Roman" w:cs="Times New Roman"/>
          <w:b/>
        </w:rPr>
        <w:t>общетрудовые</w:t>
      </w:r>
      <w:proofErr w:type="spellEnd"/>
      <w:r w:rsidRPr="002912C9">
        <w:rPr>
          <w:rFonts w:ascii="Times New Roman" w:eastAsia="Calibri" w:hAnsi="Times New Roman" w:cs="Times New Roman"/>
          <w:b/>
        </w:rPr>
        <w:t xml:space="preserve"> компетенции. Основы культуры труда, самообслуживание (5 ч)</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lastRenderedPageBreak/>
        <w:t>Мир профессий. Профессии близких; профессии, знакомые детям; профессии мастеров.</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Разнообразные предметы рукотворного мира (быта и декоративно-прикладного искусства).</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Бережное отношение к природе как к источнику сырьевых ресурсов, природные материалы.</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Организация рабочего места (рациональное размещение материалов и инструментов) и сохранение порядка на нем во время и после работы.</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Простейший анализ задания (образца), планирование трудового процесса.</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Работа с доступной информацией в учебнике, рабочей тетради (приложении) — рисунки, схемы, инструкционные карты; образцы изделий.</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Выполнение коллективных работ.</w:t>
      </w:r>
    </w:p>
    <w:p w:rsidR="002912C9" w:rsidRPr="002912C9" w:rsidRDefault="002912C9" w:rsidP="002406A3">
      <w:pPr>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2. Технология ручной обработки материалов. Элементы графической грамоты (21 ч)</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 xml:space="preserve">Знакомство с материалами (бумага, картон, нитки, ткань) и их практическим применением в жизни. </w:t>
      </w:r>
      <w:proofErr w:type="gramStart"/>
      <w:r w:rsidRPr="002912C9">
        <w:rPr>
          <w:rFonts w:ascii="Times New Roman" w:eastAsia="Calibri" w:hAnsi="Times New Roman" w:cs="Times New Roman"/>
        </w:rPr>
        <w:t xml:space="preserve">Основные свойства материалов: цвет, пластичность, мягкость, твердость, прочность; гладкость, шершавость, </w:t>
      </w:r>
      <w:proofErr w:type="spellStart"/>
      <w:r w:rsidRPr="002912C9">
        <w:rPr>
          <w:rFonts w:ascii="Times New Roman" w:eastAsia="Calibri" w:hAnsi="Times New Roman" w:cs="Times New Roman"/>
        </w:rPr>
        <w:t>влагопроницаемость</w:t>
      </w:r>
      <w:proofErr w:type="spellEnd"/>
      <w:r w:rsidRPr="002912C9">
        <w:rPr>
          <w:rFonts w:ascii="Times New Roman" w:eastAsia="Calibri" w:hAnsi="Times New Roman" w:cs="Times New Roman"/>
        </w:rPr>
        <w:t>, коробление (для бумаги и картона).</w:t>
      </w:r>
      <w:proofErr w:type="gramEnd"/>
      <w:r w:rsidRPr="002912C9">
        <w:rPr>
          <w:rFonts w:ascii="Times New Roman" w:eastAsia="Calibri" w:hAnsi="Times New Roman" w:cs="Times New Roman"/>
        </w:rPr>
        <w:t xml:space="preserve"> Сравнение материалов по их свойствам: </w:t>
      </w:r>
      <w:proofErr w:type="gramStart"/>
      <w:r w:rsidRPr="002912C9">
        <w:rPr>
          <w:rFonts w:ascii="Times New Roman" w:eastAsia="Calibri" w:hAnsi="Times New Roman" w:cs="Times New Roman"/>
        </w:rPr>
        <w:t>декоративно-художественные</w:t>
      </w:r>
      <w:proofErr w:type="gramEnd"/>
      <w:r w:rsidRPr="002912C9">
        <w:rPr>
          <w:rFonts w:ascii="Times New Roman" w:eastAsia="Calibri" w:hAnsi="Times New Roman" w:cs="Times New Roman"/>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Подготовка материалов к работе. Сбор и сушка природного материала. Экономное расходование материалов.</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 xml:space="preserve">Знакомство с графическими изображениями: рисунок, схема (их узнавание). Обозначение линии сгиба на рисунках, схемах. </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Единообразие технологических операций (как последовательности выполнения изделия) при изготовлении изделий из разных материалов.</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Связь и взаимообусловленность свойств используемых учащимися материалов и технологических приемов их обработки.</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Приемы выполнения различных видов декоративно-художественных изделий (в технике аппликации, мозаики, лепки, оригами, бумажной пластики и пр.).</w:t>
      </w:r>
    </w:p>
    <w:p w:rsidR="002912C9" w:rsidRPr="002912C9" w:rsidRDefault="002912C9" w:rsidP="002406A3">
      <w:pPr>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3. Конструирование и моделирование (7 ч)</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Элементарное понятие конструкции. Изделие, деталь изделия.</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2912C9">
        <w:rPr>
          <w:rFonts w:ascii="Times New Roman" w:eastAsia="Calibri" w:hAnsi="Times New Roman" w:cs="Times New Roman"/>
        </w:rPr>
        <w:t>однодетальные</w:t>
      </w:r>
      <w:proofErr w:type="spellEnd"/>
      <w:r w:rsidRPr="002912C9">
        <w:rPr>
          <w:rFonts w:ascii="Times New Roman" w:eastAsia="Calibri" w:hAnsi="Times New Roman" w:cs="Times New Roman"/>
        </w:rPr>
        <w:t>) и разборные (</w:t>
      </w:r>
      <w:proofErr w:type="spellStart"/>
      <w:r w:rsidRPr="002912C9">
        <w:rPr>
          <w:rFonts w:ascii="Times New Roman" w:eastAsia="Calibri" w:hAnsi="Times New Roman" w:cs="Times New Roman"/>
        </w:rPr>
        <w:t>многодетальные</w:t>
      </w:r>
      <w:proofErr w:type="spellEnd"/>
      <w:r w:rsidRPr="002912C9">
        <w:rPr>
          <w:rFonts w:ascii="Times New Roman" w:eastAsia="Calibri" w:hAnsi="Times New Roman" w:cs="Times New Roman"/>
        </w:rPr>
        <w:t>) конструкции (аппликации, изделия из текстиля, комбинированных материалов), общее представление. Неподвижное соединение деталей.</w:t>
      </w:r>
    </w:p>
    <w:p w:rsidR="002912C9" w:rsidRPr="002912C9" w:rsidRDefault="002912C9" w:rsidP="002406A3">
      <w:pPr>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4. Использование информационных технологий (практика работы на компьютере)*</w:t>
      </w:r>
    </w:p>
    <w:p w:rsidR="002912C9" w:rsidRPr="002912C9" w:rsidRDefault="002912C9" w:rsidP="002406A3">
      <w:pPr>
        <w:spacing w:after="0" w:line="240" w:lineRule="auto"/>
        <w:ind w:firstLine="540"/>
        <w:jc w:val="both"/>
        <w:rPr>
          <w:rFonts w:ascii="Times New Roman" w:eastAsia="Calibri" w:hAnsi="Times New Roman" w:cs="Times New Roman"/>
        </w:rPr>
      </w:pPr>
      <w:r w:rsidRPr="002912C9">
        <w:rPr>
          <w:rFonts w:ascii="Times New Roman" w:eastAsia="Calibri" w:hAnsi="Times New Roman" w:cs="Times New Roman"/>
        </w:rPr>
        <w:t>Демонстрация учителем готовых материалов на цифровых носителях (С</w:t>
      </w:r>
      <w:proofErr w:type="gramStart"/>
      <w:r w:rsidRPr="002912C9">
        <w:rPr>
          <w:rFonts w:ascii="Times New Roman" w:eastAsia="Calibri" w:hAnsi="Times New Roman" w:cs="Times New Roman"/>
          <w:lang w:val="en-US"/>
        </w:rPr>
        <w:t>D</w:t>
      </w:r>
      <w:proofErr w:type="gramEnd"/>
      <w:r w:rsidRPr="002912C9">
        <w:rPr>
          <w:rFonts w:ascii="Times New Roman" w:eastAsia="Calibri" w:hAnsi="Times New Roman" w:cs="Times New Roman"/>
        </w:rPr>
        <w:t xml:space="preserve">) по изучаемым темам. </w:t>
      </w:r>
    </w:p>
    <w:p w:rsidR="002912C9" w:rsidRPr="002912C9" w:rsidRDefault="002912C9" w:rsidP="002406A3">
      <w:pPr>
        <w:tabs>
          <w:tab w:val="left" w:pos="4260"/>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Учебн</w:t>
      </w:r>
      <w:proofErr w:type="gramStart"/>
      <w:r w:rsidRPr="002912C9">
        <w:rPr>
          <w:rFonts w:ascii="Times New Roman" w:eastAsia="Calibri" w:hAnsi="Times New Roman" w:cs="Times New Roman"/>
        </w:rPr>
        <w:t>о-</w:t>
      </w:r>
      <w:proofErr w:type="gramEnd"/>
      <w:r w:rsidRPr="002912C9">
        <w:rPr>
          <w:rFonts w:ascii="Times New Roman" w:eastAsia="Calibri" w:hAnsi="Times New Roman" w:cs="Times New Roman"/>
        </w:rPr>
        <w:t xml:space="preserve"> тематический план</w:t>
      </w:r>
    </w:p>
    <w:p w:rsidR="002912C9" w:rsidRPr="002912C9" w:rsidRDefault="002912C9" w:rsidP="002406A3">
      <w:pPr>
        <w:tabs>
          <w:tab w:val="left" w:pos="4260"/>
        </w:tabs>
        <w:spacing w:after="0" w:line="240" w:lineRule="auto"/>
        <w:jc w:val="both"/>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8147"/>
        <w:gridCol w:w="1072"/>
      </w:tblGrid>
      <w:tr w:rsidR="002912C9" w:rsidRPr="002912C9" w:rsidTr="00B76471">
        <w:trPr>
          <w:trHeight w:val="964"/>
        </w:trPr>
        <w:tc>
          <w:tcPr>
            <w:tcW w:w="635" w:type="dxa"/>
            <w:vAlign w:val="center"/>
          </w:tcPr>
          <w:p w:rsidR="002912C9" w:rsidRPr="002912C9" w:rsidRDefault="002912C9" w:rsidP="002406A3">
            <w:pPr>
              <w:tabs>
                <w:tab w:val="left" w:pos="433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w:t>
            </w:r>
          </w:p>
        </w:tc>
        <w:tc>
          <w:tcPr>
            <w:tcW w:w="8147" w:type="dxa"/>
            <w:vAlign w:val="center"/>
          </w:tcPr>
          <w:p w:rsidR="002912C9" w:rsidRPr="002912C9" w:rsidRDefault="002912C9" w:rsidP="002406A3">
            <w:pPr>
              <w:tabs>
                <w:tab w:val="left" w:pos="433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Название тем</w:t>
            </w:r>
          </w:p>
        </w:tc>
        <w:tc>
          <w:tcPr>
            <w:tcW w:w="1072" w:type="dxa"/>
            <w:vAlign w:val="center"/>
          </w:tcPr>
          <w:p w:rsidR="002912C9" w:rsidRPr="002912C9" w:rsidRDefault="002912C9" w:rsidP="002406A3">
            <w:pPr>
              <w:tabs>
                <w:tab w:val="left" w:pos="433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Кол-во часов</w:t>
            </w:r>
          </w:p>
        </w:tc>
      </w:tr>
      <w:tr w:rsidR="002912C9" w:rsidRPr="002912C9" w:rsidTr="00B76471">
        <w:tc>
          <w:tcPr>
            <w:tcW w:w="635"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1</w:t>
            </w:r>
          </w:p>
        </w:tc>
        <w:tc>
          <w:tcPr>
            <w:tcW w:w="8147"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Общекультурные и </w:t>
            </w:r>
            <w:proofErr w:type="spellStart"/>
            <w:r w:rsidRPr="002912C9">
              <w:rPr>
                <w:rFonts w:ascii="Times New Roman" w:eastAsia="Calibri" w:hAnsi="Times New Roman" w:cs="Times New Roman"/>
              </w:rPr>
              <w:t>общетрудовые</w:t>
            </w:r>
            <w:proofErr w:type="spellEnd"/>
            <w:r w:rsidRPr="002912C9">
              <w:rPr>
                <w:rFonts w:ascii="Times New Roman" w:eastAsia="Calibri" w:hAnsi="Times New Roman" w:cs="Times New Roman"/>
              </w:rPr>
              <w:t xml:space="preserve"> компетенции. Основы культуры труда самообслуживание.</w:t>
            </w:r>
          </w:p>
        </w:tc>
        <w:tc>
          <w:tcPr>
            <w:tcW w:w="1072"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5</w:t>
            </w:r>
          </w:p>
        </w:tc>
      </w:tr>
      <w:tr w:rsidR="002912C9" w:rsidRPr="002912C9" w:rsidTr="00B76471">
        <w:tc>
          <w:tcPr>
            <w:tcW w:w="635"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2</w:t>
            </w:r>
          </w:p>
        </w:tc>
        <w:tc>
          <w:tcPr>
            <w:tcW w:w="8147"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Технология ручной обработки материалов. Элементы графической грамоты.</w:t>
            </w:r>
          </w:p>
        </w:tc>
        <w:tc>
          <w:tcPr>
            <w:tcW w:w="1072"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21</w:t>
            </w:r>
          </w:p>
        </w:tc>
      </w:tr>
      <w:tr w:rsidR="002912C9" w:rsidRPr="002912C9" w:rsidTr="00B76471">
        <w:tc>
          <w:tcPr>
            <w:tcW w:w="635"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3</w:t>
            </w:r>
          </w:p>
        </w:tc>
        <w:tc>
          <w:tcPr>
            <w:tcW w:w="8147"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Конструирование и моделирование.</w:t>
            </w:r>
          </w:p>
        </w:tc>
        <w:tc>
          <w:tcPr>
            <w:tcW w:w="1072"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7</w:t>
            </w:r>
          </w:p>
        </w:tc>
      </w:tr>
      <w:tr w:rsidR="002912C9" w:rsidRPr="002912C9" w:rsidTr="00B76471">
        <w:tc>
          <w:tcPr>
            <w:tcW w:w="635"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4</w:t>
            </w:r>
          </w:p>
        </w:tc>
        <w:tc>
          <w:tcPr>
            <w:tcW w:w="8147"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Использование информационных технологий (практика работы на компьютере)</w:t>
            </w:r>
          </w:p>
        </w:tc>
        <w:tc>
          <w:tcPr>
            <w:tcW w:w="1072"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p>
        </w:tc>
      </w:tr>
      <w:tr w:rsidR="002912C9" w:rsidRPr="002912C9" w:rsidTr="00B76471">
        <w:tc>
          <w:tcPr>
            <w:tcW w:w="635"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p>
        </w:tc>
        <w:tc>
          <w:tcPr>
            <w:tcW w:w="8147" w:type="dxa"/>
          </w:tcPr>
          <w:p w:rsidR="002912C9" w:rsidRPr="002912C9" w:rsidRDefault="002912C9" w:rsidP="002406A3">
            <w:pPr>
              <w:tabs>
                <w:tab w:val="left" w:pos="433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ИТОГО</w:t>
            </w:r>
          </w:p>
        </w:tc>
        <w:tc>
          <w:tcPr>
            <w:tcW w:w="1072" w:type="dxa"/>
          </w:tcPr>
          <w:p w:rsidR="002912C9" w:rsidRPr="002912C9" w:rsidRDefault="002912C9" w:rsidP="002406A3">
            <w:pPr>
              <w:tabs>
                <w:tab w:val="left" w:pos="4335"/>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33</w:t>
            </w:r>
          </w:p>
        </w:tc>
      </w:tr>
    </w:tbl>
    <w:p w:rsidR="002912C9" w:rsidRPr="002912C9" w:rsidRDefault="002912C9" w:rsidP="002406A3">
      <w:pPr>
        <w:tabs>
          <w:tab w:val="left" w:pos="4335"/>
        </w:tabs>
        <w:spacing w:after="0" w:line="240" w:lineRule="auto"/>
        <w:jc w:val="both"/>
        <w:rPr>
          <w:rFonts w:ascii="Times New Roman" w:eastAsia="Calibri" w:hAnsi="Times New Roman" w:cs="Times New Roman"/>
        </w:rPr>
      </w:pPr>
    </w:p>
    <w:p w:rsidR="002912C9" w:rsidRPr="002912C9" w:rsidRDefault="002912C9" w:rsidP="002406A3">
      <w:pPr>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Планируемые результаты освоения программы</w:t>
      </w:r>
    </w:p>
    <w:p w:rsidR="002912C9" w:rsidRPr="002912C9" w:rsidRDefault="002912C9" w:rsidP="002406A3">
      <w:pPr>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 xml:space="preserve"> </w:t>
      </w:r>
      <w:r w:rsidRPr="002912C9">
        <w:rPr>
          <w:rFonts w:ascii="Times New Roman" w:eastAsia="Calibri" w:hAnsi="Times New Roman" w:cs="Times New Roman"/>
          <w:b/>
          <w:i/>
        </w:rPr>
        <w:t xml:space="preserve"> Личностные результаты </w:t>
      </w:r>
    </w:p>
    <w:p w:rsidR="002912C9" w:rsidRPr="002912C9" w:rsidRDefault="002912C9" w:rsidP="002406A3">
      <w:pPr>
        <w:spacing w:after="0" w:line="240" w:lineRule="auto"/>
        <w:ind w:firstLine="249"/>
        <w:jc w:val="both"/>
        <w:rPr>
          <w:rFonts w:ascii="Times New Roman" w:eastAsia="Calibri" w:hAnsi="Times New Roman" w:cs="Times New Roman"/>
        </w:rPr>
      </w:pPr>
      <w:r w:rsidRPr="002912C9">
        <w:rPr>
          <w:rFonts w:ascii="Times New Roman" w:eastAsia="Calibri" w:hAnsi="Times New Roman" w:cs="Times New Roman"/>
        </w:rPr>
        <w:t>С</w:t>
      </w:r>
      <w:r w:rsidRPr="002912C9">
        <w:rPr>
          <w:rFonts w:ascii="Times New Roman" w:eastAsia="Calibri" w:hAnsi="Times New Roman" w:cs="Times New Roman"/>
          <w:bCs/>
        </w:rPr>
        <w:t>оздание условий для</w:t>
      </w:r>
      <w:r w:rsidRPr="002912C9">
        <w:rPr>
          <w:rFonts w:ascii="Times New Roman" w:eastAsia="Calibri" w:hAnsi="Times New Roman" w:cs="Times New Roman"/>
          <w:b/>
        </w:rPr>
        <w:t xml:space="preserve"> </w:t>
      </w:r>
      <w:r w:rsidRPr="002912C9">
        <w:rPr>
          <w:rFonts w:ascii="Times New Roman" w:eastAsia="Calibri" w:hAnsi="Times New Roman" w:cs="Times New Roman"/>
        </w:rPr>
        <w:t xml:space="preserve">формирования следующих умений: </w:t>
      </w:r>
    </w:p>
    <w:p w:rsidR="002912C9" w:rsidRPr="002912C9" w:rsidRDefault="002912C9" w:rsidP="002406A3">
      <w:pPr>
        <w:autoSpaceDE w:val="0"/>
        <w:autoSpaceDN w:val="0"/>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положительно относиться к учению; </w:t>
      </w:r>
    </w:p>
    <w:p w:rsidR="002912C9" w:rsidRPr="002912C9" w:rsidRDefault="002912C9" w:rsidP="002406A3">
      <w:pPr>
        <w:pStyle w:val="a7"/>
        <w:numPr>
          <w:ilvl w:val="0"/>
          <w:numId w:val="2"/>
        </w:numPr>
        <w:autoSpaceDE w:val="0"/>
        <w:autoSpaceDN w:val="0"/>
        <w:jc w:val="both"/>
        <w:rPr>
          <w:sz w:val="22"/>
          <w:szCs w:val="22"/>
        </w:rPr>
      </w:pPr>
      <w:r w:rsidRPr="002912C9">
        <w:rPr>
          <w:sz w:val="22"/>
          <w:szCs w:val="22"/>
        </w:rPr>
        <w:t>проявлять интерес к содержанию предмета технологии;</w:t>
      </w:r>
    </w:p>
    <w:p w:rsidR="002912C9" w:rsidRPr="002912C9" w:rsidRDefault="002912C9" w:rsidP="002406A3">
      <w:pPr>
        <w:pStyle w:val="a7"/>
        <w:numPr>
          <w:ilvl w:val="0"/>
          <w:numId w:val="2"/>
        </w:numPr>
        <w:autoSpaceDE w:val="0"/>
        <w:autoSpaceDN w:val="0"/>
        <w:jc w:val="both"/>
        <w:rPr>
          <w:sz w:val="22"/>
          <w:szCs w:val="22"/>
        </w:rPr>
      </w:pPr>
      <w:r w:rsidRPr="002912C9">
        <w:rPr>
          <w:sz w:val="22"/>
          <w:szCs w:val="22"/>
        </w:rPr>
        <w:t>принимать одноклассников, помогать им, отзываться на помощь от взрослого и детей;</w:t>
      </w:r>
    </w:p>
    <w:p w:rsidR="002912C9" w:rsidRPr="002912C9" w:rsidRDefault="002912C9" w:rsidP="002406A3">
      <w:pPr>
        <w:pStyle w:val="a7"/>
        <w:numPr>
          <w:ilvl w:val="0"/>
          <w:numId w:val="2"/>
        </w:numPr>
        <w:autoSpaceDE w:val="0"/>
        <w:autoSpaceDN w:val="0"/>
        <w:jc w:val="both"/>
        <w:rPr>
          <w:sz w:val="22"/>
          <w:szCs w:val="22"/>
        </w:rPr>
      </w:pPr>
      <w:r w:rsidRPr="002912C9">
        <w:rPr>
          <w:sz w:val="22"/>
          <w:szCs w:val="22"/>
        </w:rPr>
        <w:t>чувствовать уверенность в себе, верить в свои возможности;</w:t>
      </w:r>
    </w:p>
    <w:p w:rsidR="002912C9" w:rsidRPr="002912C9" w:rsidRDefault="002912C9" w:rsidP="002406A3">
      <w:pPr>
        <w:pStyle w:val="31"/>
        <w:numPr>
          <w:ilvl w:val="0"/>
          <w:numId w:val="2"/>
        </w:numPr>
        <w:spacing w:before="0"/>
        <w:jc w:val="both"/>
        <w:rPr>
          <w:b w:val="0"/>
          <w:iCs/>
          <w:sz w:val="22"/>
          <w:szCs w:val="22"/>
        </w:rPr>
      </w:pPr>
      <w:r w:rsidRPr="002912C9">
        <w:rPr>
          <w:b w:val="0"/>
          <w:sz w:val="22"/>
          <w:szCs w:val="22"/>
        </w:rPr>
        <w:t xml:space="preserve">самостоятельно </w:t>
      </w:r>
      <w:r w:rsidRPr="002912C9">
        <w:rPr>
          <w:b w:val="0"/>
          <w:iCs/>
          <w:sz w:val="22"/>
          <w:szCs w:val="22"/>
        </w:rPr>
        <w:t>определять и объяснять</w:t>
      </w:r>
      <w:r w:rsidRPr="002912C9">
        <w:rPr>
          <w:b w:val="0"/>
          <w:i/>
          <w:sz w:val="22"/>
          <w:szCs w:val="22"/>
        </w:rPr>
        <w:t xml:space="preserve"> </w:t>
      </w:r>
      <w:r w:rsidRPr="002912C9">
        <w:rPr>
          <w:b w:val="0"/>
          <w:iCs/>
          <w:sz w:val="22"/>
          <w:szCs w:val="22"/>
        </w:rPr>
        <w:t xml:space="preserve">свои чувства и ощущения, возникающие в результате наблюдения, рассуждения, обсуждения, </w:t>
      </w:r>
      <w:r w:rsidRPr="002912C9">
        <w:rPr>
          <w:b w:val="0"/>
          <w:sz w:val="22"/>
          <w:szCs w:val="22"/>
        </w:rPr>
        <w:t>самые простые и общие для всех людей правила поведения (основы общечеловеческих нравственных ценностей);</w:t>
      </w:r>
    </w:p>
    <w:p w:rsidR="002912C9" w:rsidRPr="002912C9" w:rsidRDefault="002912C9" w:rsidP="002406A3">
      <w:pPr>
        <w:pStyle w:val="a7"/>
        <w:numPr>
          <w:ilvl w:val="0"/>
          <w:numId w:val="2"/>
        </w:numPr>
        <w:autoSpaceDE w:val="0"/>
        <w:autoSpaceDN w:val="0"/>
        <w:jc w:val="both"/>
        <w:rPr>
          <w:sz w:val="22"/>
          <w:szCs w:val="22"/>
        </w:rPr>
      </w:pPr>
      <w:proofErr w:type="gramStart"/>
      <w:r w:rsidRPr="002912C9">
        <w:rPr>
          <w:sz w:val="22"/>
          <w:szCs w:val="22"/>
        </w:rPr>
        <w:t>чувствовать удовлетворение от сделанного или созданного самим для родных, друзей, для себя;</w:t>
      </w:r>
      <w:proofErr w:type="gramEnd"/>
    </w:p>
    <w:p w:rsidR="002912C9" w:rsidRPr="002912C9" w:rsidRDefault="002912C9" w:rsidP="002406A3">
      <w:pPr>
        <w:pStyle w:val="a7"/>
        <w:numPr>
          <w:ilvl w:val="0"/>
          <w:numId w:val="2"/>
        </w:numPr>
        <w:autoSpaceDE w:val="0"/>
        <w:autoSpaceDN w:val="0"/>
        <w:jc w:val="both"/>
        <w:rPr>
          <w:sz w:val="22"/>
          <w:szCs w:val="22"/>
        </w:rPr>
      </w:pPr>
      <w:r w:rsidRPr="002912C9">
        <w:rPr>
          <w:sz w:val="22"/>
          <w:szCs w:val="22"/>
        </w:rPr>
        <w:t>бережно относиться к результатам своего труда и труда одноклассников;</w:t>
      </w:r>
    </w:p>
    <w:p w:rsidR="002912C9" w:rsidRPr="002912C9" w:rsidRDefault="002912C9" w:rsidP="002406A3">
      <w:pPr>
        <w:pStyle w:val="a7"/>
        <w:numPr>
          <w:ilvl w:val="0"/>
          <w:numId w:val="2"/>
        </w:numPr>
        <w:autoSpaceDE w:val="0"/>
        <w:autoSpaceDN w:val="0"/>
        <w:jc w:val="both"/>
        <w:rPr>
          <w:sz w:val="22"/>
          <w:szCs w:val="22"/>
        </w:rPr>
      </w:pPr>
      <w:r w:rsidRPr="002912C9">
        <w:rPr>
          <w:sz w:val="22"/>
          <w:szCs w:val="22"/>
        </w:rPr>
        <w:t>осознавать уязвимость, хрупкость природы, понимать положительные и негативные последствия деятельности человека;</w:t>
      </w:r>
    </w:p>
    <w:p w:rsidR="002912C9" w:rsidRPr="002912C9" w:rsidRDefault="002912C9" w:rsidP="002406A3">
      <w:pPr>
        <w:pStyle w:val="a7"/>
        <w:numPr>
          <w:ilvl w:val="0"/>
          <w:numId w:val="2"/>
        </w:numPr>
        <w:autoSpaceDE w:val="0"/>
        <w:autoSpaceDN w:val="0"/>
        <w:jc w:val="both"/>
        <w:rPr>
          <w:sz w:val="22"/>
          <w:szCs w:val="22"/>
        </w:rPr>
      </w:pPr>
      <w:r w:rsidRPr="002912C9">
        <w:rPr>
          <w:i/>
          <w:sz w:val="22"/>
          <w:szCs w:val="22"/>
        </w:rPr>
        <w:t>с помощью учителя</w:t>
      </w:r>
      <w:r w:rsidRPr="002912C9">
        <w:rPr>
          <w:sz w:val="22"/>
          <w:szCs w:val="22"/>
        </w:rPr>
        <w:t xml:space="preserve"> планировать предстоящую практическую деятельность;</w:t>
      </w:r>
    </w:p>
    <w:p w:rsidR="002912C9" w:rsidRPr="002912C9" w:rsidRDefault="002912C9" w:rsidP="002406A3">
      <w:pPr>
        <w:pStyle w:val="a7"/>
        <w:numPr>
          <w:ilvl w:val="0"/>
          <w:numId w:val="2"/>
        </w:numPr>
        <w:autoSpaceDE w:val="0"/>
        <w:autoSpaceDN w:val="0"/>
        <w:jc w:val="both"/>
        <w:rPr>
          <w:sz w:val="22"/>
          <w:szCs w:val="22"/>
        </w:rPr>
      </w:pPr>
      <w:r w:rsidRPr="002912C9">
        <w:rPr>
          <w:i/>
          <w:sz w:val="22"/>
          <w:szCs w:val="22"/>
        </w:rPr>
        <w:t>под контролем учителя</w:t>
      </w:r>
      <w:r w:rsidRPr="002912C9">
        <w:rPr>
          <w:sz w:val="22"/>
          <w:szCs w:val="22"/>
        </w:rPr>
        <w:t xml:space="preserve"> выполнять предлагаемые изделия с опорой на план и образец.</w:t>
      </w:r>
    </w:p>
    <w:p w:rsidR="002912C9" w:rsidRPr="002912C9" w:rsidRDefault="002912C9" w:rsidP="002406A3">
      <w:pPr>
        <w:spacing w:after="0" w:line="240" w:lineRule="auto"/>
        <w:ind w:firstLine="284"/>
        <w:jc w:val="both"/>
        <w:rPr>
          <w:rFonts w:ascii="Times New Roman" w:eastAsia="Calibri" w:hAnsi="Times New Roman" w:cs="Times New Roman"/>
          <w:i/>
        </w:rPr>
      </w:pPr>
      <w:r w:rsidRPr="002912C9">
        <w:rPr>
          <w:rFonts w:ascii="Times New Roman" w:eastAsia="Calibri" w:hAnsi="Times New Roman" w:cs="Times New Roman"/>
          <w:b/>
          <w:i/>
        </w:rPr>
        <w:t xml:space="preserve"> </w:t>
      </w:r>
      <w:proofErr w:type="spellStart"/>
      <w:r w:rsidRPr="002912C9">
        <w:rPr>
          <w:rFonts w:ascii="Times New Roman" w:eastAsia="Calibri" w:hAnsi="Times New Roman" w:cs="Times New Roman"/>
          <w:b/>
          <w:i/>
        </w:rPr>
        <w:t>Метапредметные</w:t>
      </w:r>
      <w:proofErr w:type="spellEnd"/>
      <w:r w:rsidRPr="002912C9">
        <w:rPr>
          <w:rFonts w:ascii="Times New Roman" w:eastAsia="Calibri" w:hAnsi="Times New Roman" w:cs="Times New Roman"/>
          <w:b/>
          <w:i/>
        </w:rPr>
        <w:t xml:space="preserve"> результаты</w:t>
      </w:r>
    </w:p>
    <w:p w:rsidR="002912C9" w:rsidRPr="002912C9" w:rsidRDefault="002912C9" w:rsidP="002406A3">
      <w:pPr>
        <w:pStyle w:val="31"/>
        <w:spacing w:before="0"/>
        <w:ind w:firstLine="284"/>
        <w:jc w:val="both"/>
        <w:rPr>
          <w:b w:val="0"/>
          <w:sz w:val="22"/>
          <w:szCs w:val="22"/>
        </w:rPr>
      </w:pPr>
      <w:r w:rsidRPr="002912C9">
        <w:rPr>
          <w:b w:val="0"/>
          <w:i/>
          <w:sz w:val="22"/>
          <w:szCs w:val="22"/>
        </w:rPr>
        <w:t>Регулятивные универсальные учебные действия:</w:t>
      </w:r>
    </w:p>
    <w:p w:rsidR="002912C9" w:rsidRPr="002912C9" w:rsidRDefault="002912C9" w:rsidP="002406A3">
      <w:pPr>
        <w:pStyle w:val="31"/>
        <w:numPr>
          <w:ilvl w:val="0"/>
          <w:numId w:val="3"/>
        </w:numPr>
        <w:spacing w:before="0"/>
        <w:jc w:val="both"/>
        <w:rPr>
          <w:b w:val="0"/>
          <w:sz w:val="22"/>
          <w:szCs w:val="22"/>
        </w:rPr>
      </w:pPr>
      <w:r w:rsidRPr="002912C9">
        <w:rPr>
          <w:b w:val="0"/>
          <w:i/>
          <w:sz w:val="22"/>
          <w:szCs w:val="22"/>
        </w:rPr>
        <w:t>с помощью учителя</w:t>
      </w:r>
      <w:r w:rsidRPr="002912C9">
        <w:rPr>
          <w:b w:val="0"/>
          <w:sz w:val="22"/>
          <w:szCs w:val="22"/>
        </w:rPr>
        <w:t xml:space="preserve"> учиться определять и формулировать цель деятельности на уроке;</w:t>
      </w:r>
    </w:p>
    <w:p w:rsidR="002912C9" w:rsidRPr="002912C9" w:rsidRDefault="002912C9" w:rsidP="002406A3">
      <w:pPr>
        <w:pStyle w:val="a4"/>
        <w:numPr>
          <w:ilvl w:val="0"/>
          <w:numId w:val="3"/>
        </w:numPr>
        <w:jc w:val="both"/>
        <w:rPr>
          <w:rFonts w:ascii="Times New Roman" w:eastAsia="Calibri" w:hAnsi="Times New Roman" w:cs="Times New Roman"/>
          <w:b w:val="0"/>
          <w:sz w:val="22"/>
          <w:szCs w:val="22"/>
        </w:rPr>
      </w:pPr>
      <w:r w:rsidRPr="002912C9">
        <w:rPr>
          <w:rFonts w:ascii="Times New Roman" w:eastAsia="Calibri" w:hAnsi="Times New Roman" w:cs="Times New Roman"/>
          <w:b w:val="0"/>
          <w:iCs/>
          <w:sz w:val="22"/>
          <w:szCs w:val="22"/>
        </w:rPr>
        <w:t>учиться проговаривать</w:t>
      </w:r>
      <w:r w:rsidRPr="002912C9">
        <w:rPr>
          <w:rFonts w:ascii="Times New Roman" w:eastAsia="Calibri" w:hAnsi="Times New Roman" w:cs="Times New Roman"/>
          <w:b w:val="0"/>
          <w:sz w:val="22"/>
          <w:szCs w:val="22"/>
        </w:rPr>
        <w:t xml:space="preserve"> последовательность действий на уроке;</w:t>
      </w:r>
    </w:p>
    <w:p w:rsidR="002912C9" w:rsidRPr="002912C9" w:rsidRDefault="002912C9" w:rsidP="002406A3">
      <w:pPr>
        <w:pStyle w:val="31"/>
        <w:numPr>
          <w:ilvl w:val="0"/>
          <w:numId w:val="3"/>
        </w:numPr>
        <w:spacing w:before="0"/>
        <w:jc w:val="both"/>
        <w:rPr>
          <w:b w:val="0"/>
          <w:sz w:val="22"/>
          <w:szCs w:val="22"/>
        </w:rPr>
      </w:pPr>
      <w:r w:rsidRPr="002912C9">
        <w:rPr>
          <w:b w:val="0"/>
          <w:sz w:val="22"/>
          <w:szCs w:val="22"/>
        </w:rPr>
        <w:t xml:space="preserve">учиться </w:t>
      </w:r>
      <w:r w:rsidRPr="002912C9">
        <w:rPr>
          <w:b w:val="0"/>
          <w:iCs/>
          <w:sz w:val="22"/>
          <w:szCs w:val="22"/>
        </w:rPr>
        <w:t>высказывать</w:t>
      </w:r>
      <w:r w:rsidRPr="002912C9">
        <w:rPr>
          <w:b w:val="0"/>
          <w:sz w:val="22"/>
          <w:szCs w:val="22"/>
        </w:rPr>
        <w:t xml:space="preserve"> свое предположение (версию) на основе работы с иллюстрацией учебника;</w:t>
      </w:r>
    </w:p>
    <w:p w:rsidR="002912C9" w:rsidRPr="002912C9" w:rsidRDefault="002912C9" w:rsidP="002406A3">
      <w:pPr>
        <w:pStyle w:val="31"/>
        <w:numPr>
          <w:ilvl w:val="0"/>
          <w:numId w:val="3"/>
        </w:numPr>
        <w:spacing w:before="0"/>
        <w:jc w:val="both"/>
        <w:rPr>
          <w:b w:val="0"/>
          <w:sz w:val="22"/>
          <w:szCs w:val="22"/>
        </w:rPr>
      </w:pPr>
      <w:r w:rsidRPr="002912C9">
        <w:rPr>
          <w:b w:val="0"/>
          <w:i/>
          <w:sz w:val="22"/>
          <w:szCs w:val="22"/>
        </w:rPr>
        <w:t>с помощью учителя</w:t>
      </w:r>
      <w:r w:rsidRPr="002912C9">
        <w:rPr>
          <w:b w:val="0"/>
          <w:sz w:val="22"/>
          <w:szCs w:val="22"/>
        </w:rPr>
        <w:t xml:space="preserve"> объяснять выбор наиболее подходящих для выполнения задания материалов и инструментов;</w:t>
      </w:r>
    </w:p>
    <w:p w:rsidR="002912C9" w:rsidRPr="002912C9" w:rsidRDefault="002912C9" w:rsidP="002406A3">
      <w:pPr>
        <w:pStyle w:val="31"/>
        <w:numPr>
          <w:ilvl w:val="0"/>
          <w:numId w:val="3"/>
        </w:numPr>
        <w:tabs>
          <w:tab w:val="left" w:pos="1080"/>
        </w:tabs>
        <w:spacing w:before="0"/>
        <w:jc w:val="both"/>
        <w:rPr>
          <w:b w:val="0"/>
          <w:sz w:val="22"/>
          <w:szCs w:val="22"/>
        </w:rPr>
      </w:pPr>
      <w:r w:rsidRPr="002912C9">
        <w:rPr>
          <w:b w:val="0"/>
          <w:sz w:val="22"/>
          <w:szCs w:val="22"/>
        </w:rPr>
        <w:t xml:space="preserve">учиться готовить рабочее место, </w:t>
      </w:r>
      <w:r w:rsidRPr="002912C9">
        <w:rPr>
          <w:b w:val="0"/>
          <w:i/>
          <w:sz w:val="22"/>
          <w:szCs w:val="22"/>
        </w:rPr>
        <w:t>с помощью учителя</w:t>
      </w:r>
      <w:r w:rsidRPr="002912C9">
        <w:rPr>
          <w:b w:val="0"/>
          <w:sz w:val="22"/>
          <w:szCs w:val="22"/>
        </w:rPr>
        <w:t xml:space="preserve"> отбирать наиболее подходящие для выполнения задания материалы и инструменты и </w:t>
      </w:r>
      <w:r w:rsidRPr="002912C9">
        <w:rPr>
          <w:b w:val="0"/>
          <w:iCs/>
          <w:sz w:val="22"/>
          <w:szCs w:val="22"/>
        </w:rPr>
        <w:t>выполнять</w:t>
      </w:r>
      <w:r w:rsidRPr="002912C9">
        <w:rPr>
          <w:b w:val="0"/>
          <w:i/>
          <w:sz w:val="22"/>
          <w:szCs w:val="22"/>
        </w:rPr>
        <w:t xml:space="preserve"> </w:t>
      </w:r>
      <w:r w:rsidRPr="002912C9">
        <w:rPr>
          <w:b w:val="0"/>
          <w:iCs/>
          <w:sz w:val="22"/>
          <w:szCs w:val="22"/>
        </w:rPr>
        <w:t>практическую работу</w:t>
      </w:r>
      <w:r w:rsidRPr="002912C9">
        <w:rPr>
          <w:b w:val="0"/>
          <w:sz w:val="22"/>
          <w:szCs w:val="22"/>
        </w:rPr>
        <w:t xml:space="preserve"> по предложенному учителем плану с опорой на образцы, рисунки учебника;</w:t>
      </w:r>
    </w:p>
    <w:p w:rsidR="002912C9" w:rsidRPr="002912C9" w:rsidRDefault="002912C9" w:rsidP="002406A3">
      <w:pPr>
        <w:pStyle w:val="31"/>
        <w:numPr>
          <w:ilvl w:val="0"/>
          <w:numId w:val="3"/>
        </w:numPr>
        <w:spacing w:before="0"/>
        <w:jc w:val="both"/>
        <w:rPr>
          <w:b w:val="0"/>
          <w:sz w:val="22"/>
          <w:szCs w:val="22"/>
        </w:rPr>
      </w:pPr>
      <w:r w:rsidRPr="002912C9">
        <w:rPr>
          <w:b w:val="0"/>
          <w:sz w:val="22"/>
          <w:szCs w:val="22"/>
        </w:rPr>
        <w:t>выполнять контроль точности разметки деталей с помощью шаблона;</w:t>
      </w:r>
    </w:p>
    <w:p w:rsidR="002912C9" w:rsidRPr="002912C9" w:rsidRDefault="002912C9" w:rsidP="002406A3">
      <w:pPr>
        <w:pStyle w:val="31"/>
        <w:numPr>
          <w:ilvl w:val="0"/>
          <w:numId w:val="3"/>
        </w:numPr>
        <w:spacing w:before="0"/>
        <w:jc w:val="both"/>
        <w:rPr>
          <w:b w:val="0"/>
          <w:sz w:val="22"/>
          <w:szCs w:val="22"/>
        </w:rPr>
      </w:pPr>
      <w:r w:rsidRPr="002912C9">
        <w:rPr>
          <w:b w:val="0"/>
          <w:sz w:val="22"/>
          <w:szCs w:val="22"/>
        </w:rPr>
        <w:t xml:space="preserve">учиться совместно с учителем и другими учениками давать эмоциональную оценку деятельности класса на уроке. </w:t>
      </w:r>
    </w:p>
    <w:p w:rsidR="002912C9" w:rsidRPr="002912C9" w:rsidRDefault="002912C9" w:rsidP="002406A3">
      <w:pPr>
        <w:pStyle w:val="31"/>
        <w:spacing w:before="0"/>
        <w:ind w:firstLine="284"/>
        <w:jc w:val="both"/>
        <w:rPr>
          <w:b w:val="0"/>
          <w:sz w:val="22"/>
          <w:szCs w:val="22"/>
        </w:rPr>
      </w:pPr>
      <w:r w:rsidRPr="002912C9">
        <w:rPr>
          <w:b w:val="0"/>
          <w:i/>
          <w:sz w:val="22"/>
          <w:szCs w:val="22"/>
        </w:rPr>
        <w:t>Познавательные универсальные учебные действия:</w:t>
      </w:r>
    </w:p>
    <w:p w:rsidR="002912C9" w:rsidRPr="002912C9" w:rsidRDefault="002912C9" w:rsidP="002406A3">
      <w:pPr>
        <w:pStyle w:val="31"/>
        <w:numPr>
          <w:ilvl w:val="0"/>
          <w:numId w:val="4"/>
        </w:numPr>
        <w:spacing w:before="0"/>
        <w:jc w:val="both"/>
        <w:rPr>
          <w:b w:val="0"/>
          <w:bCs/>
          <w:sz w:val="22"/>
          <w:szCs w:val="22"/>
        </w:rPr>
      </w:pPr>
      <w:r w:rsidRPr="002912C9">
        <w:rPr>
          <w:b w:val="0"/>
          <w:bCs/>
          <w:sz w:val="22"/>
          <w:szCs w:val="22"/>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2912C9">
        <w:rPr>
          <w:b w:val="0"/>
          <w:bCs/>
          <w:iCs/>
          <w:sz w:val="22"/>
          <w:szCs w:val="22"/>
        </w:rPr>
        <w:t>сравнивать</w:t>
      </w:r>
      <w:r w:rsidRPr="002912C9">
        <w:rPr>
          <w:b w:val="0"/>
          <w:bCs/>
          <w:sz w:val="22"/>
          <w:szCs w:val="22"/>
        </w:rPr>
        <w:t xml:space="preserve"> их;</w:t>
      </w:r>
    </w:p>
    <w:p w:rsidR="002912C9" w:rsidRPr="002912C9" w:rsidRDefault="002912C9" w:rsidP="002406A3">
      <w:pPr>
        <w:pStyle w:val="a7"/>
        <w:numPr>
          <w:ilvl w:val="0"/>
          <w:numId w:val="4"/>
        </w:numPr>
        <w:autoSpaceDE w:val="0"/>
        <w:autoSpaceDN w:val="0"/>
        <w:jc w:val="both"/>
        <w:rPr>
          <w:sz w:val="22"/>
          <w:szCs w:val="22"/>
        </w:rPr>
      </w:pPr>
      <w:r w:rsidRPr="002912C9">
        <w:rPr>
          <w:sz w:val="22"/>
          <w:szCs w:val="22"/>
        </w:rPr>
        <w:t>сравнивать изучаемые материалы по их свойствам, анализировать конструкции предлагаемых изделий, делать простейшие обобщения;</w:t>
      </w:r>
      <w:r w:rsidRPr="002912C9">
        <w:rPr>
          <w:bCs/>
          <w:i/>
          <w:sz w:val="22"/>
          <w:szCs w:val="22"/>
        </w:rPr>
        <w:t xml:space="preserve"> </w:t>
      </w:r>
      <w:r w:rsidRPr="002912C9">
        <w:rPr>
          <w:bCs/>
          <w:iCs/>
          <w:sz w:val="22"/>
          <w:szCs w:val="22"/>
        </w:rPr>
        <w:t>группировать</w:t>
      </w:r>
      <w:r w:rsidRPr="002912C9">
        <w:rPr>
          <w:bCs/>
          <w:sz w:val="22"/>
          <w:szCs w:val="22"/>
        </w:rPr>
        <w:t xml:space="preserve"> предметы и их образы по общему признаку (конструкторскому, технологическому, декоративно-художественному);</w:t>
      </w:r>
    </w:p>
    <w:p w:rsidR="002912C9" w:rsidRPr="002912C9" w:rsidRDefault="002912C9" w:rsidP="002406A3">
      <w:pPr>
        <w:pStyle w:val="31"/>
        <w:numPr>
          <w:ilvl w:val="0"/>
          <w:numId w:val="4"/>
        </w:numPr>
        <w:spacing w:before="0"/>
        <w:jc w:val="both"/>
        <w:rPr>
          <w:b w:val="0"/>
          <w:sz w:val="22"/>
          <w:szCs w:val="22"/>
        </w:rPr>
      </w:pPr>
      <w:r w:rsidRPr="002912C9">
        <w:rPr>
          <w:b w:val="0"/>
          <w:i/>
          <w:sz w:val="22"/>
          <w:szCs w:val="22"/>
        </w:rPr>
        <w:t>с помощью учителя</w:t>
      </w:r>
      <w:r w:rsidRPr="002912C9">
        <w:rPr>
          <w:b w:val="0"/>
          <w:sz w:val="22"/>
          <w:szCs w:val="22"/>
        </w:rPr>
        <w:t xml:space="preserve"> анализировать предлагаемое задание,</w:t>
      </w:r>
      <w:r w:rsidRPr="002912C9">
        <w:rPr>
          <w:b w:val="0"/>
          <w:i/>
          <w:sz w:val="22"/>
          <w:szCs w:val="22"/>
        </w:rPr>
        <w:t xml:space="preserve"> </w:t>
      </w:r>
      <w:r w:rsidRPr="002912C9">
        <w:rPr>
          <w:b w:val="0"/>
          <w:iCs/>
          <w:sz w:val="22"/>
          <w:szCs w:val="22"/>
        </w:rPr>
        <w:t>отличать</w:t>
      </w:r>
      <w:r w:rsidRPr="002912C9">
        <w:rPr>
          <w:b w:val="0"/>
          <w:sz w:val="22"/>
          <w:szCs w:val="22"/>
        </w:rPr>
        <w:t xml:space="preserve"> новое </w:t>
      </w:r>
      <w:proofErr w:type="gramStart"/>
      <w:r w:rsidRPr="002912C9">
        <w:rPr>
          <w:b w:val="0"/>
          <w:sz w:val="22"/>
          <w:szCs w:val="22"/>
        </w:rPr>
        <w:t>от</w:t>
      </w:r>
      <w:proofErr w:type="gramEnd"/>
      <w:r w:rsidRPr="002912C9">
        <w:rPr>
          <w:b w:val="0"/>
          <w:sz w:val="22"/>
          <w:szCs w:val="22"/>
        </w:rPr>
        <w:t xml:space="preserve"> уже известного;</w:t>
      </w:r>
    </w:p>
    <w:p w:rsidR="002912C9" w:rsidRPr="002912C9" w:rsidRDefault="002912C9" w:rsidP="002406A3">
      <w:pPr>
        <w:pStyle w:val="31"/>
        <w:numPr>
          <w:ilvl w:val="0"/>
          <w:numId w:val="4"/>
        </w:numPr>
        <w:spacing w:before="0"/>
        <w:jc w:val="both"/>
        <w:rPr>
          <w:b w:val="0"/>
          <w:sz w:val="22"/>
          <w:szCs w:val="22"/>
        </w:rPr>
      </w:pPr>
      <w:r w:rsidRPr="002912C9">
        <w:rPr>
          <w:b w:val="0"/>
          <w:iCs/>
          <w:sz w:val="22"/>
          <w:szCs w:val="22"/>
        </w:rPr>
        <w:t>ориентироваться</w:t>
      </w:r>
      <w:r w:rsidRPr="002912C9">
        <w:rPr>
          <w:b w:val="0"/>
          <w:sz w:val="22"/>
          <w:szCs w:val="22"/>
        </w:rPr>
        <w:t xml:space="preserve"> в материале на страницах учебника;</w:t>
      </w:r>
    </w:p>
    <w:p w:rsidR="002912C9" w:rsidRPr="002912C9" w:rsidRDefault="002912C9" w:rsidP="002406A3">
      <w:pPr>
        <w:pStyle w:val="31"/>
        <w:numPr>
          <w:ilvl w:val="0"/>
          <w:numId w:val="4"/>
        </w:numPr>
        <w:spacing w:before="0"/>
        <w:jc w:val="both"/>
        <w:rPr>
          <w:b w:val="0"/>
          <w:sz w:val="22"/>
          <w:szCs w:val="22"/>
        </w:rPr>
      </w:pPr>
      <w:r w:rsidRPr="002912C9">
        <w:rPr>
          <w:b w:val="0"/>
          <w:iCs/>
          <w:sz w:val="22"/>
          <w:szCs w:val="22"/>
        </w:rPr>
        <w:t>находить ответы</w:t>
      </w:r>
      <w:r w:rsidRPr="002912C9">
        <w:rPr>
          <w:b w:val="0"/>
          <w:sz w:val="22"/>
          <w:szCs w:val="22"/>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2912C9" w:rsidRPr="002912C9" w:rsidRDefault="002912C9" w:rsidP="002406A3">
      <w:pPr>
        <w:pStyle w:val="31"/>
        <w:numPr>
          <w:ilvl w:val="0"/>
          <w:numId w:val="4"/>
        </w:numPr>
        <w:spacing w:before="0"/>
        <w:jc w:val="both"/>
        <w:rPr>
          <w:b w:val="0"/>
          <w:sz w:val="22"/>
          <w:szCs w:val="22"/>
        </w:rPr>
      </w:pPr>
      <w:r w:rsidRPr="002912C9">
        <w:rPr>
          <w:b w:val="0"/>
          <w:iCs/>
          <w:sz w:val="22"/>
          <w:szCs w:val="22"/>
        </w:rPr>
        <w:t>делать выводы</w:t>
      </w:r>
      <w:r w:rsidRPr="002912C9">
        <w:rPr>
          <w:b w:val="0"/>
          <w:sz w:val="22"/>
          <w:szCs w:val="22"/>
        </w:rPr>
        <w:t xml:space="preserve"> о результате совместной работы всего класса;</w:t>
      </w:r>
    </w:p>
    <w:p w:rsidR="002912C9" w:rsidRPr="002912C9" w:rsidRDefault="002912C9" w:rsidP="002406A3">
      <w:pPr>
        <w:pStyle w:val="31"/>
        <w:numPr>
          <w:ilvl w:val="0"/>
          <w:numId w:val="4"/>
        </w:numPr>
        <w:spacing w:before="0"/>
        <w:jc w:val="both"/>
        <w:rPr>
          <w:b w:val="0"/>
          <w:sz w:val="22"/>
          <w:szCs w:val="22"/>
        </w:rPr>
      </w:pPr>
      <w:r w:rsidRPr="002912C9">
        <w:rPr>
          <w:b w:val="0"/>
          <w:sz w:val="22"/>
          <w:szCs w:val="22"/>
        </w:rPr>
        <w:t>преобразовывать информацию из одной формы в другую — в изделия, художественные образы.</w:t>
      </w:r>
    </w:p>
    <w:p w:rsidR="002912C9" w:rsidRPr="002912C9" w:rsidRDefault="002912C9" w:rsidP="002406A3">
      <w:pPr>
        <w:pStyle w:val="31"/>
        <w:spacing w:before="0"/>
        <w:jc w:val="both"/>
        <w:rPr>
          <w:b w:val="0"/>
          <w:sz w:val="22"/>
          <w:szCs w:val="22"/>
        </w:rPr>
      </w:pPr>
      <w:r w:rsidRPr="002912C9">
        <w:rPr>
          <w:b w:val="0"/>
          <w:i/>
          <w:sz w:val="22"/>
          <w:szCs w:val="22"/>
        </w:rPr>
        <w:t>Коммуникативные универсальные учебные действия:</w:t>
      </w:r>
    </w:p>
    <w:p w:rsidR="002912C9" w:rsidRPr="002912C9" w:rsidRDefault="002912C9" w:rsidP="002406A3">
      <w:pPr>
        <w:pStyle w:val="31"/>
        <w:numPr>
          <w:ilvl w:val="0"/>
          <w:numId w:val="5"/>
        </w:numPr>
        <w:spacing w:before="0"/>
        <w:jc w:val="both"/>
        <w:rPr>
          <w:b w:val="0"/>
          <w:sz w:val="22"/>
          <w:szCs w:val="22"/>
        </w:rPr>
      </w:pPr>
      <w:r w:rsidRPr="002912C9">
        <w:rPr>
          <w:b w:val="0"/>
          <w:sz w:val="22"/>
          <w:szCs w:val="22"/>
        </w:rPr>
        <w:t>учиться слушать и слышать учителя и одноклассников, совместно обсуждать предложенную или выявленную проблему.</w:t>
      </w:r>
    </w:p>
    <w:p w:rsidR="002912C9" w:rsidRPr="002912C9" w:rsidRDefault="002912C9" w:rsidP="002406A3">
      <w:pPr>
        <w:spacing w:after="0" w:line="240" w:lineRule="auto"/>
        <w:ind w:firstLine="284"/>
        <w:jc w:val="both"/>
        <w:rPr>
          <w:rFonts w:ascii="Times New Roman" w:eastAsia="Calibri" w:hAnsi="Times New Roman" w:cs="Times New Roman"/>
        </w:rPr>
      </w:pPr>
      <w:r w:rsidRPr="002912C9">
        <w:rPr>
          <w:rFonts w:ascii="Times New Roman" w:eastAsia="Calibri" w:hAnsi="Times New Roman" w:cs="Times New Roman"/>
          <w:b/>
          <w:i/>
        </w:rPr>
        <w:t>Предметные</w:t>
      </w:r>
      <w:r w:rsidRPr="002912C9">
        <w:rPr>
          <w:rFonts w:ascii="Times New Roman" w:eastAsia="Calibri" w:hAnsi="Times New Roman" w:cs="Times New Roman"/>
          <w:i/>
        </w:rPr>
        <w:t xml:space="preserve"> </w:t>
      </w:r>
      <w:r w:rsidRPr="002912C9">
        <w:rPr>
          <w:rFonts w:ascii="Times New Roman" w:eastAsia="Calibri" w:hAnsi="Times New Roman" w:cs="Times New Roman"/>
          <w:b/>
          <w:i/>
        </w:rPr>
        <w:t>результаты</w:t>
      </w:r>
      <w:r w:rsidRPr="002912C9">
        <w:rPr>
          <w:rFonts w:ascii="Times New Roman" w:eastAsia="Calibri" w:hAnsi="Times New Roman" w:cs="Times New Roman"/>
          <w:u w:val="single"/>
        </w:rPr>
        <w:t xml:space="preserve"> </w:t>
      </w:r>
      <w:r w:rsidRPr="002912C9">
        <w:rPr>
          <w:rFonts w:ascii="Times New Roman" w:eastAsia="Calibri" w:hAnsi="Times New Roman" w:cs="Times New Roman"/>
        </w:rPr>
        <w:t>(по разделам)</w:t>
      </w:r>
    </w:p>
    <w:p w:rsidR="002912C9" w:rsidRPr="002912C9" w:rsidRDefault="002912C9" w:rsidP="002406A3">
      <w:pPr>
        <w:spacing w:after="0" w:line="240" w:lineRule="auto"/>
        <w:ind w:firstLine="612"/>
        <w:jc w:val="both"/>
        <w:rPr>
          <w:rFonts w:ascii="Times New Roman" w:eastAsia="Calibri" w:hAnsi="Times New Roman" w:cs="Times New Roman"/>
          <w:bCs/>
        </w:rPr>
      </w:pPr>
      <w:r w:rsidRPr="002912C9">
        <w:rPr>
          <w:rFonts w:ascii="Times New Roman" w:eastAsia="Calibri" w:hAnsi="Times New Roman" w:cs="Times New Roman"/>
          <w:bCs/>
        </w:rPr>
        <w:t xml:space="preserve">1. Общекультурные и </w:t>
      </w:r>
      <w:proofErr w:type="spellStart"/>
      <w:r w:rsidRPr="002912C9">
        <w:rPr>
          <w:rFonts w:ascii="Times New Roman" w:eastAsia="Calibri" w:hAnsi="Times New Roman" w:cs="Times New Roman"/>
          <w:bCs/>
        </w:rPr>
        <w:t>общетрудовые</w:t>
      </w:r>
      <w:proofErr w:type="spellEnd"/>
      <w:r w:rsidRPr="002912C9">
        <w:rPr>
          <w:rFonts w:ascii="Times New Roman" w:eastAsia="Calibri" w:hAnsi="Times New Roman" w:cs="Times New Roman"/>
          <w:bCs/>
        </w:rPr>
        <w:t xml:space="preserve"> компетенции. Основы культуры труда, самообслуживание</w:t>
      </w:r>
    </w:p>
    <w:p w:rsidR="002912C9" w:rsidRPr="002912C9" w:rsidRDefault="002912C9" w:rsidP="002406A3">
      <w:pPr>
        <w:spacing w:after="0" w:line="240" w:lineRule="auto"/>
        <w:jc w:val="both"/>
        <w:rPr>
          <w:rFonts w:ascii="Times New Roman" w:eastAsia="Calibri" w:hAnsi="Times New Roman" w:cs="Times New Roman"/>
          <w:i/>
          <w:iCs/>
        </w:rPr>
      </w:pPr>
      <w:r w:rsidRPr="002912C9">
        <w:rPr>
          <w:rFonts w:ascii="Times New Roman" w:eastAsia="Calibri" w:hAnsi="Times New Roman" w:cs="Times New Roman"/>
          <w:i/>
          <w:iCs/>
        </w:rPr>
        <w:t>Знать (на уровне представлений):</w:t>
      </w:r>
    </w:p>
    <w:p w:rsidR="002912C9" w:rsidRPr="002912C9" w:rsidRDefault="002912C9" w:rsidP="002406A3">
      <w:pPr>
        <w:pStyle w:val="a7"/>
        <w:numPr>
          <w:ilvl w:val="0"/>
          <w:numId w:val="5"/>
        </w:numPr>
        <w:autoSpaceDE w:val="0"/>
        <w:autoSpaceDN w:val="0"/>
        <w:jc w:val="both"/>
        <w:rPr>
          <w:sz w:val="22"/>
          <w:szCs w:val="22"/>
        </w:rPr>
      </w:pPr>
      <w:r w:rsidRPr="002912C9">
        <w:rPr>
          <w:sz w:val="22"/>
          <w:szCs w:val="22"/>
        </w:rPr>
        <w:lastRenderedPageBreak/>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2912C9" w:rsidRPr="002912C9" w:rsidRDefault="002912C9" w:rsidP="002406A3">
      <w:pPr>
        <w:pStyle w:val="a7"/>
        <w:numPr>
          <w:ilvl w:val="0"/>
          <w:numId w:val="5"/>
        </w:numPr>
        <w:autoSpaceDE w:val="0"/>
        <w:autoSpaceDN w:val="0"/>
        <w:jc w:val="both"/>
        <w:rPr>
          <w:sz w:val="22"/>
          <w:szCs w:val="22"/>
        </w:rPr>
      </w:pPr>
      <w:r w:rsidRPr="002912C9">
        <w:rPr>
          <w:sz w:val="22"/>
          <w:szCs w:val="22"/>
        </w:rPr>
        <w:t>об отражении форм и образов природы в работах мастеров художников, о разнообразных предметах рукотворного мира;</w:t>
      </w:r>
    </w:p>
    <w:p w:rsidR="002912C9" w:rsidRPr="002912C9" w:rsidRDefault="002912C9" w:rsidP="002406A3">
      <w:pPr>
        <w:pStyle w:val="a7"/>
        <w:numPr>
          <w:ilvl w:val="0"/>
          <w:numId w:val="5"/>
        </w:numPr>
        <w:autoSpaceDE w:val="0"/>
        <w:autoSpaceDN w:val="0"/>
        <w:jc w:val="both"/>
        <w:rPr>
          <w:sz w:val="22"/>
          <w:szCs w:val="22"/>
        </w:rPr>
      </w:pPr>
      <w:r w:rsidRPr="002912C9">
        <w:rPr>
          <w:sz w:val="22"/>
          <w:szCs w:val="22"/>
        </w:rPr>
        <w:t>о профессиях, знакомых детям.</w:t>
      </w:r>
    </w:p>
    <w:p w:rsidR="002912C9" w:rsidRPr="002912C9" w:rsidRDefault="002912C9" w:rsidP="002406A3">
      <w:pPr>
        <w:spacing w:after="0" w:line="240" w:lineRule="auto"/>
        <w:jc w:val="both"/>
        <w:rPr>
          <w:rFonts w:ascii="Times New Roman" w:eastAsia="Calibri" w:hAnsi="Times New Roman" w:cs="Times New Roman"/>
          <w:i/>
          <w:iCs/>
        </w:rPr>
      </w:pPr>
      <w:r w:rsidRPr="002912C9">
        <w:rPr>
          <w:rFonts w:ascii="Times New Roman" w:eastAsia="Calibri" w:hAnsi="Times New Roman" w:cs="Times New Roman"/>
          <w:i/>
          <w:iCs/>
        </w:rPr>
        <w:t>Уметь:</w:t>
      </w:r>
    </w:p>
    <w:p w:rsidR="002912C9" w:rsidRPr="002912C9" w:rsidRDefault="002912C9" w:rsidP="002406A3">
      <w:pPr>
        <w:pStyle w:val="a7"/>
        <w:numPr>
          <w:ilvl w:val="0"/>
          <w:numId w:val="6"/>
        </w:numPr>
        <w:autoSpaceDE w:val="0"/>
        <w:autoSpaceDN w:val="0"/>
        <w:jc w:val="both"/>
        <w:rPr>
          <w:sz w:val="22"/>
          <w:szCs w:val="22"/>
        </w:rPr>
      </w:pPr>
      <w:r w:rsidRPr="002912C9">
        <w:rPr>
          <w:sz w:val="22"/>
          <w:szCs w:val="22"/>
        </w:rPr>
        <w:t>обслуживать себя во время работы: поддерживать порядок на рабочем месте, ухаживать за инструментами и правильно хранить их;</w:t>
      </w:r>
    </w:p>
    <w:p w:rsidR="002912C9" w:rsidRPr="002912C9" w:rsidRDefault="002912C9" w:rsidP="002406A3">
      <w:pPr>
        <w:pStyle w:val="a7"/>
        <w:numPr>
          <w:ilvl w:val="0"/>
          <w:numId w:val="6"/>
        </w:numPr>
        <w:autoSpaceDE w:val="0"/>
        <w:autoSpaceDN w:val="0"/>
        <w:jc w:val="both"/>
        <w:rPr>
          <w:sz w:val="22"/>
          <w:szCs w:val="22"/>
        </w:rPr>
      </w:pPr>
      <w:r w:rsidRPr="002912C9">
        <w:rPr>
          <w:sz w:val="22"/>
          <w:szCs w:val="22"/>
        </w:rPr>
        <w:t>соблюдать правила гигиены труда.</w:t>
      </w:r>
    </w:p>
    <w:p w:rsidR="002912C9" w:rsidRPr="002912C9" w:rsidRDefault="002912C9" w:rsidP="002406A3">
      <w:pPr>
        <w:spacing w:after="0" w:line="240" w:lineRule="auto"/>
        <w:ind w:right="57" w:firstLine="432"/>
        <w:jc w:val="both"/>
        <w:rPr>
          <w:rFonts w:ascii="Times New Roman" w:eastAsia="Calibri" w:hAnsi="Times New Roman" w:cs="Times New Roman"/>
          <w:bCs/>
        </w:rPr>
      </w:pPr>
      <w:r w:rsidRPr="002912C9">
        <w:rPr>
          <w:rFonts w:ascii="Times New Roman" w:eastAsia="Calibri" w:hAnsi="Times New Roman" w:cs="Times New Roman"/>
          <w:bCs/>
        </w:rPr>
        <w:t>2. Технология ручной обработки материалов. Элементы графической грамоты</w:t>
      </w:r>
    </w:p>
    <w:p w:rsidR="002912C9" w:rsidRPr="002912C9" w:rsidRDefault="002912C9" w:rsidP="002406A3">
      <w:pPr>
        <w:pStyle w:val="21"/>
        <w:spacing w:after="0" w:line="240" w:lineRule="auto"/>
        <w:ind w:left="0"/>
        <w:jc w:val="both"/>
        <w:rPr>
          <w:bCs/>
          <w:i/>
          <w:iCs/>
          <w:sz w:val="22"/>
          <w:szCs w:val="22"/>
        </w:rPr>
      </w:pPr>
      <w:r w:rsidRPr="002912C9">
        <w:rPr>
          <w:bCs/>
          <w:i/>
          <w:iCs/>
          <w:sz w:val="22"/>
          <w:szCs w:val="22"/>
        </w:rPr>
        <w:t>Знать:</w:t>
      </w:r>
    </w:p>
    <w:p w:rsidR="002912C9" w:rsidRPr="002912C9" w:rsidRDefault="002912C9" w:rsidP="002406A3">
      <w:pPr>
        <w:pStyle w:val="21"/>
        <w:numPr>
          <w:ilvl w:val="0"/>
          <w:numId w:val="7"/>
        </w:numPr>
        <w:spacing w:after="0" w:line="240" w:lineRule="auto"/>
        <w:jc w:val="both"/>
        <w:rPr>
          <w:bCs/>
          <w:sz w:val="22"/>
          <w:szCs w:val="22"/>
        </w:rPr>
      </w:pPr>
      <w:r w:rsidRPr="002912C9">
        <w:rPr>
          <w:bCs/>
          <w:sz w:val="22"/>
          <w:szCs w:val="22"/>
        </w:rPr>
        <w:t xml:space="preserve">общие названия изученных видов материалов (природные, бумага, тонкий картон, ткань, клейстер, клей) и их свойства </w:t>
      </w:r>
      <w:r w:rsidRPr="002912C9">
        <w:rPr>
          <w:sz w:val="22"/>
          <w:szCs w:val="22"/>
        </w:rPr>
        <w:t>(цвет, фактура, толщина и др.)</w:t>
      </w:r>
      <w:r w:rsidRPr="002912C9">
        <w:rPr>
          <w:bCs/>
          <w:sz w:val="22"/>
          <w:szCs w:val="22"/>
        </w:rPr>
        <w:t xml:space="preserve">; </w:t>
      </w:r>
    </w:p>
    <w:p w:rsidR="002912C9" w:rsidRPr="002912C9" w:rsidRDefault="002912C9" w:rsidP="002406A3">
      <w:pPr>
        <w:pStyle w:val="a7"/>
        <w:numPr>
          <w:ilvl w:val="0"/>
          <w:numId w:val="7"/>
        </w:numPr>
        <w:autoSpaceDE w:val="0"/>
        <w:autoSpaceDN w:val="0"/>
        <w:jc w:val="both"/>
        <w:rPr>
          <w:sz w:val="22"/>
          <w:szCs w:val="22"/>
        </w:rPr>
      </w:pPr>
      <w:r w:rsidRPr="002912C9">
        <w:rPr>
          <w:sz w:val="22"/>
          <w:szCs w:val="22"/>
        </w:rPr>
        <w:t>последовательность изготовления несложных изделий: разметка, резание, сборка, отделка;</w:t>
      </w:r>
    </w:p>
    <w:p w:rsidR="002912C9" w:rsidRPr="002912C9" w:rsidRDefault="002912C9" w:rsidP="002406A3">
      <w:pPr>
        <w:pStyle w:val="a7"/>
        <w:numPr>
          <w:ilvl w:val="0"/>
          <w:numId w:val="7"/>
        </w:numPr>
        <w:autoSpaceDE w:val="0"/>
        <w:autoSpaceDN w:val="0"/>
        <w:jc w:val="both"/>
        <w:rPr>
          <w:sz w:val="22"/>
          <w:szCs w:val="22"/>
        </w:rPr>
      </w:pPr>
      <w:r w:rsidRPr="002912C9">
        <w:rPr>
          <w:sz w:val="22"/>
          <w:szCs w:val="22"/>
        </w:rPr>
        <w:t>способы разметки на глаз, по шаблону;</w:t>
      </w:r>
    </w:p>
    <w:p w:rsidR="002912C9" w:rsidRPr="002912C9" w:rsidRDefault="002912C9" w:rsidP="002406A3">
      <w:pPr>
        <w:pStyle w:val="a7"/>
        <w:numPr>
          <w:ilvl w:val="0"/>
          <w:numId w:val="7"/>
        </w:numPr>
        <w:autoSpaceDE w:val="0"/>
        <w:autoSpaceDN w:val="0"/>
        <w:jc w:val="both"/>
        <w:rPr>
          <w:sz w:val="22"/>
          <w:szCs w:val="22"/>
        </w:rPr>
      </w:pPr>
      <w:r w:rsidRPr="002912C9">
        <w:rPr>
          <w:sz w:val="22"/>
          <w:szCs w:val="22"/>
        </w:rPr>
        <w:t>формообразование сгибанием, складыванием, вытягиванием;</w:t>
      </w:r>
    </w:p>
    <w:p w:rsidR="002912C9" w:rsidRPr="002912C9" w:rsidRDefault="002912C9" w:rsidP="002406A3">
      <w:pPr>
        <w:pStyle w:val="a7"/>
        <w:numPr>
          <w:ilvl w:val="0"/>
          <w:numId w:val="7"/>
        </w:numPr>
        <w:autoSpaceDE w:val="0"/>
        <w:autoSpaceDN w:val="0"/>
        <w:jc w:val="both"/>
        <w:rPr>
          <w:sz w:val="22"/>
          <w:szCs w:val="22"/>
        </w:rPr>
      </w:pPr>
      <w:r w:rsidRPr="002912C9">
        <w:rPr>
          <w:sz w:val="22"/>
          <w:szCs w:val="22"/>
        </w:rPr>
        <w:t>клеевой способ соединения;</w:t>
      </w:r>
    </w:p>
    <w:p w:rsidR="002912C9" w:rsidRPr="002912C9" w:rsidRDefault="002912C9" w:rsidP="002406A3">
      <w:pPr>
        <w:pStyle w:val="a7"/>
        <w:numPr>
          <w:ilvl w:val="0"/>
          <w:numId w:val="7"/>
        </w:numPr>
        <w:autoSpaceDE w:val="0"/>
        <w:autoSpaceDN w:val="0"/>
        <w:jc w:val="both"/>
        <w:rPr>
          <w:sz w:val="22"/>
          <w:szCs w:val="22"/>
        </w:rPr>
      </w:pPr>
      <w:r w:rsidRPr="002912C9">
        <w:rPr>
          <w:sz w:val="22"/>
          <w:szCs w:val="22"/>
        </w:rPr>
        <w:t>способы отделки: раскрашивание, аппликация, прямая строчка;</w:t>
      </w:r>
    </w:p>
    <w:p w:rsidR="002912C9" w:rsidRPr="002912C9" w:rsidRDefault="002912C9" w:rsidP="002406A3">
      <w:pPr>
        <w:pStyle w:val="2"/>
        <w:numPr>
          <w:ilvl w:val="0"/>
          <w:numId w:val="7"/>
        </w:numPr>
        <w:spacing w:after="0"/>
        <w:jc w:val="both"/>
        <w:rPr>
          <w:sz w:val="22"/>
          <w:szCs w:val="22"/>
        </w:rPr>
      </w:pPr>
      <w:r w:rsidRPr="002912C9">
        <w:rPr>
          <w:sz w:val="22"/>
          <w:szCs w:val="22"/>
        </w:rPr>
        <w:t>названия и назначение ручных инструментов (ножницы, игла) и приспособлений (шаблон, булавки), правила безопасной работы ими.</w:t>
      </w:r>
    </w:p>
    <w:p w:rsidR="002912C9" w:rsidRPr="002912C9" w:rsidRDefault="002912C9" w:rsidP="002406A3">
      <w:pPr>
        <w:spacing w:after="0" w:line="240" w:lineRule="auto"/>
        <w:jc w:val="both"/>
        <w:rPr>
          <w:rFonts w:ascii="Times New Roman" w:eastAsia="Calibri" w:hAnsi="Times New Roman" w:cs="Times New Roman"/>
          <w:i/>
          <w:iCs/>
        </w:rPr>
      </w:pPr>
      <w:r w:rsidRPr="002912C9">
        <w:rPr>
          <w:rFonts w:ascii="Times New Roman" w:eastAsia="Calibri" w:hAnsi="Times New Roman" w:cs="Times New Roman"/>
          <w:i/>
          <w:iCs/>
        </w:rPr>
        <w:t>Уметь:</w:t>
      </w:r>
    </w:p>
    <w:p w:rsidR="002912C9" w:rsidRPr="002912C9" w:rsidRDefault="002912C9" w:rsidP="002406A3">
      <w:pPr>
        <w:pStyle w:val="a7"/>
        <w:numPr>
          <w:ilvl w:val="0"/>
          <w:numId w:val="8"/>
        </w:numPr>
        <w:autoSpaceDE w:val="0"/>
        <w:autoSpaceDN w:val="0"/>
        <w:jc w:val="both"/>
        <w:rPr>
          <w:sz w:val="22"/>
          <w:szCs w:val="22"/>
        </w:rPr>
      </w:pPr>
      <w:r w:rsidRPr="002912C9">
        <w:rPr>
          <w:sz w:val="22"/>
          <w:szCs w:val="22"/>
        </w:rPr>
        <w:t>различать материалы и инструменты по их назначению;</w:t>
      </w:r>
    </w:p>
    <w:p w:rsidR="002912C9" w:rsidRPr="002912C9" w:rsidRDefault="002912C9" w:rsidP="002406A3">
      <w:pPr>
        <w:pStyle w:val="a7"/>
        <w:numPr>
          <w:ilvl w:val="0"/>
          <w:numId w:val="8"/>
        </w:numPr>
        <w:autoSpaceDE w:val="0"/>
        <w:autoSpaceDN w:val="0"/>
        <w:jc w:val="both"/>
        <w:rPr>
          <w:sz w:val="22"/>
          <w:szCs w:val="22"/>
        </w:rPr>
      </w:pPr>
      <w:r w:rsidRPr="002912C9">
        <w:rPr>
          <w:sz w:val="22"/>
          <w:szCs w:val="22"/>
        </w:rPr>
        <w:t xml:space="preserve">качественно выполнять операции и приемы по изготовлению несложных изделий: </w:t>
      </w:r>
    </w:p>
    <w:p w:rsidR="002912C9" w:rsidRPr="002912C9" w:rsidRDefault="002912C9" w:rsidP="002406A3">
      <w:pPr>
        <w:numPr>
          <w:ilvl w:val="0"/>
          <w:numId w:val="1"/>
        </w:numPr>
        <w:tabs>
          <w:tab w:val="num" w:pos="72"/>
          <w:tab w:val="left" w:pos="252"/>
        </w:tabs>
        <w:autoSpaceDN w:val="0"/>
        <w:spacing w:after="0" w:line="240" w:lineRule="auto"/>
        <w:ind w:left="72" w:hanging="72"/>
        <w:jc w:val="both"/>
        <w:rPr>
          <w:rFonts w:ascii="Times New Roman" w:eastAsia="Calibri" w:hAnsi="Times New Roman" w:cs="Times New Roman"/>
        </w:rPr>
      </w:pPr>
      <w:r w:rsidRPr="002912C9">
        <w:rPr>
          <w:rFonts w:ascii="Times New Roman" w:eastAsia="Calibri" w:hAnsi="Times New Roman" w:cs="Times New Roman"/>
        </w:rPr>
        <w:t>экономно размечать сгибанием, по шаблону;</w:t>
      </w:r>
    </w:p>
    <w:p w:rsidR="002912C9" w:rsidRPr="002912C9" w:rsidRDefault="002912C9" w:rsidP="002406A3">
      <w:pPr>
        <w:numPr>
          <w:ilvl w:val="0"/>
          <w:numId w:val="1"/>
        </w:numPr>
        <w:tabs>
          <w:tab w:val="num" w:pos="72"/>
          <w:tab w:val="left" w:pos="252"/>
        </w:tabs>
        <w:autoSpaceDN w:val="0"/>
        <w:spacing w:after="0" w:line="240" w:lineRule="auto"/>
        <w:ind w:left="72" w:hanging="72"/>
        <w:jc w:val="both"/>
        <w:rPr>
          <w:rFonts w:ascii="Times New Roman" w:eastAsia="Calibri" w:hAnsi="Times New Roman" w:cs="Times New Roman"/>
        </w:rPr>
      </w:pPr>
      <w:r w:rsidRPr="002912C9">
        <w:rPr>
          <w:rFonts w:ascii="Times New Roman" w:eastAsia="Calibri" w:hAnsi="Times New Roman" w:cs="Times New Roman"/>
        </w:rPr>
        <w:t xml:space="preserve"> точно резать ножницами;</w:t>
      </w:r>
    </w:p>
    <w:p w:rsidR="002912C9" w:rsidRPr="002912C9" w:rsidRDefault="002912C9" w:rsidP="002406A3">
      <w:pPr>
        <w:numPr>
          <w:ilvl w:val="0"/>
          <w:numId w:val="1"/>
        </w:numPr>
        <w:tabs>
          <w:tab w:val="num" w:pos="72"/>
          <w:tab w:val="left" w:pos="252"/>
        </w:tabs>
        <w:autoSpaceDN w:val="0"/>
        <w:spacing w:after="0" w:line="240" w:lineRule="auto"/>
        <w:ind w:left="72" w:hanging="72"/>
        <w:jc w:val="both"/>
        <w:rPr>
          <w:rFonts w:ascii="Times New Roman" w:eastAsia="Calibri" w:hAnsi="Times New Roman" w:cs="Times New Roman"/>
        </w:rPr>
      </w:pPr>
      <w:r w:rsidRPr="002912C9">
        <w:rPr>
          <w:rFonts w:ascii="Times New Roman" w:eastAsia="Calibri" w:hAnsi="Times New Roman" w:cs="Times New Roman"/>
        </w:rPr>
        <w:t xml:space="preserve"> собирать изделия с помощью клея;</w:t>
      </w:r>
    </w:p>
    <w:p w:rsidR="002912C9" w:rsidRPr="002912C9" w:rsidRDefault="002912C9" w:rsidP="002406A3">
      <w:pPr>
        <w:numPr>
          <w:ilvl w:val="0"/>
          <w:numId w:val="1"/>
        </w:numPr>
        <w:tabs>
          <w:tab w:val="num" w:pos="72"/>
          <w:tab w:val="left" w:pos="252"/>
        </w:tabs>
        <w:autoSpaceDN w:val="0"/>
        <w:spacing w:after="0" w:line="240" w:lineRule="auto"/>
        <w:ind w:left="72" w:hanging="72"/>
        <w:jc w:val="both"/>
        <w:rPr>
          <w:rFonts w:ascii="Times New Roman" w:eastAsia="Calibri" w:hAnsi="Times New Roman" w:cs="Times New Roman"/>
        </w:rPr>
      </w:pPr>
      <w:r w:rsidRPr="002912C9">
        <w:rPr>
          <w:rFonts w:ascii="Times New Roman" w:eastAsia="Calibri" w:hAnsi="Times New Roman" w:cs="Times New Roman"/>
        </w:rPr>
        <w:t xml:space="preserve"> эстетично и аккуратно отделывать изделия раскрашиванием, аппликацией, прямой строчкой;</w:t>
      </w:r>
    </w:p>
    <w:p w:rsidR="002912C9" w:rsidRPr="002912C9" w:rsidRDefault="002912C9" w:rsidP="002406A3">
      <w:pPr>
        <w:pStyle w:val="a7"/>
        <w:numPr>
          <w:ilvl w:val="0"/>
          <w:numId w:val="9"/>
        </w:numPr>
        <w:autoSpaceDE w:val="0"/>
        <w:autoSpaceDN w:val="0"/>
        <w:jc w:val="both"/>
        <w:rPr>
          <w:sz w:val="22"/>
          <w:szCs w:val="22"/>
        </w:rPr>
      </w:pPr>
      <w:r w:rsidRPr="002912C9">
        <w:rPr>
          <w:sz w:val="22"/>
          <w:szCs w:val="22"/>
        </w:rPr>
        <w:t>использовать для сушки плоских изделий пресс;</w:t>
      </w:r>
    </w:p>
    <w:p w:rsidR="002912C9" w:rsidRPr="002912C9" w:rsidRDefault="002912C9" w:rsidP="002406A3">
      <w:pPr>
        <w:pStyle w:val="a7"/>
        <w:numPr>
          <w:ilvl w:val="0"/>
          <w:numId w:val="9"/>
        </w:numPr>
        <w:autoSpaceDE w:val="0"/>
        <w:autoSpaceDN w:val="0"/>
        <w:jc w:val="both"/>
        <w:rPr>
          <w:sz w:val="22"/>
          <w:szCs w:val="22"/>
        </w:rPr>
      </w:pPr>
      <w:r w:rsidRPr="002912C9">
        <w:rPr>
          <w:sz w:val="22"/>
          <w:szCs w:val="22"/>
        </w:rPr>
        <w:t>безопасно работать и хранить инструменты (ножницы, иглы);</w:t>
      </w:r>
    </w:p>
    <w:p w:rsidR="002912C9" w:rsidRPr="002912C9" w:rsidRDefault="002912C9" w:rsidP="002406A3">
      <w:pPr>
        <w:pStyle w:val="a7"/>
        <w:numPr>
          <w:ilvl w:val="0"/>
          <w:numId w:val="9"/>
        </w:numPr>
        <w:autoSpaceDE w:val="0"/>
        <w:autoSpaceDN w:val="0"/>
        <w:jc w:val="both"/>
        <w:rPr>
          <w:sz w:val="22"/>
          <w:szCs w:val="22"/>
        </w:rPr>
      </w:pPr>
      <w:r w:rsidRPr="002912C9">
        <w:rPr>
          <w:sz w:val="22"/>
          <w:szCs w:val="22"/>
        </w:rPr>
        <w:t>с помощью учителя выполнять практическую работу и самоконтроль с опорой на инструкционную карту, образец, используя шаблон.</w:t>
      </w:r>
    </w:p>
    <w:p w:rsidR="002912C9" w:rsidRPr="002912C9" w:rsidRDefault="002912C9" w:rsidP="002406A3">
      <w:pPr>
        <w:spacing w:after="0" w:line="240" w:lineRule="auto"/>
        <w:ind w:firstLine="612"/>
        <w:jc w:val="both"/>
        <w:rPr>
          <w:rFonts w:ascii="Times New Roman" w:eastAsia="Calibri" w:hAnsi="Times New Roman" w:cs="Times New Roman"/>
          <w:bCs/>
        </w:rPr>
      </w:pPr>
      <w:r w:rsidRPr="002912C9">
        <w:rPr>
          <w:rFonts w:ascii="Times New Roman" w:eastAsia="Calibri" w:hAnsi="Times New Roman" w:cs="Times New Roman"/>
          <w:bCs/>
        </w:rPr>
        <w:t>3. Конструирование и моделирование</w:t>
      </w:r>
    </w:p>
    <w:p w:rsidR="002912C9" w:rsidRPr="002912C9" w:rsidRDefault="002912C9" w:rsidP="002406A3">
      <w:pPr>
        <w:pStyle w:val="2"/>
        <w:spacing w:after="0"/>
        <w:ind w:left="0"/>
        <w:jc w:val="both"/>
        <w:rPr>
          <w:sz w:val="22"/>
          <w:szCs w:val="22"/>
        </w:rPr>
      </w:pPr>
      <w:r w:rsidRPr="002912C9">
        <w:rPr>
          <w:i/>
          <w:iCs/>
          <w:sz w:val="22"/>
          <w:szCs w:val="22"/>
        </w:rPr>
        <w:t>Знать:</w:t>
      </w:r>
      <w:r w:rsidRPr="002912C9">
        <w:rPr>
          <w:sz w:val="22"/>
          <w:szCs w:val="22"/>
        </w:rPr>
        <w:t xml:space="preserve"> </w:t>
      </w:r>
    </w:p>
    <w:p w:rsidR="002912C9" w:rsidRPr="002912C9" w:rsidRDefault="002912C9" w:rsidP="002406A3">
      <w:pPr>
        <w:pStyle w:val="2"/>
        <w:numPr>
          <w:ilvl w:val="0"/>
          <w:numId w:val="10"/>
        </w:numPr>
        <w:spacing w:after="0"/>
        <w:jc w:val="both"/>
        <w:rPr>
          <w:sz w:val="22"/>
          <w:szCs w:val="22"/>
        </w:rPr>
      </w:pPr>
      <w:r w:rsidRPr="002912C9">
        <w:rPr>
          <w:sz w:val="22"/>
          <w:szCs w:val="22"/>
        </w:rPr>
        <w:t>о детали как составной части изделия;</w:t>
      </w:r>
    </w:p>
    <w:p w:rsidR="002912C9" w:rsidRPr="002912C9" w:rsidRDefault="002912C9" w:rsidP="002406A3">
      <w:pPr>
        <w:pStyle w:val="2"/>
        <w:numPr>
          <w:ilvl w:val="0"/>
          <w:numId w:val="10"/>
        </w:numPr>
        <w:spacing w:after="0"/>
        <w:jc w:val="both"/>
        <w:rPr>
          <w:sz w:val="22"/>
          <w:szCs w:val="22"/>
        </w:rPr>
      </w:pPr>
      <w:r w:rsidRPr="002912C9">
        <w:rPr>
          <w:sz w:val="22"/>
          <w:szCs w:val="22"/>
        </w:rPr>
        <w:t>конструкциях — разборных и неразборных;</w:t>
      </w:r>
    </w:p>
    <w:p w:rsidR="002912C9" w:rsidRPr="002912C9" w:rsidRDefault="002912C9" w:rsidP="002406A3">
      <w:pPr>
        <w:pStyle w:val="2"/>
        <w:numPr>
          <w:ilvl w:val="0"/>
          <w:numId w:val="10"/>
        </w:numPr>
        <w:spacing w:after="0"/>
        <w:jc w:val="both"/>
        <w:rPr>
          <w:sz w:val="22"/>
          <w:szCs w:val="22"/>
        </w:rPr>
      </w:pPr>
      <w:r w:rsidRPr="002912C9">
        <w:rPr>
          <w:sz w:val="22"/>
          <w:szCs w:val="22"/>
        </w:rPr>
        <w:t>неподвижном клеевом соединении деталей.</w:t>
      </w:r>
    </w:p>
    <w:p w:rsidR="002912C9" w:rsidRPr="002912C9" w:rsidRDefault="002912C9" w:rsidP="002406A3">
      <w:pPr>
        <w:spacing w:after="0" w:line="240" w:lineRule="auto"/>
        <w:ind w:firstLine="284"/>
        <w:jc w:val="both"/>
        <w:rPr>
          <w:rFonts w:ascii="Times New Roman" w:eastAsia="Calibri" w:hAnsi="Times New Roman" w:cs="Times New Roman"/>
          <w:i/>
          <w:iCs/>
        </w:rPr>
      </w:pPr>
      <w:r w:rsidRPr="002912C9">
        <w:rPr>
          <w:rFonts w:ascii="Times New Roman" w:eastAsia="Calibri" w:hAnsi="Times New Roman" w:cs="Times New Roman"/>
          <w:i/>
          <w:iCs/>
        </w:rPr>
        <w:t>Уметь:</w:t>
      </w:r>
    </w:p>
    <w:p w:rsidR="002912C9" w:rsidRPr="002912C9" w:rsidRDefault="002912C9" w:rsidP="002406A3">
      <w:pPr>
        <w:pStyle w:val="a7"/>
        <w:numPr>
          <w:ilvl w:val="0"/>
          <w:numId w:val="10"/>
        </w:numPr>
        <w:autoSpaceDE w:val="0"/>
        <w:autoSpaceDN w:val="0"/>
        <w:jc w:val="both"/>
        <w:rPr>
          <w:sz w:val="22"/>
          <w:szCs w:val="22"/>
        </w:rPr>
      </w:pPr>
      <w:r w:rsidRPr="002912C9">
        <w:rPr>
          <w:sz w:val="22"/>
          <w:szCs w:val="22"/>
        </w:rPr>
        <w:t>различать разборные и неразборные конструкции несложных изделий;</w:t>
      </w:r>
    </w:p>
    <w:p w:rsidR="002912C9" w:rsidRPr="002912C9" w:rsidRDefault="002912C9" w:rsidP="002406A3">
      <w:pPr>
        <w:pStyle w:val="a7"/>
        <w:numPr>
          <w:ilvl w:val="0"/>
          <w:numId w:val="10"/>
        </w:numPr>
        <w:autoSpaceDE w:val="0"/>
        <w:autoSpaceDN w:val="0"/>
        <w:jc w:val="both"/>
        <w:rPr>
          <w:sz w:val="22"/>
          <w:szCs w:val="22"/>
        </w:rPr>
      </w:pPr>
      <w:r w:rsidRPr="002912C9">
        <w:rPr>
          <w:sz w:val="22"/>
          <w:szCs w:val="22"/>
        </w:rPr>
        <w:t>конструировать и моделировать изделия из различных материалов по образцу, рисунку.</w:t>
      </w:r>
    </w:p>
    <w:p w:rsidR="002912C9" w:rsidRPr="002912C9" w:rsidRDefault="002912C9" w:rsidP="002406A3">
      <w:pPr>
        <w:pStyle w:val="Style14"/>
        <w:widowControl/>
        <w:spacing w:line="240" w:lineRule="auto"/>
        <w:ind w:right="1243"/>
        <w:jc w:val="both"/>
        <w:rPr>
          <w:b/>
          <w:bCs/>
          <w:sz w:val="22"/>
          <w:szCs w:val="22"/>
        </w:rPr>
      </w:pPr>
      <w:r w:rsidRPr="002912C9">
        <w:rPr>
          <w:rStyle w:val="FontStyle49"/>
          <w:sz w:val="22"/>
          <w:szCs w:val="22"/>
        </w:rPr>
        <w:t>Требования к уровню подготовки учащихся 1 класса</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 результате обучения технологии ученик будет знать/понимать:</w:t>
      </w:r>
    </w:p>
    <w:p w:rsidR="002912C9" w:rsidRPr="002912C9" w:rsidRDefault="002912C9" w:rsidP="002406A3">
      <w:pPr>
        <w:numPr>
          <w:ilvl w:val="0"/>
          <w:numId w:val="11"/>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роль трудовой деятельности в жизни человека;</w:t>
      </w:r>
    </w:p>
    <w:p w:rsidR="002912C9" w:rsidRPr="002912C9" w:rsidRDefault="002912C9" w:rsidP="002406A3">
      <w:pPr>
        <w:numPr>
          <w:ilvl w:val="0"/>
          <w:numId w:val="11"/>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распространенные виды профессий </w:t>
      </w:r>
      <w:proofErr w:type="gramStart"/>
      <w:r w:rsidRPr="002912C9">
        <w:rPr>
          <w:rFonts w:ascii="Times New Roman" w:eastAsia="Calibri" w:hAnsi="Times New Roman" w:cs="Times New Roman"/>
        </w:rPr>
        <w:t xml:space="preserve">( </w:t>
      </w:r>
      <w:proofErr w:type="gramEnd"/>
      <w:r w:rsidRPr="002912C9">
        <w:rPr>
          <w:rFonts w:ascii="Times New Roman" w:eastAsia="Calibri" w:hAnsi="Times New Roman" w:cs="Times New Roman"/>
        </w:rPr>
        <w:t>с учетом региональных особенностей);</w:t>
      </w:r>
    </w:p>
    <w:p w:rsidR="002912C9" w:rsidRPr="002912C9" w:rsidRDefault="002912C9" w:rsidP="002406A3">
      <w:pPr>
        <w:numPr>
          <w:ilvl w:val="0"/>
          <w:numId w:val="11"/>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влияние технологической деятельности человека и окружающую среду и здоровье;</w:t>
      </w:r>
    </w:p>
    <w:p w:rsidR="002912C9" w:rsidRPr="002912C9" w:rsidRDefault="002912C9" w:rsidP="002406A3">
      <w:pPr>
        <w:numPr>
          <w:ilvl w:val="0"/>
          <w:numId w:val="11"/>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область применения и назначение инструментов, различных машин, технических устройств (в том числе компьютеров);</w:t>
      </w:r>
    </w:p>
    <w:p w:rsidR="002912C9" w:rsidRPr="002912C9" w:rsidRDefault="002912C9" w:rsidP="002406A3">
      <w:pPr>
        <w:numPr>
          <w:ilvl w:val="0"/>
          <w:numId w:val="11"/>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основные источники информации;</w:t>
      </w:r>
    </w:p>
    <w:p w:rsidR="002912C9" w:rsidRPr="002912C9" w:rsidRDefault="002912C9" w:rsidP="002406A3">
      <w:pPr>
        <w:numPr>
          <w:ilvl w:val="0"/>
          <w:numId w:val="11"/>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назначение основных устройств компьютера;</w:t>
      </w:r>
    </w:p>
    <w:p w:rsidR="002912C9" w:rsidRPr="002912C9" w:rsidRDefault="002912C9" w:rsidP="002406A3">
      <w:pPr>
        <w:numPr>
          <w:ilvl w:val="0"/>
          <w:numId w:val="11"/>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правила безопасного поведения и гигиены при работе с инструментами, бытовой техникой, компьютером;</w:t>
      </w:r>
    </w:p>
    <w:p w:rsidR="002912C9" w:rsidRPr="002912C9" w:rsidRDefault="002912C9" w:rsidP="002406A3">
      <w:pPr>
        <w:spacing w:after="0" w:line="240" w:lineRule="auto"/>
        <w:ind w:left="360"/>
        <w:jc w:val="both"/>
        <w:rPr>
          <w:rFonts w:ascii="Times New Roman" w:eastAsia="Calibri" w:hAnsi="Times New Roman" w:cs="Times New Roman"/>
        </w:rPr>
      </w:pPr>
      <w:r w:rsidRPr="002912C9">
        <w:rPr>
          <w:rFonts w:ascii="Times New Roman" w:eastAsia="Calibri" w:hAnsi="Times New Roman" w:cs="Times New Roman"/>
        </w:rPr>
        <w:t>уметь:</w:t>
      </w:r>
    </w:p>
    <w:p w:rsidR="002912C9" w:rsidRPr="002912C9" w:rsidRDefault="002912C9" w:rsidP="002406A3">
      <w:pPr>
        <w:numPr>
          <w:ilvl w:val="0"/>
          <w:numId w:val="12"/>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выполнять инструкции при решении учебных задач;</w:t>
      </w:r>
    </w:p>
    <w:p w:rsidR="002912C9" w:rsidRPr="002912C9" w:rsidRDefault="002912C9" w:rsidP="002406A3">
      <w:pPr>
        <w:numPr>
          <w:ilvl w:val="0"/>
          <w:numId w:val="12"/>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осуществлять организацию и планирование собственной трудовой деятельности, </w:t>
      </w:r>
      <w:proofErr w:type="gramStart"/>
      <w:r w:rsidRPr="002912C9">
        <w:rPr>
          <w:rFonts w:ascii="Times New Roman" w:eastAsia="Calibri" w:hAnsi="Times New Roman" w:cs="Times New Roman"/>
        </w:rPr>
        <w:t>контроль за</w:t>
      </w:r>
      <w:proofErr w:type="gramEnd"/>
      <w:r w:rsidRPr="002912C9">
        <w:rPr>
          <w:rFonts w:ascii="Times New Roman" w:eastAsia="Calibri" w:hAnsi="Times New Roman" w:cs="Times New Roman"/>
        </w:rPr>
        <w:t xml:space="preserve"> ее ходом и результатами;</w:t>
      </w:r>
    </w:p>
    <w:p w:rsidR="002912C9" w:rsidRPr="002912C9" w:rsidRDefault="002912C9" w:rsidP="002406A3">
      <w:pPr>
        <w:numPr>
          <w:ilvl w:val="0"/>
          <w:numId w:val="12"/>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получать необходимую информацию об объекте деятельности, используя рисунки, схемы, эскизы, чертежи (на бумажных и электронных носителях);</w:t>
      </w:r>
    </w:p>
    <w:p w:rsidR="002912C9" w:rsidRPr="002912C9" w:rsidRDefault="002912C9" w:rsidP="002406A3">
      <w:pPr>
        <w:numPr>
          <w:ilvl w:val="0"/>
          <w:numId w:val="12"/>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2912C9" w:rsidRPr="002912C9" w:rsidRDefault="002912C9" w:rsidP="002406A3">
      <w:pPr>
        <w:numPr>
          <w:ilvl w:val="0"/>
          <w:numId w:val="12"/>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соблюдать последовательность технологических операций при изготовлении и сборке изделия;</w:t>
      </w:r>
    </w:p>
    <w:p w:rsidR="002912C9" w:rsidRPr="002912C9" w:rsidRDefault="002912C9" w:rsidP="002406A3">
      <w:pPr>
        <w:numPr>
          <w:ilvl w:val="0"/>
          <w:numId w:val="12"/>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создавать модели несложных объектов из деталей конструктора и различных материалов;</w:t>
      </w:r>
    </w:p>
    <w:p w:rsidR="002912C9" w:rsidRPr="002912C9" w:rsidRDefault="002912C9" w:rsidP="002406A3">
      <w:pPr>
        <w:numPr>
          <w:ilvl w:val="0"/>
          <w:numId w:val="12"/>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осуществлять декоративное оформление и отделку изделий;</w:t>
      </w:r>
    </w:p>
    <w:p w:rsidR="002912C9" w:rsidRPr="002912C9" w:rsidRDefault="002912C9" w:rsidP="002406A3">
      <w:pPr>
        <w:numPr>
          <w:ilvl w:val="0"/>
          <w:numId w:val="12"/>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создавать и изменять простые объекты с помощью компьютера; искать информацию с использованием простейших запросов;</w:t>
      </w:r>
    </w:p>
    <w:p w:rsidR="002912C9" w:rsidRPr="002912C9" w:rsidRDefault="002912C9" w:rsidP="002406A3">
      <w:pPr>
        <w:spacing w:after="0" w:line="240" w:lineRule="auto"/>
        <w:ind w:left="360"/>
        <w:jc w:val="both"/>
        <w:rPr>
          <w:rFonts w:ascii="Times New Roman" w:eastAsia="Calibri" w:hAnsi="Times New Roman" w:cs="Times New Roman"/>
        </w:rPr>
      </w:pPr>
      <w:r w:rsidRPr="002912C9">
        <w:rPr>
          <w:rFonts w:ascii="Times New Roman" w:eastAsia="Calibri"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2912C9">
        <w:rPr>
          <w:rFonts w:ascii="Times New Roman" w:eastAsia="Calibri" w:hAnsi="Times New Roman" w:cs="Times New Roman"/>
        </w:rPr>
        <w:t>для</w:t>
      </w:r>
      <w:proofErr w:type="gramEnd"/>
      <w:r w:rsidRPr="002912C9">
        <w:rPr>
          <w:rFonts w:ascii="Times New Roman" w:eastAsia="Calibri" w:hAnsi="Times New Roman" w:cs="Times New Roman"/>
        </w:rPr>
        <w:t>:</w:t>
      </w:r>
    </w:p>
    <w:p w:rsidR="002912C9" w:rsidRPr="002912C9" w:rsidRDefault="002912C9" w:rsidP="002406A3">
      <w:pPr>
        <w:numPr>
          <w:ilvl w:val="0"/>
          <w:numId w:val="13"/>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выполнения домашнего труда (самообслуживание, мелкий ремонт одежды и предметов быта и т.п.);</w:t>
      </w:r>
    </w:p>
    <w:p w:rsidR="002912C9" w:rsidRPr="002912C9" w:rsidRDefault="002912C9" w:rsidP="002406A3">
      <w:pPr>
        <w:numPr>
          <w:ilvl w:val="0"/>
          <w:numId w:val="13"/>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соблюдения правил личной гигиены безопасных приемов работы с материалами, инструментами, бытовой техникой, средствами информационных и коммуникационных технологий;</w:t>
      </w:r>
    </w:p>
    <w:p w:rsidR="002912C9" w:rsidRPr="002912C9" w:rsidRDefault="002912C9" w:rsidP="002406A3">
      <w:pPr>
        <w:numPr>
          <w:ilvl w:val="0"/>
          <w:numId w:val="13"/>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создания различных изделий из доступных материалов по собственному замыслу;</w:t>
      </w:r>
    </w:p>
    <w:p w:rsidR="002912C9" w:rsidRPr="002912C9" w:rsidRDefault="002912C9" w:rsidP="002406A3">
      <w:pPr>
        <w:numPr>
          <w:ilvl w:val="0"/>
          <w:numId w:val="13"/>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осуществления сотрудничества в процессе совместной работы;</w:t>
      </w:r>
    </w:p>
    <w:p w:rsidR="002912C9" w:rsidRPr="002912C9" w:rsidRDefault="002912C9" w:rsidP="002406A3">
      <w:pPr>
        <w:numPr>
          <w:ilvl w:val="0"/>
          <w:numId w:val="13"/>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решения несложных учебных и практических задач с применением возможностей компьютера;</w:t>
      </w:r>
    </w:p>
    <w:p w:rsidR="002912C9" w:rsidRPr="002912C9" w:rsidRDefault="002912C9" w:rsidP="002406A3">
      <w:pPr>
        <w:numPr>
          <w:ilvl w:val="0"/>
          <w:numId w:val="13"/>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поиска информации с использованием простейших запросов;</w:t>
      </w:r>
    </w:p>
    <w:p w:rsidR="002912C9" w:rsidRPr="002912C9" w:rsidRDefault="002912C9" w:rsidP="002406A3">
      <w:pPr>
        <w:numPr>
          <w:ilvl w:val="0"/>
          <w:numId w:val="13"/>
        </w:num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изменения и создания простых информационных объектов на компьютере.</w:t>
      </w:r>
    </w:p>
    <w:p w:rsidR="002912C9" w:rsidRPr="002912C9" w:rsidRDefault="002912C9" w:rsidP="002406A3">
      <w:pPr>
        <w:tabs>
          <w:tab w:val="left" w:pos="4335"/>
        </w:tabs>
        <w:spacing w:after="0" w:line="240" w:lineRule="auto"/>
        <w:jc w:val="both"/>
        <w:rPr>
          <w:rFonts w:ascii="Times New Roman" w:eastAsia="Calibri" w:hAnsi="Times New Roman" w:cs="Times New Roman"/>
        </w:rPr>
      </w:pPr>
    </w:p>
    <w:p w:rsidR="002912C9" w:rsidRPr="002912C9" w:rsidRDefault="002912C9" w:rsidP="002406A3">
      <w:pPr>
        <w:pStyle w:val="4"/>
        <w:tabs>
          <w:tab w:val="num" w:pos="0"/>
          <w:tab w:val="left" w:pos="5560"/>
        </w:tabs>
        <w:spacing w:before="0" w:after="0"/>
        <w:jc w:val="both"/>
        <w:rPr>
          <w:sz w:val="22"/>
          <w:szCs w:val="22"/>
        </w:rPr>
      </w:pPr>
      <w:r w:rsidRPr="002912C9">
        <w:rPr>
          <w:sz w:val="22"/>
          <w:szCs w:val="22"/>
        </w:rPr>
        <w:t>Критерии и нормы оценки знаний обучающихся</w:t>
      </w:r>
    </w:p>
    <w:p w:rsidR="002912C9" w:rsidRPr="002912C9" w:rsidRDefault="002912C9" w:rsidP="002406A3">
      <w:pPr>
        <w:pStyle w:val="a5"/>
        <w:spacing w:after="0"/>
        <w:ind w:left="0" w:firstLine="540"/>
        <w:jc w:val="both"/>
        <w:rPr>
          <w:sz w:val="22"/>
          <w:szCs w:val="22"/>
        </w:rPr>
      </w:pPr>
      <w:r w:rsidRPr="002912C9">
        <w:rPr>
          <w:bCs/>
          <w:i/>
          <w:iCs/>
          <w:sz w:val="22"/>
          <w:szCs w:val="22"/>
        </w:rPr>
        <w:t xml:space="preserve">Оценка </w:t>
      </w:r>
      <w:r w:rsidRPr="002912C9">
        <w:rPr>
          <w:i/>
          <w:sz w:val="22"/>
          <w:szCs w:val="22"/>
        </w:rPr>
        <w:t xml:space="preserve">результатов предметно-творческой </w:t>
      </w:r>
      <w:r w:rsidRPr="002912C9">
        <w:rPr>
          <w:bCs/>
          <w:i/>
          <w:iCs/>
          <w:sz w:val="22"/>
          <w:szCs w:val="22"/>
        </w:rPr>
        <w:t>деятельности учащихся</w:t>
      </w:r>
      <w:r w:rsidRPr="002912C9">
        <w:rPr>
          <w:sz w:val="22"/>
          <w:szCs w:val="22"/>
        </w:rPr>
        <w:t xml:space="preserve">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w:t>
      </w:r>
      <w:r w:rsidRPr="002912C9">
        <w:rPr>
          <w:i/>
          <w:sz w:val="22"/>
          <w:szCs w:val="22"/>
        </w:rPr>
        <w:t xml:space="preserve"> </w:t>
      </w:r>
      <w:r w:rsidRPr="002912C9">
        <w:rPr>
          <w:sz w:val="22"/>
          <w:szCs w:val="22"/>
        </w:rPr>
        <w:t>чертежные инструменты</w:t>
      </w:r>
      <w:r w:rsidRPr="002912C9">
        <w:rPr>
          <w:i/>
          <w:sz w:val="22"/>
          <w:szCs w:val="22"/>
        </w:rPr>
        <w:t xml:space="preserve">, </w:t>
      </w:r>
      <w:r w:rsidRPr="002912C9">
        <w:rPr>
          <w:sz w:val="22"/>
          <w:szCs w:val="22"/>
        </w:rPr>
        <w:t xml:space="preserve">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2912C9" w:rsidRPr="002912C9" w:rsidRDefault="002912C9" w:rsidP="002406A3">
      <w:pPr>
        <w:spacing w:after="0" w:line="240" w:lineRule="auto"/>
        <w:ind w:firstLine="510"/>
        <w:jc w:val="both"/>
        <w:rPr>
          <w:rFonts w:ascii="Times New Roman" w:eastAsia="Calibri" w:hAnsi="Times New Roman" w:cs="Times New Roman"/>
        </w:rPr>
      </w:pPr>
      <w:r w:rsidRPr="002912C9">
        <w:rPr>
          <w:rFonts w:ascii="Times New Roman" w:eastAsia="Calibri" w:hAnsi="Times New Roman" w:cs="Times New Roman"/>
        </w:rPr>
        <w:t xml:space="preserve">Критерии оценки качественных результатов выполнения заданий: </w:t>
      </w:r>
      <w:r w:rsidRPr="002912C9">
        <w:rPr>
          <w:rFonts w:ascii="Times New Roman" w:eastAsia="Calibri" w:hAnsi="Times New Roman" w:cs="Times New Roman"/>
          <w:i/>
        </w:rPr>
        <w:t>полнота и правильность ответа</w:t>
      </w:r>
      <w:r w:rsidRPr="002912C9">
        <w:rPr>
          <w:rFonts w:ascii="Times New Roman" w:eastAsia="Calibri" w:hAnsi="Times New Roman" w:cs="Times New Roman"/>
        </w:rPr>
        <w:t xml:space="preserve">, </w:t>
      </w:r>
      <w:r w:rsidRPr="002912C9">
        <w:rPr>
          <w:rFonts w:ascii="Times New Roman" w:eastAsia="Calibri" w:hAnsi="Times New Roman" w:cs="Times New Roman"/>
          <w:i/>
        </w:rPr>
        <w:t>соответствие изготовленной детали изделия или всего изделия заданным характеристикам</w:t>
      </w:r>
      <w:r w:rsidRPr="002912C9">
        <w:rPr>
          <w:rFonts w:ascii="Times New Roman" w:eastAsia="Calibri" w:hAnsi="Times New Roman" w:cs="Times New Roman"/>
        </w:rPr>
        <w:t xml:space="preserve">, </w:t>
      </w:r>
      <w:r w:rsidRPr="002912C9">
        <w:rPr>
          <w:rFonts w:ascii="Times New Roman" w:eastAsia="Calibri" w:hAnsi="Times New Roman" w:cs="Times New Roman"/>
          <w:i/>
        </w:rPr>
        <w:t>аккуратность сборки</w:t>
      </w:r>
      <w:r w:rsidRPr="002912C9">
        <w:rPr>
          <w:rFonts w:ascii="Times New Roman" w:eastAsia="Calibri" w:hAnsi="Times New Roman" w:cs="Times New Roman"/>
        </w:rPr>
        <w:t xml:space="preserve"> деталей, </w:t>
      </w:r>
      <w:r w:rsidRPr="002912C9">
        <w:rPr>
          <w:rFonts w:ascii="Times New Roman" w:eastAsia="Calibri" w:hAnsi="Times New Roman" w:cs="Times New Roman"/>
          <w:i/>
        </w:rPr>
        <w:t>общая эстетика</w:t>
      </w:r>
      <w:r w:rsidRPr="002912C9">
        <w:rPr>
          <w:rFonts w:ascii="Times New Roman" w:eastAsia="Calibri" w:hAnsi="Times New Roman" w:cs="Times New Roman"/>
        </w:rPr>
        <w:t xml:space="preserve"> изделия – его композиционное и цветовое решение, внесение </w:t>
      </w:r>
      <w:r w:rsidRPr="002912C9">
        <w:rPr>
          <w:rFonts w:ascii="Times New Roman" w:eastAsia="Calibri" w:hAnsi="Times New Roman" w:cs="Times New Roman"/>
          <w:i/>
        </w:rPr>
        <w:t>творческих элементов</w:t>
      </w:r>
      <w:r w:rsidRPr="002912C9">
        <w:rPr>
          <w:rFonts w:ascii="Times New Roman" w:eastAsia="Calibri" w:hAnsi="Times New Roman" w:cs="Times New Roman"/>
        </w:rPr>
        <w:t xml:space="preserve"> в конструкцию или технологию изготовления изделия (там, где это возможно или предусмотрено заданием).</w:t>
      </w:r>
    </w:p>
    <w:p w:rsidR="002912C9" w:rsidRPr="002912C9" w:rsidRDefault="002912C9" w:rsidP="002406A3">
      <w:pPr>
        <w:spacing w:after="0" w:line="240" w:lineRule="auto"/>
        <w:ind w:firstLine="510"/>
        <w:jc w:val="both"/>
        <w:rPr>
          <w:rFonts w:ascii="Times New Roman" w:eastAsia="Calibri" w:hAnsi="Times New Roman" w:cs="Times New Roman"/>
        </w:rPr>
      </w:pPr>
      <w:proofErr w:type="gramStart"/>
      <w:r w:rsidRPr="002912C9">
        <w:rPr>
          <w:rFonts w:ascii="Times New Roman" w:eastAsia="Calibri" w:hAnsi="Times New Roman" w:cs="Times New Roman"/>
        </w:rPr>
        <w:t xml:space="preserve">В заданиях </w:t>
      </w:r>
      <w:r w:rsidRPr="002912C9">
        <w:rPr>
          <w:rFonts w:ascii="Times New Roman" w:eastAsia="Calibri" w:hAnsi="Times New Roman" w:cs="Times New Roman"/>
          <w:i/>
        </w:rPr>
        <w:t>проектного характера</w:t>
      </w:r>
      <w:r w:rsidRPr="002912C9">
        <w:rPr>
          <w:rFonts w:ascii="Times New Roman" w:eastAsia="Calibri" w:hAnsi="Times New Roman" w:cs="Times New Roman"/>
        </w:rPr>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roofErr w:type="gramEnd"/>
    </w:p>
    <w:p w:rsidR="002912C9" w:rsidRPr="002912C9" w:rsidRDefault="002912C9" w:rsidP="002406A3">
      <w:pPr>
        <w:spacing w:after="0" w:line="240" w:lineRule="auto"/>
        <w:ind w:right="57" w:firstLine="540"/>
        <w:jc w:val="both"/>
        <w:rPr>
          <w:rFonts w:ascii="Times New Roman" w:eastAsia="Calibri" w:hAnsi="Times New Roman" w:cs="Times New Roman"/>
        </w:rPr>
      </w:pPr>
      <w:r w:rsidRPr="002912C9">
        <w:rPr>
          <w:rFonts w:ascii="Times New Roman" w:eastAsia="Calibri" w:hAnsi="Times New Roman" w:cs="Times New Roman"/>
        </w:rPr>
        <w:t>Итоговая оценка по технологии проводится в соответствии с</w:t>
      </w:r>
      <w:r w:rsidRPr="002912C9">
        <w:rPr>
          <w:rFonts w:ascii="Times New Roman" w:eastAsia="Calibri" w:hAnsi="Times New Roman" w:cs="Times New Roman"/>
          <w:b/>
          <w:i/>
        </w:rPr>
        <w:t xml:space="preserve"> </w:t>
      </w:r>
      <w:r w:rsidRPr="002912C9">
        <w:rPr>
          <w:rFonts w:ascii="Times New Roman" w:eastAsia="Calibri" w:hAnsi="Times New Roman" w:cs="Times New Roman"/>
        </w:rPr>
        <w:t xml:space="preserve">требованиями федерального государственного образовательного стандарта начального общего образования. </w:t>
      </w:r>
      <w:proofErr w:type="gramStart"/>
      <w:r w:rsidRPr="002912C9">
        <w:rPr>
          <w:rFonts w:ascii="Times New Roman" w:eastAsia="Calibri" w:hAnsi="Times New Roman" w:cs="Times New Roman"/>
        </w:rPr>
        <w:t>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1 класса рекомендуется проводить итоговую выставку лучших работ учащихся, выполненных как на уроках технологии, так</w:t>
      </w:r>
      <w:proofErr w:type="gramEnd"/>
      <w:r w:rsidRPr="002912C9">
        <w:rPr>
          <w:rFonts w:ascii="Times New Roman" w:eastAsia="Calibri" w:hAnsi="Times New Roman" w:cs="Times New Roman"/>
        </w:rPr>
        <w:t xml:space="preserve"> и во время внеурочной декоративно-художественной, технической, проектной деятельности.</w:t>
      </w:r>
    </w:p>
    <w:p w:rsidR="002912C9" w:rsidRPr="002912C9" w:rsidRDefault="002912C9" w:rsidP="002406A3">
      <w:pPr>
        <w:spacing w:after="0" w:line="240" w:lineRule="auto"/>
        <w:ind w:firstLine="709"/>
        <w:jc w:val="both"/>
        <w:rPr>
          <w:rFonts w:ascii="Times New Roman" w:eastAsia="Calibri" w:hAnsi="Times New Roman" w:cs="Times New Roman"/>
          <w:b/>
        </w:rPr>
      </w:pPr>
      <w:r w:rsidRPr="002912C9">
        <w:rPr>
          <w:rFonts w:ascii="Times New Roman" w:eastAsia="Calibri" w:hAnsi="Times New Roman" w:cs="Times New Roman"/>
          <w:b/>
        </w:rPr>
        <w:t>Формы контроля уровня обученности</w:t>
      </w:r>
    </w:p>
    <w:p w:rsidR="002912C9" w:rsidRPr="002912C9" w:rsidRDefault="002912C9" w:rsidP="002406A3">
      <w:pPr>
        <w:widowControl w:val="0"/>
        <w:numPr>
          <w:ilvl w:val="0"/>
          <w:numId w:val="14"/>
        </w:numPr>
        <w:tabs>
          <w:tab w:val="left" w:pos="1069"/>
        </w:tabs>
        <w:suppressAutoHyphens/>
        <w:spacing w:after="0" w:line="240" w:lineRule="auto"/>
        <w:jc w:val="both"/>
        <w:rPr>
          <w:rFonts w:ascii="Times New Roman" w:eastAsia="Calibri" w:hAnsi="Times New Roman" w:cs="Times New Roman"/>
        </w:rPr>
      </w:pPr>
      <w:r w:rsidRPr="002912C9">
        <w:rPr>
          <w:rFonts w:ascii="Times New Roman" w:eastAsia="Calibri" w:hAnsi="Times New Roman" w:cs="Times New Roman"/>
        </w:rPr>
        <w:t>Викторины</w:t>
      </w:r>
    </w:p>
    <w:p w:rsidR="002912C9" w:rsidRPr="002912C9" w:rsidRDefault="002912C9" w:rsidP="002406A3">
      <w:pPr>
        <w:widowControl w:val="0"/>
        <w:numPr>
          <w:ilvl w:val="0"/>
          <w:numId w:val="14"/>
        </w:numPr>
        <w:tabs>
          <w:tab w:val="left" w:pos="1069"/>
        </w:tabs>
        <w:suppressAutoHyphens/>
        <w:spacing w:after="0" w:line="240" w:lineRule="auto"/>
        <w:jc w:val="both"/>
        <w:rPr>
          <w:rFonts w:ascii="Times New Roman" w:eastAsia="Calibri" w:hAnsi="Times New Roman" w:cs="Times New Roman"/>
        </w:rPr>
      </w:pPr>
      <w:r w:rsidRPr="002912C9">
        <w:rPr>
          <w:rFonts w:ascii="Times New Roman" w:eastAsia="Calibri" w:hAnsi="Times New Roman" w:cs="Times New Roman"/>
        </w:rPr>
        <w:t>Кроссворды</w:t>
      </w:r>
    </w:p>
    <w:p w:rsidR="002912C9" w:rsidRPr="002912C9" w:rsidRDefault="002912C9" w:rsidP="002406A3">
      <w:pPr>
        <w:widowControl w:val="0"/>
        <w:numPr>
          <w:ilvl w:val="0"/>
          <w:numId w:val="14"/>
        </w:numPr>
        <w:tabs>
          <w:tab w:val="left" w:pos="1069"/>
        </w:tabs>
        <w:suppressAutoHyphens/>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Отчетные выставки творческих  (индивидуальных и коллективных) работ</w:t>
      </w:r>
    </w:p>
    <w:p w:rsidR="002912C9" w:rsidRPr="002912C9" w:rsidRDefault="002912C9" w:rsidP="002406A3">
      <w:pPr>
        <w:widowControl w:val="0"/>
        <w:numPr>
          <w:ilvl w:val="0"/>
          <w:numId w:val="14"/>
        </w:numPr>
        <w:tabs>
          <w:tab w:val="left" w:pos="1069"/>
        </w:tabs>
        <w:suppressAutoHyphens/>
        <w:spacing w:after="0" w:line="240" w:lineRule="auto"/>
        <w:jc w:val="both"/>
        <w:rPr>
          <w:rFonts w:ascii="Times New Roman" w:eastAsia="Calibri" w:hAnsi="Times New Roman" w:cs="Times New Roman"/>
        </w:rPr>
      </w:pPr>
      <w:r w:rsidRPr="002912C9">
        <w:rPr>
          <w:rFonts w:ascii="Times New Roman" w:eastAsia="Calibri" w:hAnsi="Times New Roman" w:cs="Times New Roman"/>
        </w:rPr>
        <w:t>Тестирование</w:t>
      </w:r>
    </w:p>
    <w:p w:rsidR="002912C9" w:rsidRPr="002912C9" w:rsidRDefault="002912C9" w:rsidP="002406A3">
      <w:pPr>
        <w:pStyle w:val="a7"/>
        <w:numPr>
          <w:ilvl w:val="0"/>
          <w:numId w:val="14"/>
        </w:numPr>
        <w:jc w:val="both"/>
        <w:rPr>
          <w:b/>
          <w:sz w:val="22"/>
          <w:szCs w:val="22"/>
        </w:rPr>
      </w:pPr>
      <w:r w:rsidRPr="002912C9">
        <w:rPr>
          <w:b/>
          <w:sz w:val="22"/>
          <w:szCs w:val="22"/>
        </w:rPr>
        <w:t>Учебн</w:t>
      </w:r>
      <w:proofErr w:type="gramStart"/>
      <w:r w:rsidRPr="002912C9">
        <w:rPr>
          <w:b/>
          <w:sz w:val="22"/>
          <w:szCs w:val="22"/>
        </w:rPr>
        <w:t>о-</w:t>
      </w:r>
      <w:proofErr w:type="gramEnd"/>
      <w:r w:rsidRPr="002912C9">
        <w:rPr>
          <w:b/>
          <w:sz w:val="22"/>
          <w:szCs w:val="22"/>
        </w:rPr>
        <w:t xml:space="preserve"> методический комплект</w:t>
      </w:r>
    </w:p>
    <w:p w:rsidR="002912C9" w:rsidRPr="002912C9" w:rsidRDefault="002912C9" w:rsidP="002406A3">
      <w:pPr>
        <w:spacing w:after="0" w:line="240" w:lineRule="auto"/>
        <w:ind w:left="709"/>
        <w:jc w:val="both"/>
        <w:rPr>
          <w:rFonts w:ascii="Times New Roman" w:eastAsia="Calibri" w:hAnsi="Times New Roman" w:cs="Times New Roman"/>
        </w:rPr>
      </w:pPr>
      <w:r w:rsidRPr="002912C9">
        <w:rPr>
          <w:rFonts w:ascii="Times New Roman" w:eastAsia="Calibri" w:hAnsi="Times New Roman" w:cs="Times New Roman"/>
          <w:bCs/>
          <w:iCs/>
        </w:rPr>
        <w:t>Программа обеспечена учебно-методическим комплектом УМК</w:t>
      </w:r>
      <w:r w:rsidRPr="002912C9">
        <w:rPr>
          <w:rFonts w:ascii="Times New Roman" w:eastAsia="Calibri" w:hAnsi="Times New Roman" w:cs="Times New Roman"/>
        </w:rPr>
        <w:t xml:space="preserve"> «Начальная школа ХХ</w:t>
      </w:r>
      <w:proofErr w:type="gramStart"/>
      <w:r w:rsidRPr="002912C9">
        <w:rPr>
          <w:rFonts w:ascii="Times New Roman" w:eastAsia="Calibri" w:hAnsi="Times New Roman" w:cs="Times New Roman"/>
          <w:lang w:val="en-US"/>
        </w:rPr>
        <w:t>I</w:t>
      </w:r>
      <w:proofErr w:type="gramEnd"/>
      <w:r w:rsidRPr="002912C9">
        <w:rPr>
          <w:rFonts w:ascii="Times New Roman" w:eastAsia="Calibri" w:hAnsi="Times New Roman" w:cs="Times New Roman"/>
        </w:rPr>
        <w:t xml:space="preserve"> века»</w:t>
      </w:r>
      <w:r w:rsidRPr="002912C9">
        <w:rPr>
          <w:rFonts w:ascii="Times New Roman" w:eastAsia="Calibri" w:hAnsi="Times New Roman" w:cs="Times New Roman"/>
          <w:bCs/>
          <w:iCs/>
        </w:rPr>
        <w:t>:</w:t>
      </w:r>
      <w:r w:rsidRPr="002912C9">
        <w:rPr>
          <w:rFonts w:ascii="Times New Roman" w:eastAsia="Calibri" w:hAnsi="Times New Roman" w:cs="Times New Roman"/>
        </w:rPr>
        <w:t xml:space="preserve">  учебник </w:t>
      </w:r>
      <w:proofErr w:type="spellStart"/>
      <w:r w:rsidRPr="002912C9">
        <w:rPr>
          <w:rFonts w:ascii="Times New Roman" w:eastAsia="Calibri" w:hAnsi="Times New Roman" w:cs="Times New Roman"/>
        </w:rPr>
        <w:t>Е.А.Лутцева</w:t>
      </w:r>
      <w:proofErr w:type="spellEnd"/>
      <w:r w:rsidRPr="002912C9">
        <w:rPr>
          <w:rFonts w:ascii="Times New Roman" w:eastAsia="Calibri" w:hAnsi="Times New Roman" w:cs="Times New Roman"/>
        </w:rPr>
        <w:t xml:space="preserve"> «Технология», рабочая тетрадь </w:t>
      </w:r>
      <w:proofErr w:type="spellStart"/>
      <w:r w:rsidRPr="002912C9">
        <w:rPr>
          <w:rFonts w:ascii="Times New Roman" w:eastAsia="Calibri" w:hAnsi="Times New Roman" w:cs="Times New Roman"/>
        </w:rPr>
        <w:t>Е.А.Лутцева</w:t>
      </w:r>
      <w:proofErr w:type="spellEnd"/>
      <w:r w:rsidRPr="002912C9">
        <w:rPr>
          <w:rFonts w:ascii="Times New Roman" w:eastAsia="Calibri" w:hAnsi="Times New Roman" w:cs="Times New Roman"/>
        </w:rPr>
        <w:t xml:space="preserve"> «Технология»,  Учебно-методический  комплект  допущен  Министерством  образования  РФ  и  соответствует  федеральному  </w:t>
      </w:r>
      <w:r w:rsidRPr="002912C9">
        <w:rPr>
          <w:rFonts w:ascii="Times New Roman" w:eastAsia="Calibri" w:hAnsi="Times New Roman" w:cs="Times New Roman"/>
        </w:rPr>
        <w:lastRenderedPageBreak/>
        <w:t>компоненту  государственных образовательных  стандартов  начального  общего  образования. /Сборник  программ  к  комплекту  учебников  «Начальная  школа  XXI  века»  - М.</w:t>
      </w:r>
      <w:proofErr w:type="gramStart"/>
      <w:r w:rsidRPr="002912C9">
        <w:rPr>
          <w:rFonts w:ascii="Times New Roman" w:eastAsia="Calibri" w:hAnsi="Times New Roman" w:cs="Times New Roman"/>
        </w:rPr>
        <w:t xml:space="preserve"> :</w:t>
      </w:r>
      <w:proofErr w:type="gramEnd"/>
      <w:r w:rsidRPr="002912C9">
        <w:rPr>
          <w:rFonts w:ascii="Times New Roman" w:eastAsia="Calibri" w:hAnsi="Times New Roman" w:cs="Times New Roman"/>
        </w:rPr>
        <w:t xml:space="preserve">  </w:t>
      </w:r>
      <w:proofErr w:type="spellStart"/>
      <w:r w:rsidRPr="002912C9">
        <w:rPr>
          <w:rFonts w:ascii="Times New Roman" w:eastAsia="Calibri" w:hAnsi="Times New Roman" w:cs="Times New Roman"/>
        </w:rPr>
        <w:t>Вентана</w:t>
      </w:r>
      <w:proofErr w:type="spellEnd"/>
      <w:r w:rsidRPr="002912C9">
        <w:rPr>
          <w:rFonts w:ascii="Times New Roman" w:eastAsia="Calibri" w:hAnsi="Times New Roman" w:cs="Times New Roman"/>
        </w:rPr>
        <w:t xml:space="preserve">  - Граф,  2011./</w:t>
      </w:r>
    </w:p>
    <w:p w:rsidR="002912C9" w:rsidRPr="002912C9" w:rsidRDefault="002912C9" w:rsidP="002406A3">
      <w:pPr>
        <w:spacing w:after="0" w:line="240" w:lineRule="auto"/>
        <w:jc w:val="both"/>
        <w:rPr>
          <w:rFonts w:ascii="Times New Roman" w:eastAsia="Calibri" w:hAnsi="Times New Roman" w:cs="Times New Roman"/>
          <w:b/>
          <w:bCs/>
          <w:i/>
          <w:iCs/>
        </w:rPr>
      </w:pPr>
      <w:r w:rsidRPr="002912C9">
        <w:rPr>
          <w:rFonts w:ascii="Times New Roman" w:eastAsia="Calibri" w:hAnsi="Times New Roman" w:cs="Times New Roman"/>
          <w:b/>
          <w:bCs/>
          <w:i/>
          <w:iCs/>
        </w:rPr>
        <w:t>Литература для учащихся:</w:t>
      </w:r>
    </w:p>
    <w:p w:rsidR="002912C9" w:rsidRPr="002912C9" w:rsidRDefault="002912C9" w:rsidP="002406A3">
      <w:pPr>
        <w:spacing w:after="0" w:line="240" w:lineRule="auto"/>
        <w:jc w:val="both"/>
        <w:rPr>
          <w:rFonts w:ascii="Times New Roman" w:eastAsia="Calibri" w:hAnsi="Times New Roman" w:cs="Times New Roman"/>
        </w:rPr>
      </w:pP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1. Е. А. </w:t>
      </w:r>
      <w:proofErr w:type="spellStart"/>
      <w:r w:rsidRPr="002912C9">
        <w:rPr>
          <w:rFonts w:ascii="Times New Roman" w:eastAsia="Calibri" w:hAnsi="Times New Roman" w:cs="Times New Roman"/>
        </w:rPr>
        <w:t>Лутцева</w:t>
      </w:r>
      <w:proofErr w:type="spellEnd"/>
      <w:r w:rsidRPr="002912C9">
        <w:rPr>
          <w:rFonts w:ascii="Times New Roman" w:eastAsia="Calibri" w:hAnsi="Times New Roman" w:cs="Times New Roman"/>
        </w:rPr>
        <w:t>. Технология</w:t>
      </w:r>
      <w:proofErr w:type="gramStart"/>
      <w:r w:rsidRPr="002912C9">
        <w:rPr>
          <w:rFonts w:ascii="Times New Roman" w:eastAsia="Calibri" w:hAnsi="Times New Roman" w:cs="Times New Roman"/>
        </w:rPr>
        <w:t xml:space="preserve"> :</w:t>
      </w:r>
      <w:proofErr w:type="gramEnd"/>
      <w:r w:rsidRPr="002912C9">
        <w:rPr>
          <w:rFonts w:ascii="Times New Roman" w:eastAsia="Calibri" w:hAnsi="Times New Roman" w:cs="Times New Roman"/>
        </w:rPr>
        <w:t xml:space="preserve"> 1класс: учебник для учащихся общеобразовательных учреждений – М. : </w:t>
      </w:r>
      <w:proofErr w:type="spellStart"/>
      <w:r w:rsidRPr="002912C9">
        <w:rPr>
          <w:rFonts w:ascii="Times New Roman" w:eastAsia="Calibri" w:hAnsi="Times New Roman" w:cs="Times New Roman"/>
        </w:rPr>
        <w:t>Вентана</w:t>
      </w:r>
      <w:proofErr w:type="spellEnd"/>
      <w:r w:rsidRPr="002912C9">
        <w:rPr>
          <w:rFonts w:ascii="Times New Roman" w:eastAsia="Calibri" w:hAnsi="Times New Roman" w:cs="Times New Roman"/>
        </w:rPr>
        <w:t xml:space="preserve">-Граф, 2011. </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2. Е. А. </w:t>
      </w:r>
      <w:proofErr w:type="spellStart"/>
      <w:r w:rsidRPr="002912C9">
        <w:rPr>
          <w:rFonts w:ascii="Times New Roman" w:eastAsia="Calibri" w:hAnsi="Times New Roman" w:cs="Times New Roman"/>
        </w:rPr>
        <w:t>Лутцева</w:t>
      </w:r>
      <w:proofErr w:type="spellEnd"/>
      <w:r w:rsidRPr="002912C9">
        <w:rPr>
          <w:rFonts w:ascii="Times New Roman" w:eastAsia="Calibri" w:hAnsi="Times New Roman" w:cs="Times New Roman"/>
        </w:rPr>
        <w:t>. Технология</w:t>
      </w:r>
      <w:proofErr w:type="gramStart"/>
      <w:r w:rsidRPr="002912C9">
        <w:rPr>
          <w:rFonts w:ascii="Times New Roman" w:eastAsia="Calibri" w:hAnsi="Times New Roman" w:cs="Times New Roman"/>
        </w:rPr>
        <w:t xml:space="preserve"> :</w:t>
      </w:r>
      <w:proofErr w:type="gramEnd"/>
      <w:r w:rsidRPr="002912C9">
        <w:rPr>
          <w:rFonts w:ascii="Times New Roman" w:eastAsia="Calibri" w:hAnsi="Times New Roman" w:cs="Times New Roman"/>
        </w:rPr>
        <w:t xml:space="preserve"> 1класс: рабочая тетрадь для учащихся общеобразовательных учреждений – М. : </w:t>
      </w:r>
      <w:proofErr w:type="spellStart"/>
      <w:r w:rsidRPr="002912C9">
        <w:rPr>
          <w:rFonts w:ascii="Times New Roman" w:eastAsia="Calibri" w:hAnsi="Times New Roman" w:cs="Times New Roman"/>
        </w:rPr>
        <w:t>Вентана</w:t>
      </w:r>
      <w:proofErr w:type="spellEnd"/>
      <w:r w:rsidRPr="002912C9">
        <w:rPr>
          <w:rFonts w:ascii="Times New Roman" w:eastAsia="Calibri" w:hAnsi="Times New Roman" w:cs="Times New Roman"/>
        </w:rPr>
        <w:t xml:space="preserve">-Граф, 2011. </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 </w:t>
      </w:r>
    </w:p>
    <w:p w:rsidR="002912C9" w:rsidRPr="002912C9" w:rsidRDefault="002912C9" w:rsidP="002406A3">
      <w:pPr>
        <w:spacing w:after="0" w:line="240" w:lineRule="auto"/>
        <w:jc w:val="both"/>
        <w:rPr>
          <w:rFonts w:ascii="Times New Roman" w:eastAsia="Calibri" w:hAnsi="Times New Roman" w:cs="Times New Roman"/>
        </w:rPr>
      </w:pPr>
    </w:p>
    <w:p w:rsidR="002912C9" w:rsidRPr="002912C9" w:rsidRDefault="002912C9" w:rsidP="002406A3">
      <w:pPr>
        <w:spacing w:after="0" w:line="240" w:lineRule="auto"/>
        <w:jc w:val="both"/>
        <w:rPr>
          <w:rFonts w:ascii="Times New Roman" w:eastAsia="Calibri" w:hAnsi="Times New Roman" w:cs="Times New Roman"/>
          <w:b/>
          <w:bCs/>
          <w:i/>
          <w:iCs/>
        </w:rPr>
      </w:pPr>
      <w:r w:rsidRPr="002912C9">
        <w:rPr>
          <w:rFonts w:ascii="Times New Roman" w:eastAsia="Calibri" w:hAnsi="Times New Roman" w:cs="Times New Roman"/>
        </w:rPr>
        <w:tab/>
      </w:r>
      <w:r w:rsidRPr="002912C9">
        <w:rPr>
          <w:rFonts w:ascii="Times New Roman" w:eastAsia="Calibri" w:hAnsi="Times New Roman" w:cs="Times New Roman"/>
          <w:b/>
          <w:bCs/>
          <w:i/>
          <w:iCs/>
        </w:rPr>
        <w:t>Литература для учителя:</w:t>
      </w:r>
    </w:p>
    <w:p w:rsidR="002912C9" w:rsidRPr="002912C9" w:rsidRDefault="002912C9" w:rsidP="002406A3">
      <w:pPr>
        <w:tabs>
          <w:tab w:val="left" w:pos="3450"/>
        </w:tabs>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1. Е. А. </w:t>
      </w:r>
      <w:proofErr w:type="spellStart"/>
      <w:r w:rsidRPr="002912C9">
        <w:rPr>
          <w:rFonts w:ascii="Times New Roman" w:eastAsia="Calibri" w:hAnsi="Times New Roman" w:cs="Times New Roman"/>
        </w:rPr>
        <w:t>Лутцева</w:t>
      </w:r>
      <w:proofErr w:type="spellEnd"/>
      <w:r w:rsidRPr="002912C9">
        <w:rPr>
          <w:rFonts w:ascii="Times New Roman" w:eastAsia="Calibri" w:hAnsi="Times New Roman" w:cs="Times New Roman"/>
        </w:rPr>
        <w:t>. Технология</w:t>
      </w:r>
      <w:proofErr w:type="gramStart"/>
      <w:r w:rsidRPr="002912C9">
        <w:rPr>
          <w:rFonts w:ascii="Times New Roman" w:eastAsia="Calibri" w:hAnsi="Times New Roman" w:cs="Times New Roman"/>
        </w:rPr>
        <w:t xml:space="preserve"> :</w:t>
      </w:r>
      <w:proofErr w:type="gramEnd"/>
      <w:r w:rsidRPr="002912C9">
        <w:rPr>
          <w:rFonts w:ascii="Times New Roman" w:eastAsia="Calibri" w:hAnsi="Times New Roman" w:cs="Times New Roman"/>
        </w:rPr>
        <w:t xml:space="preserve"> 1класс: органайзер для учителя: сценарии уроков – М. : </w:t>
      </w:r>
      <w:proofErr w:type="spellStart"/>
      <w:r w:rsidRPr="002912C9">
        <w:rPr>
          <w:rFonts w:ascii="Times New Roman" w:eastAsia="Calibri" w:hAnsi="Times New Roman" w:cs="Times New Roman"/>
        </w:rPr>
        <w:t>Вентана</w:t>
      </w:r>
      <w:proofErr w:type="spellEnd"/>
      <w:r w:rsidRPr="002912C9">
        <w:rPr>
          <w:rFonts w:ascii="Times New Roman" w:eastAsia="Calibri" w:hAnsi="Times New Roman" w:cs="Times New Roman"/>
        </w:rPr>
        <w:t>-Граф, 201</w:t>
      </w:r>
      <w:r w:rsidR="002406A3">
        <w:rPr>
          <w:rFonts w:ascii="Times New Roman" w:eastAsia="Calibri" w:hAnsi="Times New Roman" w:cs="Times New Roman"/>
        </w:rPr>
        <w:t>5</w:t>
      </w:r>
      <w:r w:rsidRPr="002912C9">
        <w:rPr>
          <w:rFonts w:ascii="Times New Roman" w:eastAsia="Calibri" w:hAnsi="Times New Roman" w:cs="Times New Roman"/>
        </w:rPr>
        <w:t>.</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2.  </w:t>
      </w:r>
      <w:proofErr w:type="spellStart"/>
      <w:r w:rsidRPr="002912C9">
        <w:rPr>
          <w:rFonts w:ascii="Times New Roman" w:eastAsia="Calibri" w:hAnsi="Times New Roman" w:cs="Times New Roman"/>
        </w:rPr>
        <w:t>Галанжина</w:t>
      </w:r>
      <w:proofErr w:type="spellEnd"/>
      <w:r w:rsidRPr="002912C9">
        <w:rPr>
          <w:rFonts w:ascii="Times New Roman" w:eastAsia="Calibri" w:hAnsi="Times New Roman" w:cs="Times New Roman"/>
        </w:rPr>
        <w:t xml:space="preserve"> Е. С. Рабочие программы. Начальная школа. 1 класс. УМК </w:t>
      </w:r>
      <w:r w:rsidR="002406A3">
        <w:rPr>
          <w:rFonts w:ascii="Times New Roman" w:eastAsia="Calibri" w:hAnsi="Times New Roman" w:cs="Times New Roman"/>
        </w:rPr>
        <w:t>«Начальная школа 21 века». -  М.</w:t>
      </w:r>
      <w:r w:rsidRPr="002912C9">
        <w:rPr>
          <w:rFonts w:ascii="Times New Roman" w:eastAsia="Calibri" w:hAnsi="Times New Roman" w:cs="Times New Roman"/>
        </w:rPr>
        <w:t>: Планета, 201</w:t>
      </w:r>
      <w:r w:rsidR="002406A3">
        <w:rPr>
          <w:rFonts w:ascii="Times New Roman" w:eastAsia="Calibri" w:hAnsi="Times New Roman" w:cs="Times New Roman"/>
        </w:rPr>
        <w:t>5</w:t>
      </w:r>
      <w:r w:rsidRPr="002912C9">
        <w:rPr>
          <w:rFonts w:ascii="Times New Roman" w:eastAsia="Calibri" w:hAnsi="Times New Roman" w:cs="Times New Roman"/>
        </w:rPr>
        <w:t>.</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3. Е. А. </w:t>
      </w:r>
      <w:proofErr w:type="spellStart"/>
      <w:r w:rsidRPr="002912C9">
        <w:rPr>
          <w:rFonts w:ascii="Times New Roman" w:eastAsia="Calibri" w:hAnsi="Times New Roman" w:cs="Times New Roman"/>
        </w:rPr>
        <w:t>Лутцева</w:t>
      </w:r>
      <w:proofErr w:type="spellEnd"/>
      <w:r w:rsidRPr="002912C9">
        <w:rPr>
          <w:rFonts w:ascii="Times New Roman" w:eastAsia="Calibri" w:hAnsi="Times New Roman" w:cs="Times New Roman"/>
        </w:rPr>
        <w:t>. Технология</w:t>
      </w:r>
      <w:proofErr w:type="gramStart"/>
      <w:r w:rsidRPr="002912C9">
        <w:rPr>
          <w:rFonts w:ascii="Times New Roman" w:eastAsia="Calibri" w:hAnsi="Times New Roman" w:cs="Times New Roman"/>
        </w:rPr>
        <w:t xml:space="preserve"> :</w:t>
      </w:r>
      <w:proofErr w:type="gramEnd"/>
      <w:r w:rsidRPr="002912C9">
        <w:rPr>
          <w:rFonts w:ascii="Times New Roman" w:eastAsia="Calibri" w:hAnsi="Times New Roman" w:cs="Times New Roman"/>
        </w:rPr>
        <w:t xml:space="preserve"> программа: 1-4 классы – М. : </w:t>
      </w:r>
      <w:proofErr w:type="spellStart"/>
      <w:r w:rsidRPr="002912C9">
        <w:rPr>
          <w:rFonts w:ascii="Times New Roman" w:eastAsia="Calibri" w:hAnsi="Times New Roman" w:cs="Times New Roman"/>
        </w:rPr>
        <w:t>Вентана</w:t>
      </w:r>
      <w:proofErr w:type="spellEnd"/>
      <w:r w:rsidRPr="002912C9">
        <w:rPr>
          <w:rFonts w:ascii="Times New Roman" w:eastAsia="Calibri" w:hAnsi="Times New Roman" w:cs="Times New Roman"/>
        </w:rPr>
        <w:t>-Граф, 201</w:t>
      </w:r>
      <w:r w:rsidR="002406A3">
        <w:rPr>
          <w:rFonts w:ascii="Times New Roman" w:eastAsia="Calibri" w:hAnsi="Times New Roman" w:cs="Times New Roman"/>
        </w:rPr>
        <w:t>1</w:t>
      </w:r>
      <w:r w:rsidRPr="002912C9">
        <w:rPr>
          <w:rFonts w:ascii="Times New Roman" w:eastAsia="Calibri" w:hAnsi="Times New Roman" w:cs="Times New Roman"/>
        </w:rPr>
        <w:t xml:space="preserve">. </w:t>
      </w:r>
    </w:p>
    <w:p w:rsidR="002912C9" w:rsidRPr="002912C9" w:rsidRDefault="002912C9" w:rsidP="002406A3">
      <w:pPr>
        <w:spacing w:after="0" w:line="240" w:lineRule="auto"/>
        <w:jc w:val="both"/>
        <w:rPr>
          <w:rFonts w:ascii="Times New Roman" w:eastAsia="Calibri" w:hAnsi="Times New Roman" w:cs="Times New Roman"/>
        </w:rPr>
      </w:pPr>
    </w:p>
    <w:p w:rsidR="002912C9" w:rsidRPr="002912C9" w:rsidRDefault="002912C9" w:rsidP="002406A3">
      <w:pPr>
        <w:spacing w:after="0" w:line="240" w:lineRule="auto"/>
        <w:jc w:val="both"/>
        <w:rPr>
          <w:rFonts w:ascii="Times New Roman" w:eastAsia="Calibri"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pPr>
    </w:p>
    <w:p w:rsidR="002912C9" w:rsidRDefault="002912C9" w:rsidP="002406A3">
      <w:pPr>
        <w:jc w:val="both"/>
        <w:rPr>
          <w:rFonts w:ascii="Times New Roman" w:hAnsi="Times New Roman" w:cs="Times New Roman"/>
        </w:rPr>
        <w:sectPr w:rsidR="002912C9" w:rsidSect="005C73EC">
          <w:pgSz w:w="11906" w:h="16838"/>
          <w:pgMar w:top="1134" w:right="850" w:bottom="1134" w:left="567" w:header="708" w:footer="708" w:gutter="0"/>
          <w:cols w:space="708"/>
          <w:docGrid w:linePitch="360"/>
        </w:sectPr>
      </w:pPr>
    </w:p>
    <w:p w:rsidR="002912C9" w:rsidRPr="002912C9" w:rsidRDefault="002912C9" w:rsidP="002406A3">
      <w:pPr>
        <w:spacing w:after="0" w:line="240" w:lineRule="auto"/>
        <w:jc w:val="both"/>
        <w:rPr>
          <w:rFonts w:ascii="Times New Roman" w:hAnsi="Times New Roman" w:cs="Times New Roman"/>
          <w:b/>
          <w:sz w:val="24"/>
          <w:szCs w:val="24"/>
        </w:rPr>
      </w:pPr>
      <w:r w:rsidRPr="002912C9">
        <w:rPr>
          <w:rFonts w:ascii="Times New Roman" w:hAnsi="Times New Roman" w:cs="Times New Roman"/>
          <w:b/>
          <w:sz w:val="24"/>
          <w:szCs w:val="24"/>
        </w:rPr>
        <w:lastRenderedPageBreak/>
        <w:t>Календарно-тематическое планирование</w:t>
      </w:r>
    </w:p>
    <w:tbl>
      <w:tblPr>
        <w:tblpPr w:leftFromText="180" w:rightFromText="180" w:vertAnchor="text" w:horzAnchor="margin" w:tblpY="179"/>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540"/>
        <w:gridCol w:w="900"/>
        <w:gridCol w:w="1980"/>
        <w:gridCol w:w="2880"/>
        <w:gridCol w:w="3240"/>
        <w:gridCol w:w="2700"/>
        <w:gridCol w:w="900"/>
      </w:tblGrid>
      <w:tr w:rsidR="002912C9" w:rsidRPr="002912C9" w:rsidTr="00B76471">
        <w:trPr>
          <w:trHeight w:val="690"/>
        </w:trPr>
        <w:tc>
          <w:tcPr>
            <w:tcW w:w="540" w:type="dxa"/>
            <w:vMerge w:val="restart"/>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w:t>
            </w:r>
          </w:p>
        </w:tc>
        <w:tc>
          <w:tcPr>
            <w:tcW w:w="1620" w:type="dxa"/>
            <w:vMerge w:val="restart"/>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Тема урока</w:t>
            </w:r>
          </w:p>
          <w:p w:rsidR="002912C9" w:rsidRPr="002912C9" w:rsidRDefault="002912C9" w:rsidP="002406A3">
            <w:pPr>
              <w:tabs>
                <w:tab w:val="left" w:pos="6585"/>
              </w:tabs>
              <w:spacing w:after="0" w:line="240" w:lineRule="auto"/>
              <w:jc w:val="both"/>
              <w:rPr>
                <w:rFonts w:ascii="Times New Roman" w:eastAsia="Calibri" w:hAnsi="Times New Roman" w:cs="Times New Roman"/>
                <w:b/>
              </w:rPr>
            </w:pPr>
          </w:p>
        </w:tc>
        <w:tc>
          <w:tcPr>
            <w:tcW w:w="540" w:type="dxa"/>
            <w:vMerge w:val="restart"/>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Кол-во часов</w:t>
            </w:r>
          </w:p>
        </w:tc>
        <w:tc>
          <w:tcPr>
            <w:tcW w:w="900" w:type="dxa"/>
            <w:vMerge w:val="restart"/>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Тип урока</w:t>
            </w:r>
          </w:p>
        </w:tc>
        <w:tc>
          <w:tcPr>
            <w:tcW w:w="1980" w:type="dxa"/>
            <w:vMerge w:val="restart"/>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Освоение предметных знаний (базовые понятия)</w:t>
            </w:r>
          </w:p>
        </w:tc>
        <w:tc>
          <w:tcPr>
            <w:tcW w:w="8820" w:type="dxa"/>
            <w:gridSpan w:val="3"/>
            <w:vAlign w:val="center"/>
          </w:tcPr>
          <w:p w:rsidR="002912C9" w:rsidRPr="002912C9" w:rsidRDefault="002912C9" w:rsidP="002406A3">
            <w:pPr>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Планируемые результаты</w:t>
            </w:r>
          </w:p>
        </w:tc>
        <w:tc>
          <w:tcPr>
            <w:tcW w:w="900" w:type="dxa"/>
            <w:vMerge w:val="restart"/>
            <w:shd w:val="clear" w:color="auto" w:fill="auto"/>
          </w:tcPr>
          <w:p w:rsidR="002912C9" w:rsidRPr="002912C9" w:rsidRDefault="002912C9" w:rsidP="002406A3">
            <w:pPr>
              <w:tabs>
                <w:tab w:val="left" w:pos="6585"/>
              </w:tabs>
              <w:spacing w:after="0" w:line="240" w:lineRule="auto"/>
              <w:jc w:val="both"/>
              <w:rPr>
                <w:rFonts w:ascii="Times New Roman" w:eastAsia="Calibri" w:hAnsi="Times New Roman" w:cs="Times New Roman"/>
              </w:rPr>
            </w:pPr>
            <w:r w:rsidRPr="002912C9">
              <w:rPr>
                <w:rFonts w:ascii="Times New Roman" w:eastAsia="Calibri" w:hAnsi="Times New Roman" w:cs="Times New Roman"/>
                <w:b/>
              </w:rPr>
              <w:t>Дата проведения</w:t>
            </w:r>
          </w:p>
        </w:tc>
      </w:tr>
      <w:tr w:rsidR="002912C9" w:rsidRPr="002912C9" w:rsidTr="00B76471">
        <w:trPr>
          <w:trHeight w:val="690"/>
        </w:trPr>
        <w:tc>
          <w:tcPr>
            <w:tcW w:w="540" w:type="dxa"/>
            <w:vMerge/>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p>
        </w:tc>
        <w:tc>
          <w:tcPr>
            <w:tcW w:w="1620" w:type="dxa"/>
            <w:vMerge/>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p>
        </w:tc>
        <w:tc>
          <w:tcPr>
            <w:tcW w:w="540" w:type="dxa"/>
            <w:vMerge/>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p>
        </w:tc>
        <w:tc>
          <w:tcPr>
            <w:tcW w:w="900" w:type="dxa"/>
            <w:vMerge/>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p>
        </w:tc>
        <w:tc>
          <w:tcPr>
            <w:tcW w:w="1980" w:type="dxa"/>
            <w:vMerge/>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p>
        </w:tc>
        <w:tc>
          <w:tcPr>
            <w:tcW w:w="2880" w:type="dxa"/>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Личностные</w:t>
            </w:r>
          </w:p>
        </w:tc>
        <w:tc>
          <w:tcPr>
            <w:tcW w:w="3240" w:type="dxa"/>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proofErr w:type="spellStart"/>
            <w:r w:rsidRPr="002912C9">
              <w:rPr>
                <w:rFonts w:ascii="Times New Roman" w:eastAsia="Calibri" w:hAnsi="Times New Roman" w:cs="Times New Roman"/>
                <w:b/>
              </w:rPr>
              <w:t>Метапредметные</w:t>
            </w:r>
            <w:proofErr w:type="spellEnd"/>
          </w:p>
        </w:tc>
        <w:tc>
          <w:tcPr>
            <w:tcW w:w="2700" w:type="dxa"/>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Предметные</w:t>
            </w:r>
          </w:p>
        </w:tc>
        <w:tc>
          <w:tcPr>
            <w:tcW w:w="900" w:type="dxa"/>
            <w:vMerge/>
            <w:shd w:val="clear" w:color="auto" w:fill="auto"/>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p>
        </w:tc>
      </w:tr>
      <w:tr w:rsidR="002912C9" w:rsidRPr="002912C9" w:rsidTr="00B76471">
        <w:trPr>
          <w:trHeight w:val="353"/>
        </w:trPr>
        <w:tc>
          <w:tcPr>
            <w:tcW w:w="15300" w:type="dxa"/>
            <w:gridSpan w:val="9"/>
            <w:vAlign w:val="center"/>
          </w:tcPr>
          <w:p w:rsidR="002912C9" w:rsidRPr="002912C9" w:rsidRDefault="002912C9" w:rsidP="002406A3">
            <w:pPr>
              <w:tabs>
                <w:tab w:val="left" w:pos="6585"/>
              </w:tabs>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 xml:space="preserve">Общекультурные и </w:t>
            </w:r>
            <w:proofErr w:type="spellStart"/>
            <w:r w:rsidRPr="002912C9">
              <w:rPr>
                <w:rFonts w:ascii="Times New Roman" w:eastAsia="Calibri" w:hAnsi="Times New Roman" w:cs="Times New Roman"/>
                <w:b/>
              </w:rPr>
              <w:t>общетрудовые</w:t>
            </w:r>
            <w:proofErr w:type="spellEnd"/>
            <w:r w:rsidRPr="002912C9">
              <w:rPr>
                <w:rFonts w:ascii="Times New Roman" w:eastAsia="Calibri" w:hAnsi="Times New Roman" w:cs="Times New Roman"/>
                <w:b/>
              </w:rPr>
              <w:t xml:space="preserve"> компетенции. Основы культуры труда и самообслуживания (5 ч)</w:t>
            </w: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Представление о мире природы и мире, созданном руками человека. Что ты видишь вокруг?</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 экскурсия</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Предметы окружающего мира. Предметы - природные и рукотворные. </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Положительно относится к учению. Осознаёт уязвимость, хрупкость природы, понимает положительные и негативные последствия деятельности человека.</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Наблюдает связи человека с природой и предметным миром, предметный мир ближайшего окружения, конструкции и образы предметов природы и окружающего мира, конструкторско-технологические и декоративно-художественные особенности предлагаемых изделий. Слушает и слышит учителя и одноклассников, совместно обсуждает предложенную или выявленную проблему.</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Понимает роль и место человека в окружающем мире; созидательную и творческую деятельность человека и природу как источник вдохновения.</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2.</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Представление о мире природы и мире, созданном руками человека. Мир природы.</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 экскурсия</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Мастера и их профессии (знакомые детям).</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Организация рабочего места, рациональное размещение на рабочем месте материалов и инструментов.</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Соблюдение в </w:t>
            </w:r>
            <w:r w:rsidRPr="002912C9">
              <w:rPr>
                <w:rFonts w:ascii="Times New Roman" w:eastAsia="Calibri" w:hAnsi="Times New Roman" w:cs="Times New Roman"/>
              </w:rPr>
              <w:lastRenderedPageBreak/>
              <w:t>работе безопасных приёмов труда</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Проявляет интерес к содержанию предмета технологии. Осознаёт уязвимость, хрупкость природы, понимает положительные и негативные последствия деятельности человека.</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Наблюдает связи человека с природой и предметным миром, предметный мир ближайшего окружения, конструкции и образы предметов природы и окружающего мира, конструкторско-технологические и декоративно-художественные особенности предлагаемых </w:t>
            </w:r>
            <w:r w:rsidRPr="002912C9">
              <w:rPr>
                <w:rFonts w:ascii="Times New Roman" w:eastAsia="Calibri" w:hAnsi="Times New Roman" w:cs="Times New Roman"/>
              </w:rPr>
              <w:lastRenderedPageBreak/>
              <w:t>изделий. Слушает и слышит учителя и одноклассников, совместно обсуждает предложенную или выявленную проблему.</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Осознаёт, что в работах мастеров, художников, в разнообразных предметах рукотворного мира отражены формы и образы природы.</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3.</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Представление о мире природы и мире, созданном руками человека. Мир рукотворный.</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 экскурсия</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Отражение мотивов природы в декоративно-прикладном творчестве.</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Использование форм и образов природы в создании предметной среды (в лепке, аппликации, мозаике и пр.)</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Принимает одноклассников. Под контролем учителя выполняет предлагаемые изделия с опорой на план и образец. Бережно относится к результатам своего труда и труда одноклассников.</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Наблюдает связи человека с природой и предметным миром, предметный мир ближайшего окружения, конструкции и образы предметов природы и окружающего мира, конструкторско-технологические и декоративно-художественные особенности предлагаемых изделий. Совместно с учителем и другими учениками даёт эмоциональную оценку деятельности класса на уроке.</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Осознаёт, что в работах мастеров, художников, в разнообразных предметах рукотворного мира отражены формы и образы природы. Называет несколько профессий.</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4.</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 взаимоотношении окружающего мира и человека. Окружающий мир надо беречь.</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 экскурсия</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Отражение мотивов природы в декоративно-прикладном творчестве.</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Использование форм и образов природы в создании предметной среды (в лепке, аппликации, мозаике и пр.)</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Принимает одноклассников. Осознаёт уязвимость, хрупкость природы, понимает положительные и негативные последствия деятельности человека.</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Слушает и слышит учителя и одноклассников, совместно обсуждает предложенную или выявленную проблему. Совместно с учителем и другими учениками даёт эмоциональную оценку деятельности класса на уроке. Делает выводы о результате совместной работы всего класса.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Понимает роль и место человека в окружающем мире; созидательную и творческую деятельность человека и природу как источник вдохновения. Осознаёт, что в работах мастеров, художников, в разнообразных предметах рукотворного мира отражены формы и образы природы.  </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5. </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Как животные и человек приспосаблив</w:t>
            </w:r>
            <w:r w:rsidRPr="002912C9">
              <w:rPr>
                <w:rFonts w:ascii="Times New Roman" w:eastAsia="Calibri" w:hAnsi="Times New Roman" w:cs="Times New Roman"/>
              </w:rPr>
              <w:lastRenderedPageBreak/>
              <w:t>аются к окружающему миру – жилище. Кто какой построил дом, чтобы поселиться в нём?</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 экскурсия</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Проблемы экологии.</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Общее </w:t>
            </w:r>
            <w:r w:rsidRPr="002912C9">
              <w:rPr>
                <w:rFonts w:ascii="Times New Roman" w:eastAsia="Calibri" w:hAnsi="Times New Roman" w:cs="Times New Roman"/>
              </w:rPr>
              <w:lastRenderedPageBreak/>
              <w:t>представление о конструктивных особенностях изделий (изделие и его детали)</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Оказывает помощь одноклассникам. Под контролем учителя </w:t>
            </w:r>
            <w:r w:rsidRPr="002912C9">
              <w:rPr>
                <w:rFonts w:ascii="Times New Roman" w:eastAsia="Calibri" w:hAnsi="Times New Roman" w:cs="Times New Roman"/>
              </w:rPr>
              <w:lastRenderedPageBreak/>
              <w:t>выполняет предлагаемые изделия с опорой на план и образец.</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Сравнивает конструкции и образы предметов природы и окружающего мира, </w:t>
            </w:r>
            <w:r w:rsidRPr="002912C9">
              <w:rPr>
                <w:rFonts w:ascii="Times New Roman" w:eastAsia="Calibri" w:hAnsi="Times New Roman" w:cs="Times New Roman"/>
              </w:rPr>
              <w:lastRenderedPageBreak/>
              <w:t>конструкторско-технологические и декоративно-художественные особенности предлагаемых изделий. Совместно с учителем и другими учениками даёт эмоциональную оценку деятельности класса на уроке. Преобразует информацию из одной формы в другую – в изделия, художественные образы.</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Осознаёт, что в работах мастеров, художников, в разнообразных предметах </w:t>
            </w:r>
            <w:r w:rsidRPr="002912C9">
              <w:rPr>
                <w:rFonts w:ascii="Times New Roman" w:eastAsia="Calibri" w:hAnsi="Times New Roman" w:cs="Times New Roman"/>
              </w:rPr>
              <w:lastRenderedPageBreak/>
              <w:t xml:space="preserve">рукотворного мира отражены формы и образы природы.  </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15300" w:type="dxa"/>
            <w:gridSpan w:val="9"/>
          </w:tcPr>
          <w:p w:rsidR="002912C9" w:rsidRPr="002912C9" w:rsidRDefault="002912C9" w:rsidP="002406A3">
            <w:pPr>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lastRenderedPageBreak/>
              <w:t>Технология ручной обработки материалов. Элементы графической грамоты (4 ч.)</w:t>
            </w: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6.</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Значение трудовой деятельности для человека. Помогаем дома</w:t>
            </w:r>
            <w:proofErr w:type="gramStart"/>
            <w:r w:rsidRPr="002912C9">
              <w:rPr>
                <w:rFonts w:ascii="Times New Roman" w:eastAsia="Calibri" w:hAnsi="Times New Roman" w:cs="Times New Roman"/>
              </w:rPr>
              <w:t>.</w:t>
            </w:r>
            <w:proofErr w:type="gramEnd"/>
            <w:r w:rsidRPr="002912C9">
              <w:rPr>
                <w:rFonts w:ascii="Times New Roman" w:eastAsia="Calibri" w:hAnsi="Times New Roman" w:cs="Times New Roman"/>
              </w:rPr>
              <w:t xml:space="preserve"> </w:t>
            </w:r>
            <w:proofErr w:type="gramStart"/>
            <w:r w:rsidRPr="002912C9">
              <w:rPr>
                <w:rFonts w:ascii="Times New Roman" w:eastAsia="Calibri" w:hAnsi="Times New Roman" w:cs="Times New Roman"/>
              </w:rPr>
              <w:t>л</w:t>
            </w:r>
            <w:proofErr w:type="gramEnd"/>
            <w:r w:rsidRPr="002912C9">
              <w:rPr>
                <w:rFonts w:ascii="Times New Roman" w:eastAsia="Calibri" w:hAnsi="Times New Roman" w:cs="Times New Roman"/>
              </w:rPr>
              <w:t>епим из пластилина. Подари сказку «Колобок».</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Отражение мотивов природы в декоративно-прикладном творчестве.</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Использование форм и образов природы в создании предметной среды (в лепке, аппликации, мозаике и пр.)</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Отзывается на помощь взрослого и детей. 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Сравнивает конструкции и образы предметов природы и окружающего мира, конструкторско-технологические и декоративно-художественные особенности предлагаемых изделий. С помощью учителя определяет и формулирует цель деятельности на уроке. Проговаривает последовательность действий на уроке. </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Выполняет правила самообслуживания во время работы. Поддерживает порядок на рабочем месте. Узнаёт и называет изученные виды материалов. Называет свойства изученных видов материалов. Конструирует и моделирует изделия из различных материалов по образцу, рисунку.</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7.</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 радости общения и совместного труда. Готовим праздник.</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Самообслуживание (поддержание чистоты, опрятность).</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Изготовление для близких подарков (открытки, сувениры и т. п.).</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Чувствует уверенность в себе, верит в свои возможности. 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Проговаривает последовательность действий на уроке. Высказывает своё предположение на основе работы с иллюстрацией учебника. С помощью учителя анализирует предлагаемое задание, отличает новое </w:t>
            </w:r>
            <w:proofErr w:type="gramStart"/>
            <w:r w:rsidRPr="002912C9">
              <w:rPr>
                <w:rFonts w:ascii="Times New Roman" w:eastAsia="Calibri" w:hAnsi="Times New Roman" w:cs="Times New Roman"/>
              </w:rPr>
              <w:t>от</w:t>
            </w:r>
            <w:proofErr w:type="gramEnd"/>
            <w:r w:rsidRPr="002912C9">
              <w:rPr>
                <w:rFonts w:ascii="Times New Roman" w:eastAsia="Calibri" w:hAnsi="Times New Roman" w:cs="Times New Roman"/>
              </w:rPr>
              <w:t xml:space="preserve"> уже известного. Слушает и слышит учителя и одноклассников, </w:t>
            </w:r>
            <w:r w:rsidRPr="002912C9">
              <w:rPr>
                <w:rFonts w:ascii="Times New Roman" w:eastAsia="Calibri" w:hAnsi="Times New Roman" w:cs="Times New Roman"/>
              </w:rPr>
              <w:lastRenderedPageBreak/>
              <w:t>совместно обсуждает предложенную или выявленную проблему.</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Называет свойства изученных видов материалов. Конструирует и моделирует изделия из различных материалов по образцу, рисунку.</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8.</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 радости общения и совместного труда. Пластилин-волшебник.</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vMerge w:val="restart"/>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Мир материалов (общее представление, основные свойства).</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Подготовка материалов к работе. </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Бережное использование и экономное расходование материалов.</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Способы обработки материалов для получения различных декоративно-художественных эффектов (разметка по шаблону, сгибание, складывание)</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Самостоятельно определять и объяснять свои чувства и ощущения, возникающие в результате наблюдения, рассуждения, обсуждения.</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 помощью учителя объяснять выбор наиболее подходящих для выполнения задания материалов и инструментов.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Выполняет правила самообслуживания во время работы. Поддерживает порядок на рабочем месте. Называет свойства изученных видов материалов. Конструирует и моделирует изделия из различных материалов по образцу, рисунку.</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9.</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Общее представление о материалах. Каковы свойства у разных материалов?</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Урок-исследование</w:t>
            </w:r>
          </w:p>
        </w:tc>
        <w:tc>
          <w:tcPr>
            <w:tcW w:w="1980" w:type="dxa"/>
            <w:vMerge/>
          </w:tcPr>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Чувствует уверенность в себе, верит в свои возможности. 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Сравнивает конструкции и образы предметов природы и окружающего мира, конструкторско-технологические и декоративно-художественные особенности предлагаемых изделий. Сравнивает изучаемые материалы по их свойствам, анализирует конструкции предлагаемых изделий, делает простейшие обобщения.</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Узнаёт и называет изученные виды материалов. Называет свойства изученных видов материалов. Конструирует и моделирует изделия из различных материалов по образцу, рисунку.</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15300" w:type="dxa"/>
            <w:gridSpan w:val="9"/>
          </w:tcPr>
          <w:p w:rsidR="002912C9" w:rsidRPr="002912C9" w:rsidRDefault="002912C9" w:rsidP="002406A3">
            <w:pPr>
              <w:spacing w:after="0" w:line="240" w:lineRule="auto"/>
              <w:jc w:val="both"/>
              <w:rPr>
                <w:rFonts w:ascii="Times New Roman" w:eastAsia="Calibri" w:hAnsi="Times New Roman" w:cs="Times New Roman"/>
                <w:b/>
              </w:rPr>
            </w:pPr>
            <w:r w:rsidRPr="002912C9">
              <w:rPr>
                <w:rFonts w:ascii="Times New Roman" w:eastAsia="Calibri" w:hAnsi="Times New Roman" w:cs="Times New Roman"/>
                <w:b/>
              </w:rPr>
              <w:t>Конструирование и моделирование (2 ч</w:t>
            </w:r>
            <w:proofErr w:type="gramStart"/>
            <w:r w:rsidRPr="002912C9">
              <w:rPr>
                <w:rFonts w:ascii="Times New Roman" w:eastAsia="Calibri" w:hAnsi="Times New Roman" w:cs="Times New Roman"/>
                <w:b/>
              </w:rPr>
              <w:t xml:space="preserve"> )</w:t>
            </w:r>
            <w:proofErr w:type="gramEnd"/>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10.</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Общее представление о конструкции изделий. Как устроены разные изделия? </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Урок-исследование</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Изделие, детали изделия.</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Самостоятельно определять и объяснять свои чувства и ощущения, возникающие в результате наблюдения, рассуждения, обсуждения.</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Высказывает своё предположение на основе работы с иллюстрацией учебника. С помощью учителя анализирует предлагаемое задание, отличает новое </w:t>
            </w:r>
            <w:proofErr w:type="gramStart"/>
            <w:r w:rsidRPr="002912C9">
              <w:rPr>
                <w:rFonts w:ascii="Times New Roman" w:eastAsia="Calibri" w:hAnsi="Times New Roman" w:cs="Times New Roman"/>
              </w:rPr>
              <w:t>от</w:t>
            </w:r>
            <w:proofErr w:type="gramEnd"/>
            <w:r w:rsidRPr="002912C9">
              <w:rPr>
                <w:rFonts w:ascii="Times New Roman" w:eastAsia="Calibri" w:hAnsi="Times New Roman" w:cs="Times New Roman"/>
              </w:rPr>
              <w:t xml:space="preserve"> уже известного. Ориентируется в </w:t>
            </w:r>
            <w:r w:rsidRPr="002912C9">
              <w:rPr>
                <w:rFonts w:ascii="Times New Roman" w:eastAsia="Calibri" w:hAnsi="Times New Roman" w:cs="Times New Roman"/>
              </w:rPr>
              <w:lastRenderedPageBreak/>
              <w:t>материале на страницах учебника. Находит ответы на предлагаемые вопросы, используя учебник, свой жизненный опыт и информацию, полученную на уроке; пользуется памятками.</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Осознаёт, что деталь является составной частью изделия. Различает разборные и неразборные конструкции несложных изделий. Узнаёт особенности </w:t>
            </w:r>
            <w:r w:rsidRPr="002912C9">
              <w:rPr>
                <w:rFonts w:ascii="Times New Roman" w:eastAsia="Calibri" w:hAnsi="Times New Roman" w:cs="Times New Roman"/>
              </w:rPr>
              <w:lastRenderedPageBreak/>
              <w:t>строения конструкций (разборные и неразборные). Конструирует и моделирует изделия из различных материалов по образцу, рисунку.</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11.</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 способах соединения материалов. Как соединяются детали?</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Урок-исследование</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Изделие, детали изделия. Способы соединения деталей.</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Отзывается на помощь взрослого и детей. 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 помощью учителя определяет и формулирует цель деятельности на уроке, готовит рабочее место, отбирает наиболее подходящие для выполнения задания материалы и инструменты и выполняет практическую работу по предложенному учителем плану с опорой на образцы, рисунки учебника.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Осознаёт, что деталь является составной частью изделия</w:t>
            </w:r>
            <w:proofErr w:type="gramStart"/>
            <w:r w:rsidRPr="002912C9">
              <w:rPr>
                <w:rFonts w:ascii="Times New Roman" w:eastAsia="Calibri" w:hAnsi="Times New Roman" w:cs="Times New Roman"/>
              </w:rPr>
              <w:t>.</w:t>
            </w:r>
            <w:proofErr w:type="gramEnd"/>
            <w:r w:rsidRPr="002912C9">
              <w:rPr>
                <w:rFonts w:ascii="Times New Roman" w:eastAsia="Calibri" w:hAnsi="Times New Roman" w:cs="Times New Roman"/>
              </w:rPr>
              <w:t xml:space="preserve"> </w:t>
            </w:r>
            <w:proofErr w:type="gramStart"/>
            <w:r w:rsidRPr="002912C9">
              <w:rPr>
                <w:rFonts w:ascii="Times New Roman" w:eastAsia="Calibri" w:hAnsi="Times New Roman" w:cs="Times New Roman"/>
              </w:rPr>
              <w:t>р</w:t>
            </w:r>
            <w:proofErr w:type="gramEnd"/>
            <w:r w:rsidRPr="002912C9">
              <w:rPr>
                <w:rFonts w:ascii="Times New Roman" w:eastAsia="Calibri" w:hAnsi="Times New Roman" w:cs="Times New Roman"/>
              </w:rPr>
              <w:t>азличает разборные и неразборные конструкции несложных изделий. Узнаёт особенности строения конструкций (разборные и неразборные).</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15300" w:type="dxa"/>
            <w:gridSpan w:val="9"/>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b/>
              </w:rPr>
              <w:t>Технология ручной обработки материалов. Элементы графической грамоты (4 ч.)</w:t>
            </w: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12.</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Общее представление о технологии изделий. Одинаков ли порядок изготовления изделий из разных материалов?</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Урок-исследование</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Этапы (технология) изготовления изделий из разных материалов (общее представление).</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Технологические операции: разметка, выделение деталей, формообразование, сборка, отделка.</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Под контролем учителя выполняет предлагаемые изделия с опорой на план и образец. Чувствует уверенность в себе, верит в свои возможности.</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Проговаривает последовательность действий на уроке. С помощью учителя объяснять выбор наиболее подходящих для выполнения задания материалов и инструментов. Выполняет контроль точности размётки деталей с помощью шаблона. Слушает и слышит учителя и одноклассников, совместно обсуждает предложенную или выявленную проблему.</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Выполняет правила самообслуживания во время работы. Поддерживает порядок на рабочем месте. Соблюдает последовательность изготовления несложных изделий: размётка, резание, сборка, отделка. Выполняет с помощью учителя практическую работу. Контролирует выполнение своей работы.</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13.</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О выборе материалов. </w:t>
            </w:r>
            <w:proofErr w:type="gramStart"/>
            <w:r w:rsidRPr="002912C9">
              <w:rPr>
                <w:rFonts w:ascii="Times New Roman" w:eastAsia="Calibri" w:hAnsi="Times New Roman" w:cs="Times New Roman"/>
              </w:rPr>
              <w:lastRenderedPageBreak/>
              <w:t>Нужны</w:t>
            </w:r>
            <w:proofErr w:type="gramEnd"/>
            <w:r w:rsidRPr="002912C9">
              <w:rPr>
                <w:rFonts w:ascii="Times New Roman" w:eastAsia="Calibri" w:hAnsi="Times New Roman" w:cs="Times New Roman"/>
              </w:rPr>
              <w:t xml:space="preserve"> ли нам бумага и картон?</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Урок-исслед</w:t>
            </w:r>
            <w:r w:rsidRPr="002912C9">
              <w:rPr>
                <w:rFonts w:ascii="Times New Roman" w:eastAsia="Calibri" w:hAnsi="Times New Roman" w:cs="Times New Roman"/>
              </w:rPr>
              <w:lastRenderedPageBreak/>
              <w:t>ование</w:t>
            </w:r>
          </w:p>
        </w:tc>
        <w:tc>
          <w:tcPr>
            <w:tcW w:w="1980" w:type="dxa"/>
            <w:vMerge w:val="restart"/>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Подбор материалов и </w:t>
            </w:r>
            <w:r w:rsidRPr="002912C9">
              <w:rPr>
                <w:rFonts w:ascii="Times New Roman" w:eastAsia="Calibri" w:hAnsi="Times New Roman" w:cs="Times New Roman"/>
              </w:rPr>
              <w:lastRenderedPageBreak/>
              <w:t>инструментов (с помощью учителя).</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Разметка (на глаз, по шаблону).</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Обработка материала (отрывание, сгибание, складывание, резание ножницами).</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Сборка деталей, клеевое соединение.</w:t>
            </w:r>
          </w:p>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Под контролем учителя выполняет предлагаемые </w:t>
            </w:r>
            <w:r w:rsidRPr="002912C9">
              <w:rPr>
                <w:rFonts w:ascii="Times New Roman" w:eastAsia="Calibri" w:hAnsi="Times New Roman" w:cs="Times New Roman"/>
              </w:rPr>
              <w:lastRenderedPageBreak/>
              <w:t>изделия с опорой на план и образец. Соблюдать самые простые и общие для всех людей правила поведения (основы общечеловеческих нравственных ценностей).</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Совместно с учителем и другими учениками даёт </w:t>
            </w:r>
            <w:r w:rsidRPr="002912C9">
              <w:rPr>
                <w:rFonts w:ascii="Times New Roman" w:eastAsia="Calibri" w:hAnsi="Times New Roman" w:cs="Times New Roman"/>
              </w:rPr>
              <w:lastRenderedPageBreak/>
              <w:t>эмоциональную оценку деятельности класса на уроке. Сравнивает конструкции и образы предметов природы и окружающего мира, конструкторско-технологические и декоративно-художественные особенности предлагаемых изделий. Сравнивает изучаемые материалы по их свойствам, анализирует конструкции предлагаемых изделий, делает простейшие обобщения.</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Соблюдает последовательность </w:t>
            </w:r>
            <w:r w:rsidRPr="002912C9">
              <w:rPr>
                <w:rFonts w:ascii="Times New Roman" w:eastAsia="Calibri" w:hAnsi="Times New Roman" w:cs="Times New Roman"/>
              </w:rPr>
              <w:lastRenderedPageBreak/>
              <w:t xml:space="preserve">изготовления несложных изделий. Качественно выполнять операции и приёмы по изготовлению несложных изделий.  Собирать изделия с помощью клея. Владеть клеевым способом соединения деталей. Выполняет с помощью учителя практическую работу. Контролирует выполнение своей работы с опорой на инструкционную карту, образец, шаблон. </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14.</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Новогодняя мастерская</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Комбинированный урок</w:t>
            </w:r>
          </w:p>
        </w:tc>
        <w:tc>
          <w:tcPr>
            <w:tcW w:w="1980" w:type="dxa"/>
            <w:vMerge/>
          </w:tcPr>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 </w:t>
            </w:r>
            <w:proofErr w:type="gramStart"/>
            <w:r w:rsidRPr="002912C9">
              <w:rPr>
                <w:rFonts w:ascii="Times New Roman" w:eastAsia="Calibri" w:hAnsi="Times New Roman" w:cs="Times New Roman"/>
              </w:rPr>
              <w:t>Чувствует удовлетворение от сделанного или созданного самим для родных, друзей, для себя.</w:t>
            </w:r>
            <w:proofErr w:type="gramEnd"/>
            <w:r w:rsidRPr="002912C9">
              <w:rPr>
                <w:rFonts w:ascii="Times New Roman" w:eastAsia="Calibri" w:hAnsi="Times New Roman" w:cs="Times New Roman"/>
              </w:rPr>
              <w:t xml:space="preserve"> 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Высказывает своё предположение на основе работы с иллюстрацией учебника. Готовит рабочее место, отбирает наиболее подходящие для выполнения задания материалы и инструменты и выполняет практическую работу по предложенному учителем плану с опорой на образцы, рисунки учебника. Делает выводы о результате совместной работы всего класса.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Собирать изделия с помощью клея. Владеть клеевым способом соединения деталей. Выполняет с помощью учителя практическую работу. Контролирует выполнение своей работы с опорой на инструкционную карту, образец, шаблон.</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15.</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Клеевое соединение бумажных деталей. Как аккуратно </w:t>
            </w:r>
            <w:r w:rsidRPr="002912C9">
              <w:rPr>
                <w:rFonts w:ascii="Times New Roman" w:eastAsia="Calibri" w:hAnsi="Times New Roman" w:cs="Times New Roman"/>
              </w:rPr>
              <w:lastRenderedPageBreak/>
              <w:t>наклеить детали? Как клей сделать невидимкой?</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Сборка деталей, клеевое соединение.</w:t>
            </w:r>
          </w:p>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Бережно относится к результатам своего труда и труда одноклассников. Под контролем учителя выполняет предлагаемые </w:t>
            </w:r>
            <w:r w:rsidRPr="002912C9">
              <w:rPr>
                <w:rFonts w:ascii="Times New Roman" w:eastAsia="Calibri" w:hAnsi="Times New Roman" w:cs="Times New Roman"/>
              </w:rPr>
              <w:lastRenderedPageBreak/>
              <w:t xml:space="preserve">изделия с опорой на план и образец. </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С помощью учителя определяет и формулирует цель деятельности на уроке. Выполняет контроль точности размётки деталей с помощью </w:t>
            </w:r>
            <w:r w:rsidRPr="002912C9">
              <w:rPr>
                <w:rFonts w:ascii="Times New Roman" w:eastAsia="Calibri" w:hAnsi="Times New Roman" w:cs="Times New Roman"/>
              </w:rPr>
              <w:lastRenderedPageBreak/>
              <w:t xml:space="preserve">шаблона. Ориентируется в материале на страницах учебника. С помощью учителя анализирует предлагаемое задание, отличает новое </w:t>
            </w:r>
            <w:proofErr w:type="gramStart"/>
            <w:r w:rsidRPr="002912C9">
              <w:rPr>
                <w:rFonts w:ascii="Times New Roman" w:eastAsia="Calibri" w:hAnsi="Times New Roman" w:cs="Times New Roman"/>
              </w:rPr>
              <w:t>от</w:t>
            </w:r>
            <w:proofErr w:type="gramEnd"/>
            <w:r w:rsidRPr="002912C9">
              <w:rPr>
                <w:rFonts w:ascii="Times New Roman" w:eastAsia="Calibri" w:hAnsi="Times New Roman" w:cs="Times New Roman"/>
              </w:rPr>
              <w:t xml:space="preserve"> уже известного.</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Соблюдает последовательность изготовления несложных изделий. Собирать изделия с помощью клея. </w:t>
            </w:r>
            <w:r w:rsidRPr="002912C9">
              <w:rPr>
                <w:rFonts w:ascii="Times New Roman" w:eastAsia="Calibri" w:hAnsi="Times New Roman" w:cs="Times New Roman"/>
              </w:rPr>
              <w:lastRenderedPageBreak/>
              <w:t>Владеть клеевым способом соединения деталей. Выполняет с помощью учителя практическую работу.</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15300" w:type="dxa"/>
            <w:gridSpan w:val="9"/>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b/>
              </w:rPr>
              <w:lastRenderedPageBreak/>
              <w:t>Конструирование и моделирование (1 ч</w:t>
            </w:r>
            <w:proofErr w:type="gramStart"/>
            <w:r w:rsidRPr="002912C9">
              <w:rPr>
                <w:rFonts w:ascii="Times New Roman" w:eastAsia="Calibri" w:hAnsi="Times New Roman" w:cs="Times New Roman"/>
                <w:b/>
              </w:rPr>
              <w:t xml:space="preserve"> )</w:t>
            </w:r>
            <w:proofErr w:type="gramEnd"/>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16. </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Общее представление об инструментах и машинах-помощниках. Приёмы работы ножницами. Зачем человеку нужны помощники? Твой главный помощник. Какие бывают аппликации?</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Комбинированный урок</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 Знакомство с ножницами, их конструкцией, удобным удержанием, правилами пользования ими</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Самостоятельно определять и объяснять свои чувства и ощущения, возникающие в результате наблюдения, рассуждения, обсуждения.</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Проговаривает последовательность действий на уроке. С помощью учителя объяснять выбор наиболее подходящих для выполнения задания материалов и инструментов. Группирует предметы и их образы по общему признаку (конструкторско-технологическому и декоративно-художественному).</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Различает материалы и инструменты по их назначению. Поддерживает порядок на рабочем месте. Ухаживает за инструментами. Правильно хранит инструменты. Соблюдает правила гигиены труда. </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15300" w:type="dxa"/>
            <w:gridSpan w:val="9"/>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b/>
              </w:rPr>
              <w:t>Технология ручной обработки материалов. Элементы графической грамоты (8 ч.)</w:t>
            </w: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17.</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Ножницы профессионалов. Какие ножницы у мастеров?</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Урок-исследование</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Знакомство с ножницами, их конструкцией, удобным удержанием, правилами пользования ими</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Совместно с учителем и другими учениками даёт эмоциональную оценку деятельности класса на уроке. Группирует предметы и их образы по общему признаку (конструкторско-технологическому и декоративно-художественному).  Делает выводы о результате </w:t>
            </w:r>
            <w:r w:rsidRPr="002912C9">
              <w:rPr>
                <w:rFonts w:ascii="Times New Roman" w:eastAsia="Calibri" w:hAnsi="Times New Roman" w:cs="Times New Roman"/>
              </w:rPr>
              <w:lastRenderedPageBreak/>
              <w:t>совместной работы всего класса.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Называет ручные инструменты (ножницы). Знает правила безопасной работы с инструментами (ножницы) и правила хранения их. Ухаживает за инструментами. Соблюдает правила гигиены труда.</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18.</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Понятие «линия». Виды линий. Какие бывают линии? Чем они помогают мастерам?</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Урок-исследование</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Виды условных графических изображений: рисунок, инструкционная карта.</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Изготовление изделий с опорой на рисунки, инструкционные карты</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Совместно с учителем и другими учениками даёт эмоциональную оценку деятельности класса на уроке. Группирует предметы и их образы по общему признаку (конструкторско-технологическому и декоративно-художественному).  Делает выводы о результате совместной работы всего класса.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Различает материалы и инструменты по их назначению. Знает правила безопасной работы с инструментами. Поддерживает порядок на рабочем месте. Ухаживает за инструментами. Правильно хранит инструменты. Соблюдает правила гигиены труда.</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19.</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Соединения разных материалов. Как нарисовать разные фигуры?</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Знакомство с ножницами, их конструкцией, удобным удержанием, правилами пользования ими. Сборка деталей, клеевое соединение.</w:t>
            </w:r>
          </w:p>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Под контролем учителя выполняет предлагаемые изделия с опорой на план и образец.</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Готовит рабочее место, отбирает наиболее подходящие для выполнения задания материалы и инструменты и выполняет практическую работу по предложенному учителем плану с опорой на образцы, рисунки учебника.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Соблюдает последовательность изготовления несложных изделий. Качественно выполнять операции и приёмы по изготовлению несложных изделий.  Собирать изделия с помощью клея. Владеть клеевым способом соединения деталей. Выполняет с помощью учителя практическую работу.</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20.</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Резание бумаги ножницами по размеченным линиям. Как точно резать ножницами по </w:t>
            </w:r>
            <w:r w:rsidRPr="002912C9">
              <w:rPr>
                <w:rFonts w:ascii="Times New Roman" w:eastAsia="Calibri" w:hAnsi="Times New Roman" w:cs="Times New Roman"/>
              </w:rPr>
              <w:lastRenderedPageBreak/>
              <w:t>линиям?</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Знакомство с ножницами, их конструкцией, удобным удержанием, правилами пользования ими.</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Чувствует уверенность в себе, верит в свои возможности. 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Высказывает своё предположение на основе работы с иллюстрацией учебника. Выполняет контроль точности размётки деталей с помощью шаблона. Ориентируется в материале на </w:t>
            </w:r>
            <w:r w:rsidRPr="002912C9">
              <w:rPr>
                <w:rFonts w:ascii="Times New Roman" w:eastAsia="Calibri" w:hAnsi="Times New Roman" w:cs="Times New Roman"/>
              </w:rPr>
              <w:lastRenderedPageBreak/>
              <w:t>страницах учебника.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Осознаёт, что деталь является составной частью изделия. Различает разборные и неразборные конструкции несложных изделий. Называет ручные </w:t>
            </w:r>
            <w:r w:rsidRPr="002912C9">
              <w:rPr>
                <w:rFonts w:ascii="Times New Roman" w:eastAsia="Calibri" w:hAnsi="Times New Roman" w:cs="Times New Roman"/>
              </w:rPr>
              <w:lastRenderedPageBreak/>
              <w:t>инструменты (ножницы). Знает правила безопасной работы с инструментами (ножницы) и правила хранения их.</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21.</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Размётка деталей по шаблону. Размётка круглых  деталей   Шаблон. Как разметить круги?</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vMerge w:val="restart"/>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Подбор материалов и инструментов (с помощью учителя).</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Разметка (на глаз, по шаблону). Обработка материала (отрывание, сгибание, складывание, резание ножницами).</w:t>
            </w:r>
          </w:p>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Бережно относится к результатам своего труда и труда одноклассников. Под контролем учителя выполняет предлагаемые изделия с опорой на план и образец.</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 помощью учителя определяет и формулирует цель деятельности на уроке. Выполняет контроль точности размётки деталей с помощью шаблона. Сравнивает конструкции и образы предметов природы и окружающего мира, конструкторско-технологические и декоративно-художественные особенности предлагаемых изделий.</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Размечает сгибанием, по шаблону. Точно режет ножницами. Собирает изделия с помощью клея. Эстетично и аккуратно отделывает изделия раскрашиванием, аппликацией, прямой строчкой. Владеет способами размётки на глаз, по шаблону. Использует для сушки плоских изделий пресс.</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22.</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Размётка деталей по шаблону. Размётка деталей прямоугольной формы. Шаблон. Как разметить прямоугольники?</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vMerge/>
          </w:tcPr>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Чувствует уверенность в себе, верит в свои возможности. 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Проговаривает последовательность действий на уроке. Выполняет контроль точности размётки деталей с помощью шаблона. С помощью учителя анализирует предлагаемое задание, отличает новое </w:t>
            </w:r>
            <w:proofErr w:type="gramStart"/>
            <w:r w:rsidRPr="002912C9">
              <w:rPr>
                <w:rFonts w:ascii="Times New Roman" w:eastAsia="Calibri" w:hAnsi="Times New Roman" w:cs="Times New Roman"/>
              </w:rPr>
              <w:t>от</w:t>
            </w:r>
            <w:proofErr w:type="gramEnd"/>
            <w:r w:rsidRPr="002912C9">
              <w:rPr>
                <w:rFonts w:ascii="Times New Roman" w:eastAsia="Calibri" w:hAnsi="Times New Roman" w:cs="Times New Roman"/>
              </w:rPr>
              <w:t xml:space="preserve"> уже известного.</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Владеет способами размётки на глаз, по шаблону. Размечает сгибанием, по шаблону.  Точно режет ножницами. Собирает изделия с помощью клея. Эстетично и аккуратно отделывает изделия раскрашиванием, аппликацией, прямой строчкой. Использует для сушки плоских изделий пресс.</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23.</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Размётка деталей по шаблону. Размётка </w:t>
            </w:r>
            <w:r w:rsidRPr="002912C9">
              <w:rPr>
                <w:rFonts w:ascii="Times New Roman" w:eastAsia="Calibri" w:hAnsi="Times New Roman" w:cs="Times New Roman"/>
              </w:rPr>
              <w:lastRenderedPageBreak/>
              <w:t>треугольников Шаблон. Как разметить треугольники?</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Подбор материалов и инструментов (с помощью </w:t>
            </w:r>
            <w:r w:rsidRPr="002912C9">
              <w:rPr>
                <w:rFonts w:ascii="Times New Roman" w:eastAsia="Calibri" w:hAnsi="Times New Roman" w:cs="Times New Roman"/>
              </w:rPr>
              <w:lastRenderedPageBreak/>
              <w:t>учителя).</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Разметка (на глаз, по шаблону). Обработка материала (отрывание, сгибание, складывание, резание ножницами).</w:t>
            </w:r>
          </w:p>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Самостоятельно определять и объяснять свои чувства и ощущения, возникающие в результате наблюдения, </w:t>
            </w:r>
            <w:r w:rsidRPr="002912C9">
              <w:rPr>
                <w:rFonts w:ascii="Times New Roman" w:eastAsia="Calibri" w:hAnsi="Times New Roman" w:cs="Times New Roman"/>
              </w:rPr>
              <w:lastRenderedPageBreak/>
              <w:t>рассуждения, обсуждения.</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Готовит рабочее место, отбирает наиболее подходящие для выполнения задания материалы и инструменты и </w:t>
            </w:r>
            <w:r w:rsidRPr="002912C9">
              <w:rPr>
                <w:rFonts w:ascii="Times New Roman" w:eastAsia="Calibri" w:hAnsi="Times New Roman" w:cs="Times New Roman"/>
              </w:rPr>
              <w:lastRenderedPageBreak/>
              <w:t>выполняет практическую работу по предложенному учителем плану с опорой на образцы, рисунки учебника. Выполняет контроль точности размётки деталей с помощью шаблона.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Осознаёт, что деталь является составной частью изделия. Владеет клеевым способом </w:t>
            </w:r>
            <w:r w:rsidRPr="002912C9">
              <w:rPr>
                <w:rFonts w:ascii="Times New Roman" w:eastAsia="Calibri" w:hAnsi="Times New Roman" w:cs="Times New Roman"/>
              </w:rPr>
              <w:lastRenderedPageBreak/>
              <w:t>соединения деталей. Выполняет с помощью учителя практическую работу. Контролирует выполнение своей работы с опорой на инструкционную карту, образец, шаблон.</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24.</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Размётка деталей сгибанием. Как правильно сгибать и складывать бумажный лист?</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Обработка материала (отрывание, сгибание, складывание, резание ножницами). Изготовление изделий с опорой на рисунки, инструкционные карты.</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 </w:t>
            </w:r>
          </w:p>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Отзывается на помощь взрослого и детей. 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 помощью учителя определяет и формулирует цель деятельности на уроке. Выполняет контроль точности размётки деталей с помощью шаблона. Находит ответы на предлагаемые вопросы, используя учебник, свой жизненный опыт и информацию, полученную на уроке; пользуется памятками.</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Соблюдает последовательность изготовления несложных изделий. Качественно выполняет операции и приёмы по изготовлению несложных изделий. Размечает сгибанием, по шаблону. Понимает назначение инструментов.</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15300" w:type="dxa"/>
            <w:gridSpan w:val="9"/>
          </w:tcPr>
          <w:p w:rsidR="002912C9" w:rsidRPr="002912C9" w:rsidRDefault="002912C9" w:rsidP="002406A3">
            <w:pPr>
              <w:tabs>
                <w:tab w:val="left" w:pos="7275"/>
              </w:tabs>
              <w:spacing w:after="0" w:line="240" w:lineRule="auto"/>
              <w:jc w:val="both"/>
              <w:rPr>
                <w:rFonts w:ascii="Times New Roman" w:eastAsia="Calibri" w:hAnsi="Times New Roman" w:cs="Times New Roman"/>
              </w:rPr>
            </w:pPr>
            <w:r w:rsidRPr="002912C9">
              <w:rPr>
                <w:rFonts w:ascii="Times New Roman" w:eastAsia="Calibri" w:hAnsi="Times New Roman" w:cs="Times New Roman"/>
                <w:b/>
              </w:rPr>
              <w:t>Конструирование и моделирование (2ч</w:t>
            </w:r>
            <w:proofErr w:type="gramStart"/>
            <w:r w:rsidRPr="002912C9">
              <w:rPr>
                <w:rFonts w:ascii="Times New Roman" w:eastAsia="Calibri" w:hAnsi="Times New Roman" w:cs="Times New Roman"/>
                <w:b/>
              </w:rPr>
              <w:t xml:space="preserve"> )</w:t>
            </w:r>
            <w:proofErr w:type="gramEnd"/>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25.</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Преобразование квадратных заготовок. Как из квадратов и кругов получить новые фигуры?</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Урок-исследование</w:t>
            </w:r>
          </w:p>
        </w:tc>
        <w:tc>
          <w:tcPr>
            <w:tcW w:w="1980" w:type="dxa"/>
            <w:vMerge w:val="restart"/>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Подбор материалов и инструментов (с помощью учителя).</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Разметка (на глаз, по шаблону).</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Обработка материала (отрывание, </w:t>
            </w:r>
            <w:r w:rsidRPr="002912C9">
              <w:rPr>
                <w:rFonts w:ascii="Times New Roman" w:eastAsia="Calibri" w:hAnsi="Times New Roman" w:cs="Times New Roman"/>
              </w:rPr>
              <w:lastRenderedPageBreak/>
              <w:t>сгибание, складывание, резание ножницами).</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Сборка деталей, клеевое соединение.</w:t>
            </w:r>
          </w:p>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Самостоятельно определять и объяснять свои чувства и ощущения, возникающие в результате наблюдения, рассуждения, обсуждения.</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Высказывает своё предположение на основе работы с иллюстрацией учебника. С помощью учителя анализирует предлагаемое задание, отличает новое </w:t>
            </w:r>
            <w:proofErr w:type="gramStart"/>
            <w:r w:rsidRPr="002912C9">
              <w:rPr>
                <w:rFonts w:ascii="Times New Roman" w:eastAsia="Calibri" w:hAnsi="Times New Roman" w:cs="Times New Roman"/>
              </w:rPr>
              <w:t>от</w:t>
            </w:r>
            <w:proofErr w:type="gramEnd"/>
            <w:r w:rsidRPr="002912C9">
              <w:rPr>
                <w:rFonts w:ascii="Times New Roman" w:eastAsia="Calibri" w:hAnsi="Times New Roman" w:cs="Times New Roman"/>
              </w:rPr>
              <w:t xml:space="preserve"> уже известного. Делает выводы о результате совместной работы всего класса.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Владеет клеевым способом соединения деталей. Выполняет с помощью учителя практическую работу. Контролирует выполнение своей работы с опорой на инструкционную карту, образец, шаблон. </w:t>
            </w:r>
            <w:r w:rsidRPr="002912C9">
              <w:rPr>
                <w:rFonts w:ascii="Times New Roman" w:eastAsia="Calibri" w:hAnsi="Times New Roman" w:cs="Times New Roman"/>
              </w:rPr>
              <w:lastRenderedPageBreak/>
              <w:t>Поддерживает порядок на рабочем месте. Ухаживает за инструментами. Правильно хранит инструменты. Соблюдает правила гигиены труда.</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26.</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Создаём объём. Делим лист бумаги на квадраты. Складываем бумагу.</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vMerge/>
          </w:tcPr>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Бережно относится к результатам своего труда и труда одноклассников. Под контролем учителя выполняет предлагаемые изделия с опорой на план и образец.</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Проговаривает последовательность действий на уроке. С помощью учителя объяснять выбор наиболее подходящих для выполнения задания материалов и инструментов. Ориентируется в материале на страницах учебника. Слушает и слышит учителя и одноклассников, совместно обсуждает предложенную или выявленную проблему.</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Соблюдает последовательность изготовления несложных изделий. Качественно выполняет операции и приёмы по изготовлению несложных изделий. Размечает сгибанием, по шаблону. Точно режет ножницами. Собирает изделия с помощью клея. </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15300" w:type="dxa"/>
            <w:gridSpan w:val="9"/>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b/>
              </w:rPr>
              <w:t>Технология ручной обработки материалов. Элементы графической грамоты (5 ч.)</w:t>
            </w: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27. </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Свойства ткани. Ткань. Похожи ли свойства бумаги и ткани?</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Урок-исследование</w:t>
            </w:r>
          </w:p>
        </w:tc>
        <w:tc>
          <w:tcPr>
            <w:tcW w:w="1980" w:type="dxa"/>
            <w:vMerge w:val="restart"/>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Подбор материалов и инструментов (с помощью учителя).</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Разметка (на глаз, по шаблону).</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Обработка материала (отрывание, сгибание, складывание, резание ножницами).</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Сборка деталей, </w:t>
            </w:r>
            <w:r w:rsidRPr="002912C9">
              <w:rPr>
                <w:rFonts w:ascii="Times New Roman" w:eastAsia="Calibri" w:hAnsi="Times New Roman" w:cs="Times New Roman"/>
              </w:rPr>
              <w:lastRenderedPageBreak/>
              <w:t>клеевое соединение.</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Отделка изделия или его деталей (окрашивание, вышивка, аппликация)</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Отзывается на помощь взрослого и детей. 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 помощью учителя определяет и формулирует цель деятельности на уроке. Выполняет контроль точности размётки деталей с помощью шаблона. Сравнивает изучаемые материалы по их свойствам, анализирует конструкции предлагаемых изделий, делает простейшие обобщения.</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Узнаёт и называет изученные виды материалов. Называет свойства изученных видов материалов (цвет, фактура, толщина и др.). Различает материалы и инструменты по их назначению. </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28.</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Швейные приспособления. Иглы и булавки.</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Урок-исследование</w:t>
            </w:r>
          </w:p>
        </w:tc>
        <w:tc>
          <w:tcPr>
            <w:tcW w:w="1980" w:type="dxa"/>
            <w:vMerge/>
          </w:tcPr>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Чувствует уверенность в себе, верит в свои возможности. С помощью учителя планирует </w:t>
            </w:r>
            <w:r w:rsidRPr="002912C9">
              <w:rPr>
                <w:rFonts w:ascii="Times New Roman" w:eastAsia="Calibri" w:hAnsi="Times New Roman" w:cs="Times New Roman"/>
              </w:rPr>
              <w:lastRenderedPageBreak/>
              <w:t>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Готовит рабочее место, отбирает наиболее подходящие для выполнения задания материалы и инструменты и </w:t>
            </w:r>
            <w:r w:rsidRPr="002912C9">
              <w:rPr>
                <w:rFonts w:ascii="Times New Roman" w:eastAsia="Calibri" w:hAnsi="Times New Roman" w:cs="Times New Roman"/>
              </w:rPr>
              <w:lastRenderedPageBreak/>
              <w:t>выполняет практическую работу по предложенному учителем плану с опорой на образцы, рисунки учебника.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 xml:space="preserve">Знает правила безопасной работы с инструментами (иглой) и правила их хранения. Выполняет с </w:t>
            </w:r>
            <w:r w:rsidRPr="002912C9">
              <w:rPr>
                <w:rFonts w:ascii="Times New Roman" w:eastAsia="Calibri" w:hAnsi="Times New Roman" w:cs="Times New Roman"/>
              </w:rPr>
              <w:lastRenderedPageBreak/>
              <w:t>помощью учителя практическую работу. Контролирует выполнение своей работы с опорой на инструкционную карту, образец, шаблон.</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29-</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30</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Отделка изделий из ткани - прямая строчка. Что умеет игла? Прямая строчка.</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2</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roofErr w:type="gramStart"/>
            <w:r w:rsidRPr="002912C9">
              <w:rPr>
                <w:rFonts w:ascii="Times New Roman" w:eastAsia="Calibri" w:hAnsi="Times New Roman" w:cs="Times New Roman"/>
              </w:rPr>
              <w:t>Уроки-практикум</w:t>
            </w:r>
            <w:proofErr w:type="gramEnd"/>
          </w:p>
        </w:tc>
        <w:tc>
          <w:tcPr>
            <w:tcW w:w="1980" w:type="dxa"/>
            <w:vMerge/>
          </w:tcPr>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Под контролем учителя выполняет предлагаемые изделия с опорой на план и образец. Бережно относится к результатам своего труда и труда одноклассников.</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Высказывает своё предположение на основе работы с иллюстрацией учебника. Группирует предметы и их образы по общему признаку (конструкторско-технологическому и декоративно-художественному).  Слушает и слышит учителя и одноклассников, совместно обсуждает предложенную или выявленную проблему.</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Выполняет с помощью учителя практическую работу. Контролирует выполнение своей работы с опорой на инструкционную карту, образец, шаблон. Называет ручные инструменты (игла, ножницы) и приспособления (шаблон, булавки). Понимает назначение инструментов. Знает правила безопасной работы с инструментами. </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31.</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Отделка изделий из ткани - прямая строчка. Как разметить дорожку для строчки? Как закрепить нитку на ткани?</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Подбор материалов и инструментов (с помощью учителя).</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Разметка (на глаз, по шаблону).</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Обработка материала (отрывание, сгибание, складывание, резание ножницами).</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Сборка деталей, клеевое соединение.</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Отделка изделия или его деталей (окрашивание, вышивка, аппликация)</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Бережно относится к результатам своего труда и труда одноклассников. Под контролем учителя выполняет предлагаемые изделия с опорой на план и образец.</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Высказывает своё предположение на основе работы с иллюстрацией учебника. Группирует предметы и их образы по общему признаку (конструкторско-технологическому и декоративно-художественному).  Слушает и слышит учителя и одноклассников, совместно обсуждает предложенную или выявленную проблему.</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Узнаёт и называет изученные виды материалов. Называет свойства изученных видов материалов (цвет, фактура, толщина и др.). Различает материалы и инструменты по их назначению. Соблюдает последовательность изготовления несложных изделий.</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15300" w:type="dxa"/>
            <w:gridSpan w:val="9"/>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b/>
              </w:rPr>
              <w:lastRenderedPageBreak/>
              <w:t>Конструирование и моделирование (2ч</w:t>
            </w:r>
            <w:proofErr w:type="gramStart"/>
            <w:r w:rsidRPr="002912C9">
              <w:rPr>
                <w:rFonts w:ascii="Times New Roman" w:eastAsia="Calibri" w:hAnsi="Times New Roman" w:cs="Times New Roman"/>
                <w:b/>
              </w:rPr>
              <w:t xml:space="preserve"> )</w:t>
            </w:r>
            <w:proofErr w:type="gramEnd"/>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32.</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Самостоятельная работа с опорой на инструкционную карту. Бант-заколка.</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Организация рабочего места, рациональное размещение на рабочем месте материалов и инструментов.</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Соблюдение в работе безопасных приёмов труда. Изготовление изделий с опорой на рисунки, инструкционные карты</w:t>
            </w: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Чувствует уверенность в себе, верит в свои возможности. С помощью учителя планирует предстоящую практическую деятельность.</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 помощью учителя определяет и формулирует цель деятельности на уроке. Ориентируется в материале на страницах учебника. Находит ответы на предлагаемые вопросы, используя учебник, свой жизненный опыт и информацию, полученную на уроке; пользуется памятками.</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Выполняет с помощью учителя практическую работу. Контролирует выполнение своей работы с опорой на инструкционную карту, образец, шаблон. Владеет способами отделки: прямая строчка. Называет ручные инструменты (игла) и приспособления (булавка). Понимает назначение инструментов. Знает правила безопасной работы с инструментами.</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r w:rsidR="002912C9" w:rsidRPr="002912C9" w:rsidTr="00B76471">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33.</w:t>
            </w:r>
          </w:p>
        </w:tc>
        <w:tc>
          <w:tcPr>
            <w:tcW w:w="162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Комплексная работа «</w:t>
            </w:r>
            <w:proofErr w:type="spellStart"/>
            <w:r w:rsidRPr="002912C9">
              <w:rPr>
                <w:rFonts w:ascii="Times New Roman" w:eastAsia="Calibri" w:hAnsi="Times New Roman" w:cs="Times New Roman"/>
              </w:rPr>
              <w:t>Книжкина</w:t>
            </w:r>
            <w:proofErr w:type="spellEnd"/>
            <w:r w:rsidRPr="002912C9">
              <w:rPr>
                <w:rFonts w:ascii="Times New Roman" w:eastAsia="Calibri" w:hAnsi="Times New Roman" w:cs="Times New Roman"/>
              </w:rPr>
              <w:t xml:space="preserve"> больница».</w:t>
            </w:r>
          </w:p>
        </w:tc>
        <w:tc>
          <w:tcPr>
            <w:tcW w:w="5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1</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Урок-практикум</w:t>
            </w:r>
          </w:p>
        </w:tc>
        <w:tc>
          <w:tcPr>
            <w:tcW w:w="19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Обработка материала (отрывание, сгибание, складывание, резание ножницами).</w:t>
            </w:r>
          </w:p>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Сборка деталей, клеевое соединение.</w:t>
            </w:r>
          </w:p>
          <w:p w:rsidR="002912C9" w:rsidRPr="002912C9" w:rsidRDefault="002912C9" w:rsidP="002406A3">
            <w:pPr>
              <w:spacing w:after="0" w:line="240" w:lineRule="auto"/>
              <w:jc w:val="both"/>
              <w:rPr>
                <w:rFonts w:ascii="Times New Roman" w:eastAsia="Calibri" w:hAnsi="Times New Roman" w:cs="Times New Roman"/>
              </w:rPr>
            </w:pPr>
          </w:p>
        </w:tc>
        <w:tc>
          <w:tcPr>
            <w:tcW w:w="288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Под контролем учителя выполняет предлагаемые изделия с опорой на план и образец. Бережно относится к результатам своего труда и труда одноклассников.</w:t>
            </w:r>
          </w:p>
        </w:tc>
        <w:tc>
          <w:tcPr>
            <w:tcW w:w="324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t xml:space="preserve">С помощью учителя объяснять выбор наиболее подходящих для выполнения задания материалов и инструментов. Группирует предметы и их образы по общему признаку (конструкторско-технологическому и декоративно-художественному).  Делает выводы о результате </w:t>
            </w:r>
            <w:r w:rsidRPr="002912C9">
              <w:rPr>
                <w:rFonts w:ascii="Times New Roman" w:eastAsia="Calibri" w:hAnsi="Times New Roman" w:cs="Times New Roman"/>
              </w:rPr>
              <w:lastRenderedPageBreak/>
              <w:t>совместной работы всего класса.</w:t>
            </w:r>
          </w:p>
        </w:tc>
        <w:tc>
          <w:tcPr>
            <w:tcW w:w="2700" w:type="dxa"/>
          </w:tcPr>
          <w:p w:rsidR="002912C9" w:rsidRPr="002912C9" w:rsidRDefault="002912C9" w:rsidP="002406A3">
            <w:pPr>
              <w:spacing w:after="0" w:line="240" w:lineRule="auto"/>
              <w:jc w:val="both"/>
              <w:rPr>
                <w:rFonts w:ascii="Times New Roman" w:eastAsia="Calibri" w:hAnsi="Times New Roman" w:cs="Times New Roman"/>
              </w:rPr>
            </w:pPr>
            <w:r w:rsidRPr="002912C9">
              <w:rPr>
                <w:rFonts w:ascii="Times New Roman" w:eastAsia="Calibri" w:hAnsi="Times New Roman" w:cs="Times New Roman"/>
              </w:rPr>
              <w:lastRenderedPageBreak/>
              <w:t>Выполняет правила самообслуживания во время работы. Поддерживает порядок на рабочем месте. Ухаживает за инструментами. Правильно хранит инструменты. Соблюдает правила гигиены труда.</w:t>
            </w:r>
          </w:p>
        </w:tc>
        <w:tc>
          <w:tcPr>
            <w:tcW w:w="900" w:type="dxa"/>
          </w:tcPr>
          <w:p w:rsidR="002912C9" w:rsidRPr="002912C9" w:rsidRDefault="002912C9" w:rsidP="002406A3">
            <w:pPr>
              <w:spacing w:after="0" w:line="240" w:lineRule="auto"/>
              <w:jc w:val="both"/>
              <w:rPr>
                <w:rFonts w:ascii="Times New Roman" w:eastAsia="Calibri" w:hAnsi="Times New Roman" w:cs="Times New Roman"/>
              </w:rPr>
            </w:pPr>
          </w:p>
        </w:tc>
      </w:tr>
    </w:tbl>
    <w:p w:rsidR="002912C9" w:rsidRPr="002912C9" w:rsidRDefault="002912C9" w:rsidP="002406A3">
      <w:pPr>
        <w:spacing w:after="0" w:line="240" w:lineRule="auto"/>
        <w:jc w:val="both"/>
        <w:rPr>
          <w:rFonts w:ascii="Times New Roman" w:hAnsi="Times New Roman" w:cs="Times New Roman"/>
        </w:rPr>
      </w:pPr>
    </w:p>
    <w:sectPr w:rsidR="002912C9" w:rsidRPr="002912C9" w:rsidSect="002912C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069"/>
        </w:tabs>
        <w:ind w:left="1069" w:hanging="360"/>
      </w:pPr>
    </w:lvl>
  </w:abstractNum>
  <w:abstractNum w:abstractNumId="1">
    <w:nsid w:val="047C2B69"/>
    <w:multiLevelType w:val="hybridMultilevel"/>
    <w:tmpl w:val="551E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B847A6"/>
    <w:multiLevelType w:val="hybridMultilevel"/>
    <w:tmpl w:val="26F25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95FA9"/>
    <w:multiLevelType w:val="hybridMultilevel"/>
    <w:tmpl w:val="2354B3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703407"/>
    <w:multiLevelType w:val="hybridMultilevel"/>
    <w:tmpl w:val="18782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3661BB"/>
    <w:multiLevelType w:val="hybridMultilevel"/>
    <w:tmpl w:val="46549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CF22BD"/>
    <w:multiLevelType w:val="hybridMultilevel"/>
    <w:tmpl w:val="A8181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3B19C6"/>
    <w:multiLevelType w:val="hybridMultilevel"/>
    <w:tmpl w:val="40DED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282D5F"/>
    <w:multiLevelType w:val="hybridMultilevel"/>
    <w:tmpl w:val="9F145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695E1C"/>
    <w:multiLevelType w:val="hybridMultilevel"/>
    <w:tmpl w:val="F22AB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01622C"/>
    <w:multiLevelType w:val="hybridMultilevel"/>
    <w:tmpl w:val="FF8C5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133782"/>
    <w:multiLevelType w:val="hybridMultilevel"/>
    <w:tmpl w:val="5C1C0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7C5205"/>
    <w:multiLevelType w:val="hybridMultilevel"/>
    <w:tmpl w:val="54A00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8851A9"/>
    <w:multiLevelType w:val="hybridMultilevel"/>
    <w:tmpl w:val="77C2B0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AC11578"/>
    <w:multiLevelType w:val="hybridMultilevel"/>
    <w:tmpl w:val="918E6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3"/>
  </w:num>
  <w:num w:numId="5">
    <w:abstractNumId w:val="5"/>
  </w:num>
  <w:num w:numId="6">
    <w:abstractNumId w:val="4"/>
  </w:num>
  <w:num w:numId="7">
    <w:abstractNumId w:val="1"/>
  </w:num>
  <w:num w:numId="8">
    <w:abstractNumId w:val="20"/>
  </w:num>
  <w:num w:numId="9">
    <w:abstractNumId w:val="15"/>
  </w:num>
  <w:num w:numId="10">
    <w:abstractNumId w:val="22"/>
  </w:num>
  <w:num w:numId="11">
    <w:abstractNumId w:val="17"/>
  </w:num>
  <w:num w:numId="12">
    <w:abstractNumId w:val="14"/>
  </w:num>
  <w:num w:numId="13">
    <w:abstractNumId w:val="11"/>
  </w:num>
  <w:num w:numId="14">
    <w:abstractNumId w:val="0"/>
  </w:num>
  <w:num w:numId="15">
    <w:abstractNumId w:val="8"/>
  </w:num>
  <w:num w:numId="16">
    <w:abstractNumId w:val="16"/>
  </w:num>
  <w:num w:numId="17">
    <w:abstractNumId w:val="2"/>
  </w:num>
  <w:num w:numId="18">
    <w:abstractNumId w:val="9"/>
  </w:num>
  <w:num w:numId="19">
    <w:abstractNumId w:val="10"/>
  </w:num>
  <w:num w:numId="20">
    <w:abstractNumId w:val="23"/>
  </w:num>
  <w:num w:numId="21">
    <w:abstractNumId w:val="19"/>
  </w:num>
  <w:num w:numId="22">
    <w:abstractNumId w:val="6"/>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2912C9"/>
    <w:rsid w:val="00111166"/>
    <w:rsid w:val="001A2706"/>
    <w:rsid w:val="002406A3"/>
    <w:rsid w:val="002912C9"/>
    <w:rsid w:val="002A5DBC"/>
    <w:rsid w:val="005872D1"/>
    <w:rsid w:val="005C73EC"/>
    <w:rsid w:val="005E2DAB"/>
    <w:rsid w:val="008D6D99"/>
    <w:rsid w:val="009B7126"/>
    <w:rsid w:val="00AC060F"/>
    <w:rsid w:val="00AC24E1"/>
    <w:rsid w:val="00B2289B"/>
    <w:rsid w:val="00BC031A"/>
    <w:rsid w:val="00D9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06"/>
  </w:style>
  <w:style w:type="paragraph" w:styleId="3">
    <w:name w:val="heading 3"/>
    <w:basedOn w:val="a"/>
    <w:next w:val="a"/>
    <w:link w:val="30"/>
    <w:uiPriority w:val="9"/>
    <w:semiHidden/>
    <w:unhideWhenUsed/>
    <w:qFormat/>
    <w:rsid w:val="002406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912C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912C9"/>
    <w:rPr>
      <w:rFonts w:ascii="Times New Roman" w:eastAsia="Times New Roman" w:hAnsi="Times New Roman" w:cs="Times New Roman"/>
      <w:b/>
      <w:bCs/>
      <w:sz w:val="28"/>
      <w:szCs w:val="28"/>
      <w:lang w:eastAsia="ru-RU"/>
    </w:rPr>
  </w:style>
  <w:style w:type="paragraph" w:styleId="2">
    <w:name w:val="Body Text 2"/>
    <w:basedOn w:val="a"/>
    <w:link w:val="20"/>
    <w:rsid w:val="002912C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2912C9"/>
    <w:rPr>
      <w:rFonts w:ascii="Times New Roman" w:eastAsia="Times New Roman" w:hAnsi="Times New Roman" w:cs="Times New Roman"/>
      <w:sz w:val="20"/>
      <w:szCs w:val="20"/>
      <w:lang w:eastAsia="ru-RU"/>
    </w:rPr>
  </w:style>
  <w:style w:type="paragraph" w:styleId="21">
    <w:name w:val="Body Text Indent 2"/>
    <w:basedOn w:val="a"/>
    <w:link w:val="22"/>
    <w:rsid w:val="002912C9"/>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912C9"/>
    <w:rPr>
      <w:rFonts w:ascii="Times New Roman" w:eastAsia="Times New Roman" w:hAnsi="Times New Roman" w:cs="Times New Roman"/>
      <w:sz w:val="20"/>
      <w:szCs w:val="20"/>
      <w:lang w:eastAsia="ru-RU"/>
    </w:rPr>
  </w:style>
  <w:style w:type="character" w:customStyle="1" w:styleId="a3">
    <w:name w:val="Название Знак"/>
    <w:link w:val="a4"/>
    <w:locked/>
    <w:rsid w:val="002912C9"/>
    <w:rPr>
      <w:b/>
      <w:bCs/>
      <w:sz w:val="24"/>
      <w:szCs w:val="24"/>
      <w:lang w:eastAsia="ru-RU"/>
    </w:rPr>
  </w:style>
  <w:style w:type="paragraph" w:styleId="a4">
    <w:name w:val="Title"/>
    <w:basedOn w:val="a"/>
    <w:link w:val="a3"/>
    <w:qFormat/>
    <w:rsid w:val="002912C9"/>
    <w:pPr>
      <w:spacing w:after="0" w:line="240" w:lineRule="auto"/>
      <w:jc w:val="center"/>
    </w:pPr>
    <w:rPr>
      <w:b/>
      <w:bCs/>
      <w:sz w:val="24"/>
      <w:szCs w:val="24"/>
      <w:lang w:eastAsia="ru-RU"/>
    </w:rPr>
  </w:style>
  <w:style w:type="character" w:customStyle="1" w:styleId="1">
    <w:name w:val="Название Знак1"/>
    <w:basedOn w:val="a0"/>
    <w:uiPriority w:val="10"/>
    <w:rsid w:val="002912C9"/>
    <w:rPr>
      <w:rFonts w:asciiTheme="majorHAnsi" w:eastAsiaTheme="majorEastAsia" w:hAnsiTheme="majorHAnsi" w:cstheme="majorBidi"/>
      <w:color w:val="17365D" w:themeColor="text2" w:themeShade="BF"/>
      <w:spacing w:val="5"/>
      <w:kern w:val="28"/>
      <w:sz w:val="52"/>
      <w:szCs w:val="52"/>
    </w:rPr>
  </w:style>
  <w:style w:type="paragraph" w:customStyle="1" w:styleId="31">
    <w:name w:val="Заголовок 3+"/>
    <w:basedOn w:val="a"/>
    <w:rsid w:val="002912C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5">
    <w:name w:val="Body Text Indent"/>
    <w:basedOn w:val="a"/>
    <w:link w:val="a6"/>
    <w:rsid w:val="002912C9"/>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2912C9"/>
    <w:rPr>
      <w:rFonts w:ascii="Times New Roman" w:eastAsia="Times New Roman" w:hAnsi="Times New Roman" w:cs="Times New Roman"/>
      <w:sz w:val="20"/>
      <w:szCs w:val="20"/>
      <w:lang w:eastAsia="ru-RU"/>
    </w:rPr>
  </w:style>
  <w:style w:type="paragraph" w:styleId="a7">
    <w:name w:val="List Paragraph"/>
    <w:basedOn w:val="a"/>
    <w:uiPriority w:val="34"/>
    <w:qFormat/>
    <w:rsid w:val="002912C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9">
    <w:name w:val="Font Style49"/>
    <w:rsid w:val="002912C9"/>
    <w:rPr>
      <w:rFonts w:ascii="Times New Roman" w:hAnsi="Times New Roman" w:cs="Times New Roman"/>
      <w:b/>
      <w:bCs/>
      <w:sz w:val="26"/>
      <w:szCs w:val="26"/>
    </w:rPr>
  </w:style>
  <w:style w:type="paragraph" w:customStyle="1" w:styleId="Style14">
    <w:name w:val="Style14"/>
    <w:basedOn w:val="a"/>
    <w:rsid w:val="002912C9"/>
    <w:pPr>
      <w:widowControl w:val="0"/>
      <w:autoSpaceDE w:val="0"/>
      <w:spacing w:after="0" w:line="322" w:lineRule="exact"/>
      <w:jc w:val="center"/>
    </w:pPr>
    <w:rPr>
      <w:rFonts w:ascii="Times New Roman" w:eastAsia="Times New Roman" w:hAnsi="Times New Roman" w:cs="Times New Roman"/>
      <w:sz w:val="24"/>
      <w:szCs w:val="24"/>
      <w:lang w:eastAsia="ar-SA"/>
    </w:rPr>
  </w:style>
  <w:style w:type="table" w:styleId="a8">
    <w:name w:val="Table Grid"/>
    <w:basedOn w:val="a1"/>
    <w:rsid w:val="0029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c27">
    <w:name w:val="c14 c27"/>
    <w:basedOn w:val="a"/>
    <w:rsid w:val="002912C9"/>
    <w:pPr>
      <w:spacing w:before="72" w:after="72" w:line="240" w:lineRule="auto"/>
    </w:pPr>
    <w:rPr>
      <w:rFonts w:ascii="Times New Roman" w:eastAsia="Times New Roman" w:hAnsi="Times New Roman" w:cs="Times New Roman"/>
      <w:sz w:val="24"/>
      <w:szCs w:val="24"/>
      <w:lang w:eastAsia="ru-RU"/>
    </w:rPr>
  </w:style>
  <w:style w:type="character" w:customStyle="1" w:styleId="c24">
    <w:name w:val="c24"/>
    <w:basedOn w:val="a0"/>
    <w:rsid w:val="002912C9"/>
  </w:style>
  <w:style w:type="character" w:customStyle="1" w:styleId="c24c19">
    <w:name w:val="c24 c19"/>
    <w:basedOn w:val="a0"/>
    <w:rsid w:val="002912C9"/>
  </w:style>
  <w:style w:type="character" w:customStyle="1" w:styleId="c9c19">
    <w:name w:val="c9 c19"/>
    <w:basedOn w:val="a0"/>
    <w:rsid w:val="002912C9"/>
  </w:style>
  <w:style w:type="character" w:customStyle="1" w:styleId="c9">
    <w:name w:val="c9"/>
    <w:basedOn w:val="a0"/>
    <w:rsid w:val="002912C9"/>
  </w:style>
  <w:style w:type="character" w:customStyle="1" w:styleId="c68c19">
    <w:name w:val="c68 c19"/>
    <w:basedOn w:val="a0"/>
    <w:rsid w:val="002912C9"/>
  </w:style>
  <w:style w:type="character" w:customStyle="1" w:styleId="c19c68">
    <w:name w:val="c19 c68"/>
    <w:basedOn w:val="a0"/>
    <w:rsid w:val="002912C9"/>
  </w:style>
  <w:style w:type="character" w:customStyle="1" w:styleId="c39c19">
    <w:name w:val="c39 c19"/>
    <w:basedOn w:val="a0"/>
    <w:rsid w:val="002912C9"/>
  </w:style>
  <w:style w:type="character" w:customStyle="1" w:styleId="c19c39">
    <w:name w:val="c19 c39"/>
    <w:basedOn w:val="a0"/>
    <w:rsid w:val="002912C9"/>
  </w:style>
  <w:style w:type="character" w:customStyle="1" w:styleId="30">
    <w:name w:val="Заголовок 3 Знак"/>
    <w:basedOn w:val="a0"/>
    <w:link w:val="3"/>
    <w:uiPriority w:val="9"/>
    <w:semiHidden/>
    <w:rsid w:val="002406A3"/>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111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1166"/>
    <w:rPr>
      <w:rFonts w:ascii="Tahoma" w:hAnsi="Tahoma" w:cs="Tahoma"/>
      <w:sz w:val="16"/>
      <w:szCs w:val="16"/>
    </w:rPr>
  </w:style>
  <w:style w:type="character" w:customStyle="1" w:styleId="2Exact">
    <w:name w:val="Колонтитул (2) Exact"/>
    <w:basedOn w:val="a0"/>
    <w:link w:val="23"/>
    <w:rsid w:val="005C73EC"/>
    <w:rPr>
      <w:rFonts w:ascii="Times New Roman" w:eastAsia="Times New Roman" w:hAnsi="Times New Roman" w:cs="Times New Roman"/>
      <w:shd w:val="clear" w:color="auto" w:fill="FFFFFF"/>
    </w:rPr>
  </w:style>
  <w:style w:type="paragraph" w:customStyle="1" w:styleId="23">
    <w:name w:val="Колонтитул (2)"/>
    <w:basedOn w:val="a"/>
    <w:link w:val="2Exact"/>
    <w:rsid w:val="005C73EC"/>
    <w:pPr>
      <w:widowControl w:val="0"/>
      <w:shd w:val="clear" w:color="auto" w:fill="FFFFFF"/>
      <w:spacing w:after="0" w:line="278"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7083</Words>
  <Characters>40375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12</cp:revision>
  <dcterms:created xsi:type="dcterms:W3CDTF">2015-10-11T11:04:00Z</dcterms:created>
  <dcterms:modified xsi:type="dcterms:W3CDTF">2017-09-12T06:15:00Z</dcterms:modified>
</cp:coreProperties>
</file>