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89" w:rsidRDefault="00343FF1">
      <w:r>
        <w:rPr>
          <w:noProof/>
        </w:rPr>
        <w:drawing>
          <wp:inline distT="0" distB="0" distL="0" distR="0">
            <wp:extent cx="5940425" cy="9779436"/>
            <wp:effectExtent l="0" t="0" r="3175" b="0"/>
            <wp:docPr id="1" name="Рисунок 1" descr="C:\Users\Директор\Desktop\ГТО\договор нефтяники0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ГТО\договор нефтяники020.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779436"/>
                    </a:xfrm>
                    <a:prstGeom prst="rect">
                      <a:avLst/>
                    </a:prstGeom>
                    <a:noFill/>
                    <a:ln>
                      <a:noFill/>
                    </a:ln>
                  </pic:spPr>
                </pic:pic>
              </a:graphicData>
            </a:graphic>
          </wp:inline>
        </w:drawing>
      </w:r>
      <w:bookmarkStart w:id="0" w:name="_GoBack"/>
      <w:bookmarkEnd w:id="0"/>
    </w:p>
    <w:p w:rsidR="00916689" w:rsidRDefault="00916689"/>
    <w:p w:rsidR="00916689" w:rsidRDefault="00916689"/>
    <w:tbl>
      <w:tblPr>
        <w:tblW w:w="0" w:type="auto"/>
        <w:tblLook w:val="04A0" w:firstRow="1" w:lastRow="0" w:firstColumn="1" w:lastColumn="0" w:noHBand="0" w:noVBand="1"/>
      </w:tblPr>
      <w:tblGrid>
        <w:gridCol w:w="4785"/>
        <w:gridCol w:w="4786"/>
      </w:tblGrid>
      <w:tr w:rsidR="0073307B" w:rsidRPr="0073307B" w:rsidTr="0073307B">
        <w:tc>
          <w:tcPr>
            <w:tcW w:w="4785" w:type="dxa"/>
          </w:tcPr>
          <w:p w:rsidR="0073307B" w:rsidRPr="00973555" w:rsidRDefault="0073307B" w:rsidP="0073307B">
            <w:pPr>
              <w:jc w:val="center"/>
              <w:rPr>
                <w:sz w:val="22"/>
                <w:szCs w:val="22"/>
              </w:rPr>
            </w:pPr>
            <w:r w:rsidRPr="00973555">
              <w:rPr>
                <w:sz w:val="22"/>
                <w:szCs w:val="22"/>
              </w:rPr>
              <w:t>Отчет рассмотрен и принят</w:t>
            </w:r>
          </w:p>
          <w:p w:rsidR="0073307B" w:rsidRPr="00973555" w:rsidRDefault="0073307B" w:rsidP="0073307B">
            <w:pPr>
              <w:jc w:val="center"/>
              <w:rPr>
                <w:sz w:val="22"/>
                <w:szCs w:val="22"/>
              </w:rPr>
            </w:pPr>
            <w:r w:rsidRPr="00973555">
              <w:rPr>
                <w:sz w:val="22"/>
                <w:szCs w:val="22"/>
              </w:rPr>
              <w:t>Педагогическим советом школы</w:t>
            </w:r>
          </w:p>
          <w:p w:rsidR="0073307B" w:rsidRPr="00973555" w:rsidRDefault="00737198" w:rsidP="0073307B">
            <w:pPr>
              <w:jc w:val="center"/>
              <w:rPr>
                <w:sz w:val="22"/>
                <w:szCs w:val="22"/>
              </w:rPr>
            </w:pPr>
            <w:r>
              <w:rPr>
                <w:sz w:val="22"/>
                <w:szCs w:val="22"/>
              </w:rPr>
              <w:t>Протокол №1 от 30</w:t>
            </w:r>
            <w:r w:rsidR="00CA0AFA">
              <w:rPr>
                <w:sz w:val="22"/>
                <w:szCs w:val="22"/>
              </w:rPr>
              <w:t>.08.2018</w:t>
            </w:r>
            <w:r w:rsidR="0073307B" w:rsidRPr="00973555">
              <w:rPr>
                <w:sz w:val="22"/>
                <w:szCs w:val="22"/>
              </w:rPr>
              <w:t xml:space="preserve"> г.</w:t>
            </w:r>
          </w:p>
        </w:tc>
        <w:tc>
          <w:tcPr>
            <w:tcW w:w="4786" w:type="dxa"/>
          </w:tcPr>
          <w:p w:rsidR="0073307B" w:rsidRPr="00973555" w:rsidRDefault="0073307B" w:rsidP="00C5602C">
            <w:pPr>
              <w:jc w:val="center"/>
              <w:rPr>
                <w:sz w:val="22"/>
                <w:szCs w:val="22"/>
              </w:rPr>
            </w:pPr>
            <w:r w:rsidRPr="00973555">
              <w:rPr>
                <w:sz w:val="22"/>
                <w:szCs w:val="22"/>
              </w:rPr>
              <w:t>«Утверждаю»</w:t>
            </w:r>
          </w:p>
          <w:p w:rsidR="0073307B" w:rsidRPr="00973555" w:rsidRDefault="0073307B" w:rsidP="00C5602C">
            <w:pPr>
              <w:jc w:val="center"/>
              <w:rPr>
                <w:sz w:val="22"/>
                <w:szCs w:val="22"/>
              </w:rPr>
            </w:pPr>
            <w:r w:rsidRPr="00973555">
              <w:rPr>
                <w:sz w:val="22"/>
                <w:szCs w:val="22"/>
              </w:rPr>
              <w:t>Директор школы________О.А.Лискова</w:t>
            </w:r>
          </w:p>
        </w:tc>
      </w:tr>
    </w:tbl>
    <w:p w:rsidR="0073307B" w:rsidRDefault="0073307B" w:rsidP="00C5602C">
      <w:pPr>
        <w:jc w:val="center"/>
        <w:rPr>
          <w:b/>
          <w:sz w:val="28"/>
          <w:szCs w:val="28"/>
        </w:rPr>
      </w:pPr>
    </w:p>
    <w:p w:rsidR="0073307B" w:rsidRDefault="0073307B" w:rsidP="00C5602C">
      <w:pPr>
        <w:jc w:val="center"/>
        <w:rPr>
          <w:b/>
          <w:sz w:val="28"/>
          <w:szCs w:val="28"/>
        </w:rPr>
      </w:pPr>
    </w:p>
    <w:p w:rsidR="00C5602C" w:rsidRPr="00252104" w:rsidRDefault="0073307B" w:rsidP="00C5602C">
      <w:pPr>
        <w:jc w:val="center"/>
        <w:rPr>
          <w:b/>
          <w:sz w:val="22"/>
          <w:szCs w:val="22"/>
        </w:rPr>
      </w:pPr>
      <w:r w:rsidRPr="00252104">
        <w:rPr>
          <w:b/>
          <w:sz w:val="22"/>
          <w:szCs w:val="22"/>
        </w:rPr>
        <w:t>Отчет о с</w:t>
      </w:r>
      <w:r w:rsidR="00BC3F63">
        <w:rPr>
          <w:b/>
          <w:sz w:val="22"/>
          <w:szCs w:val="22"/>
        </w:rPr>
        <w:t>амообследовании</w:t>
      </w:r>
      <w:r w:rsidR="007A5B17" w:rsidRPr="00252104">
        <w:rPr>
          <w:b/>
          <w:sz w:val="22"/>
          <w:szCs w:val="22"/>
        </w:rPr>
        <w:t xml:space="preserve"> по итогам 201</w:t>
      </w:r>
      <w:r w:rsidR="00CA0AFA" w:rsidRPr="00252104">
        <w:rPr>
          <w:b/>
          <w:sz w:val="22"/>
          <w:szCs w:val="22"/>
        </w:rPr>
        <w:t>7-2018</w:t>
      </w:r>
      <w:r w:rsidR="00C5602C" w:rsidRPr="00252104">
        <w:rPr>
          <w:b/>
          <w:sz w:val="22"/>
          <w:szCs w:val="22"/>
        </w:rPr>
        <w:t xml:space="preserve"> учебного года.</w:t>
      </w:r>
    </w:p>
    <w:p w:rsidR="00C5602C" w:rsidRPr="00252104" w:rsidRDefault="00C5602C" w:rsidP="00C5602C">
      <w:pPr>
        <w:pStyle w:val="ConsNonformat"/>
        <w:widowControl/>
        <w:tabs>
          <w:tab w:val="left" w:pos="0"/>
        </w:tabs>
        <w:jc w:val="both"/>
        <w:rPr>
          <w:rFonts w:ascii="Times New Roman" w:hAnsi="Times New Roman" w:cs="Times New Roman"/>
          <w:sz w:val="22"/>
          <w:szCs w:val="22"/>
        </w:rPr>
      </w:pPr>
      <w:r w:rsidRPr="00252104">
        <w:rPr>
          <w:rFonts w:ascii="Times New Roman" w:hAnsi="Times New Roman" w:cs="Times New Roman"/>
          <w:sz w:val="22"/>
          <w:szCs w:val="22"/>
        </w:rPr>
        <w:tab/>
        <w:t xml:space="preserve">Муниципальное бюджетное общеобразовательное учреждение «Большесосновская средняя общеобразовательная школа» (далее - Школа) создано  муниципальным образованием «Большесосновский муниципальный район»  с целью предоставления образовательных услуг населению. </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Полное наименование Школы – Муниципальное бюджетное общеобразовательное учреждение «Большесосновская средняя  общеобразовательная школа».</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Сокращенное наименование Школы: МБОУ «Большесосновская СОШ».</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Организационно-правовая форма: учреждение.</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Тип учреждения: бюджетное.</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 xml:space="preserve">Тип образовательной организации: общеобразовательная организация. </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Школа является некоммерческой организацией и не ставит извлечение прибыли основной целью своей деятельности.</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Учредителем Школы и собственником ее имущества является Муниципальное образование «Большесосновский муниципальный район». Функции и полномочия учредителя Школы исполняет Управление образования администрации Большесосновского муниципального района Пермского края (далее - Учредитель).</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Функции и полномочия собственника имущества Школы исполняет Комитет имущественных отношений администрации Большесосновского муниципального района Пермского края (далее - Собственник).</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Место нахождения Школы: 617080, Пермский край, Большесосновский район,  с.Большая Соснова,  ул. Ленина 25а.</w:t>
      </w:r>
    </w:p>
    <w:p w:rsidR="00C5602C" w:rsidRPr="00252104" w:rsidRDefault="00C5602C"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Образовательная деятельность осуществляется по следующим адресам: Пермский край Большесосновский р, с Большая Сосн</w:t>
      </w:r>
      <w:r w:rsidR="00CA0AFA" w:rsidRPr="00252104">
        <w:rPr>
          <w:rFonts w:ascii="Times New Roman" w:hAnsi="Times New Roman" w:cs="Times New Roman"/>
          <w:sz w:val="22"/>
          <w:szCs w:val="22"/>
        </w:rPr>
        <w:t>ова, ул Ленина 25а, ул Гагарина 3, ул Школьная 32а, ул Северная 14, ул 70 лет Октября 3</w:t>
      </w:r>
      <w:r w:rsidRPr="00252104">
        <w:rPr>
          <w:rFonts w:ascii="Times New Roman" w:hAnsi="Times New Roman" w:cs="Times New Roman"/>
          <w:sz w:val="22"/>
          <w:szCs w:val="22"/>
        </w:rPr>
        <w:t>; Пермский край Большесосновский р, с Юрково, ул Трудовая д.9,д. 11; Пермский край Большесосновский р, с Малая Соснова пер Ленина д 1</w:t>
      </w:r>
      <w:r w:rsidR="00CA0AFA" w:rsidRPr="00252104">
        <w:rPr>
          <w:rFonts w:ascii="Times New Roman" w:hAnsi="Times New Roman" w:cs="Times New Roman"/>
          <w:sz w:val="22"/>
          <w:szCs w:val="22"/>
        </w:rPr>
        <w:t xml:space="preserve">, </w:t>
      </w:r>
    </w:p>
    <w:p w:rsidR="00C5602C" w:rsidRPr="00252104" w:rsidRDefault="00CA0AFA" w:rsidP="00C5602C">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Школа имеет структурные</w:t>
      </w:r>
      <w:r w:rsidR="00C5602C" w:rsidRPr="00252104">
        <w:rPr>
          <w:rFonts w:ascii="Times New Roman" w:hAnsi="Times New Roman" w:cs="Times New Roman"/>
          <w:sz w:val="22"/>
          <w:szCs w:val="22"/>
        </w:rPr>
        <w:t xml:space="preserve"> подраздел</w:t>
      </w:r>
      <w:r w:rsidRPr="00252104">
        <w:rPr>
          <w:rFonts w:ascii="Times New Roman" w:hAnsi="Times New Roman" w:cs="Times New Roman"/>
          <w:sz w:val="22"/>
          <w:szCs w:val="22"/>
        </w:rPr>
        <w:t>ения:</w:t>
      </w:r>
      <w:r w:rsidR="00C5602C" w:rsidRPr="00252104">
        <w:rPr>
          <w:rFonts w:ascii="Times New Roman" w:hAnsi="Times New Roman" w:cs="Times New Roman"/>
          <w:sz w:val="22"/>
          <w:szCs w:val="22"/>
        </w:rPr>
        <w:t xml:space="preserve"> «Малососновская начальная школа – детский сад», расположенное по адресу Пермский край Большесосновский р, </w:t>
      </w:r>
      <w:r w:rsidRPr="00252104">
        <w:rPr>
          <w:rFonts w:ascii="Times New Roman" w:hAnsi="Times New Roman" w:cs="Times New Roman"/>
          <w:sz w:val="22"/>
          <w:szCs w:val="22"/>
        </w:rPr>
        <w:t xml:space="preserve">с Малая Соснова пер Ленина д 1,  </w:t>
      </w:r>
      <w:r w:rsidR="00C5602C" w:rsidRPr="00252104">
        <w:rPr>
          <w:rFonts w:ascii="Times New Roman" w:hAnsi="Times New Roman" w:cs="Times New Roman"/>
          <w:sz w:val="22"/>
          <w:szCs w:val="22"/>
        </w:rPr>
        <w:t xml:space="preserve"> «Юрковская начальная школа – детский сад», расположенное по адресу Пермский край Большесосновский р, с Юрково, ул Трудовая д.9,д. 11;</w:t>
      </w:r>
      <w:r w:rsidRPr="00252104">
        <w:rPr>
          <w:rFonts w:ascii="Times New Roman" w:hAnsi="Times New Roman" w:cs="Times New Roman"/>
          <w:sz w:val="22"/>
          <w:szCs w:val="22"/>
        </w:rPr>
        <w:t xml:space="preserve"> «Большесосновский детский сад», расположенное по адресу с Большая Соснова ул Гагарина,3</w:t>
      </w:r>
    </w:p>
    <w:p w:rsidR="00C5602C" w:rsidRPr="00252104" w:rsidRDefault="00C5602C" w:rsidP="00C5602C">
      <w:pPr>
        <w:jc w:val="center"/>
        <w:rPr>
          <w:b/>
          <w:sz w:val="22"/>
          <w:szCs w:val="22"/>
        </w:rPr>
      </w:pPr>
    </w:p>
    <w:p w:rsidR="00C5602C" w:rsidRPr="00252104" w:rsidRDefault="00C5602C" w:rsidP="00C5602C">
      <w:pPr>
        <w:jc w:val="both"/>
        <w:rPr>
          <w:sz w:val="22"/>
          <w:szCs w:val="22"/>
        </w:rPr>
      </w:pPr>
      <w:r w:rsidRPr="00252104">
        <w:rPr>
          <w:sz w:val="22"/>
          <w:szCs w:val="22"/>
        </w:rPr>
        <w:t>Лицензия на об</w:t>
      </w:r>
      <w:r w:rsidR="00CA0AFA" w:rsidRPr="00252104">
        <w:rPr>
          <w:sz w:val="22"/>
          <w:szCs w:val="22"/>
        </w:rPr>
        <w:t>разовательную деятельность №6020 от 09 марта  2018</w:t>
      </w:r>
      <w:r w:rsidRPr="00252104">
        <w:rPr>
          <w:sz w:val="22"/>
          <w:szCs w:val="22"/>
        </w:rPr>
        <w:t xml:space="preserve"> года, свидетельство о государственной аккредитации №765 от 22 декабря 2015 года. Школа является инновационной площадкой Российской академии образования на основании Экспертного совета по работе инновационных площадок Российской академии образования (протокол№1 от 17 декабря 2015 года) до 31 декабря 2020 года. Регистрационный №А-17.12.2015-5 от 20.01.2016г.</w:t>
      </w:r>
      <w:r w:rsidR="006D55EF" w:rsidRPr="00252104">
        <w:rPr>
          <w:sz w:val="22"/>
          <w:szCs w:val="22"/>
        </w:rPr>
        <w:t xml:space="preserve"> В 2017-2018 году школа работала в 2 смены.</w:t>
      </w:r>
    </w:p>
    <w:p w:rsidR="00C5602C" w:rsidRPr="00252104" w:rsidRDefault="00745B26" w:rsidP="00C5602C">
      <w:pPr>
        <w:jc w:val="both"/>
        <w:rPr>
          <w:b/>
          <w:sz w:val="22"/>
          <w:szCs w:val="22"/>
        </w:rPr>
      </w:pPr>
      <w:r w:rsidRPr="00252104">
        <w:rPr>
          <w:b/>
          <w:sz w:val="22"/>
          <w:szCs w:val="22"/>
        </w:rPr>
        <w:t>Контингент учащихся в 2017-2018</w:t>
      </w:r>
      <w:r w:rsidR="00C5602C" w:rsidRPr="00252104">
        <w:rPr>
          <w:b/>
          <w:sz w:val="22"/>
          <w:szCs w:val="22"/>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2291"/>
        <w:gridCol w:w="850"/>
        <w:gridCol w:w="851"/>
        <w:gridCol w:w="703"/>
        <w:gridCol w:w="1180"/>
        <w:gridCol w:w="1053"/>
        <w:gridCol w:w="1565"/>
      </w:tblGrid>
      <w:tr w:rsidR="008632B1" w:rsidRPr="00CE4526" w:rsidTr="008632B1">
        <w:tc>
          <w:tcPr>
            <w:tcW w:w="1078"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год</w:t>
            </w:r>
          </w:p>
        </w:tc>
        <w:tc>
          <w:tcPr>
            <w:tcW w:w="2291"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д/сад</w:t>
            </w:r>
          </w:p>
        </w:tc>
        <w:tc>
          <w:tcPr>
            <w:tcW w:w="851"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Нач.</w:t>
            </w:r>
          </w:p>
          <w:p w:rsidR="008632B1" w:rsidRPr="00CE4526" w:rsidRDefault="008632B1" w:rsidP="00C5602C">
            <w:pPr>
              <w:spacing w:line="276" w:lineRule="auto"/>
              <w:jc w:val="both"/>
              <w:rPr>
                <w:sz w:val="18"/>
                <w:szCs w:val="18"/>
                <w:lang w:eastAsia="en-US"/>
              </w:rPr>
            </w:pPr>
            <w:r w:rsidRPr="00CE4526">
              <w:rPr>
                <w:sz w:val="18"/>
                <w:szCs w:val="18"/>
                <w:lang w:eastAsia="en-US"/>
              </w:rPr>
              <w:t>школа</w:t>
            </w:r>
          </w:p>
        </w:tc>
        <w:tc>
          <w:tcPr>
            <w:tcW w:w="703"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Кл</w:t>
            </w:r>
          </w:p>
          <w:p w:rsidR="008632B1" w:rsidRPr="00CE4526" w:rsidRDefault="008632B1" w:rsidP="00C5602C">
            <w:pPr>
              <w:spacing w:line="276" w:lineRule="auto"/>
              <w:jc w:val="both"/>
              <w:rPr>
                <w:sz w:val="18"/>
                <w:szCs w:val="18"/>
                <w:lang w:eastAsia="en-US"/>
              </w:rPr>
            </w:pPr>
            <w:r w:rsidRPr="00CE4526">
              <w:rPr>
                <w:sz w:val="18"/>
                <w:szCs w:val="18"/>
                <w:lang w:eastAsia="en-US"/>
              </w:rPr>
              <w:t>корр</w:t>
            </w:r>
          </w:p>
        </w:tc>
        <w:tc>
          <w:tcPr>
            <w:tcW w:w="1180"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Основная</w:t>
            </w:r>
          </w:p>
          <w:p w:rsidR="008632B1" w:rsidRPr="00CE4526" w:rsidRDefault="008632B1" w:rsidP="00C5602C">
            <w:pPr>
              <w:spacing w:line="276" w:lineRule="auto"/>
              <w:jc w:val="both"/>
              <w:rPr>
                <w:sz w:val="18"/>
                <w:szCs w:val="18"/>
                <w:lang w:eastAsia="en-US"/>
              </w:rPr>
            </w:pPr>
            <w:r w:rsidRPr="00CE4526">
              <w:rPr>
                <w:sz w:val="18"/>
                <w:szCs w:val="18"/>
                <w:lang w:eastAsia="en-US"/>
              </w:rPr>
              <w:t>школа</w:t>
            </w:r>
          </w:p>
        </w:tc>
        <w:tc>
          <w:tcPr>
            <w:tcW w:w="1053"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Средняя</w:t>
            </w:r>
          </w:p>
          <w:p w:rsidR="008632B1" w:rsidRPr="00CE4526" w:rsidRDefault="008632B1" w:rsidP="00C5602C">
            <w:pPr>
              <w:spacing w:line="276" w:lineRule="auto"/>
              <w:jc w:val="both"/>
              <w:rPr>
                <w:sz w:val="18"/>
                <w:szCs w:val="18"/>
                <w:lang w:eastAsia="en-US"/>
              </w:rPr>
            </w:pPr>
            <w:r w:rsidRPr="00CE4526">
              <w:rPr>
                <w:sz w:val="18"/>
                <w:szCs w:val="18"/>
                <w:lang w:eastAsia="en-US"/>
              </w:rPr>
              <w:t>школа</w:t>
            </w:r>
          </w:p>
        </w:tc>
        <w:tc>
          <w:tcPr>
            <w:tcW w:w="1565"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итого</w:t>
            </w:r>
          </w:p>
        </w:tc>
      </w:tr>
      <w:tr w:rsidR="008632B1" w:rsidRPr="00CE4526" w:rsidTr="008632B1">
        <w:tc>
          <w:tcPr>
            <w:tcW w:w="1078" w:type="dxa"/>
            <w:vMerge w:val="restart"/>
            <w:tcBorders>
              <w:top w:val="single" w:sz="4" w:space="0" w:color="auto"/>
              <w:left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2017</w:t>
            </w:r>
          </w:p>
        </w:tc>
        <w:tc>
          <w:tcPr>
            <w:tcW w:w="2291"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Кол-во кл.комплект</w:t>
            </w:r>
          </w:p>
        </w:tc>
        <w:tc>
          <w:tcPr>
            <w:tcW w:w="850"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20</w:t>
            </w:r>
          </w:p>
        </w:tc>
        <w:tc>
          <w:tcPr>
            <w:tcW w:w="703"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4</w:t>
            </w:r>
          </w:p>
        </w:tc>
        <w:tc>
          <w:tcPr>
            <w:tcW w:w="1180"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17</w:t>
            </w:r>
          </w:p>
        </w:tc>
        <w:tc>
          <w:tcPr>
            <w:tcW w:w="1053"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4</w:t>
            </w:r>
          </w:p>
        </w:tc>
        <w:tc>
          <w:tcPr>
            <w:tcW w:w="1565"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45+5=50</w:t>
            </w:r>
          </w:p>
        </w:tc>
      </w:tr>
      <w:tr w:rsidR="008632B1" w:rsidRPr="00CE4526" w:rsidTr="008632B1">
        <w:tc>
          <w:tcPr>
            <w:tcW w:w="1078" w:type="dxa"/>
            <w:vMerge/>
            <w:tcBorders>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количество учащихся</w:t>
            </w:r>
          </w:p>
        </w:tc>
        <w:tc>
          <w:tcPr>
            <w:tcW w:w="850"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386</w:t>
            </w:r>
          </w:p>
        </w:tc>
        <w:tc>
          <w:tcPr>
            <w:tcW w:w="703"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26</w:t>
            </w:r>
          </w:p>
        </w:tc>
        <w:tc>
          <w:tcPr>
            <w:tcW w:w="1180"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356</w:t>
            </w:r>
          </w:p>
        </w:tc>
        <w:tc>
          <w:tcPr>
            <w:tcW w:w="1053"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71</w:t>
            </w:r>
          </w:p>
        </w:tc>
        <w:tc>
          <w:tcPr>
            <w:tcW w:w="1565" w:type="dxa"/>
            <w:tcBorders>
              <w:top w:val="single" w:sz="4" w:space="0" w:color="auto"/>
              <w:left w:val="single" w:sz="4" w:space="0" w:color="auto"/>
              <w:bottom w:val="single" w:sz="4" w:space="0" w:color="auto"/>
              <w:right w:val="single" w:sz="4" w:space="0" w:color="auto"/>
            </w:tcBorders>
            <w:hideMark/>
          </w:tcPr>
          <w:p w:rsidR="008632B1" w:rsidRPr="00CE4526" w:rsidRDefault="008632B1" w:rsidP="00C5602C">
            <w:pPr>
              <w:spacing w:line="276" w:lineRule="auto"/>
              <w:jc w:val="both"/>
              <w:rPr>
                <w:sz w:val="18"/>
                <w:szCs w:val="18"/>
                <w:lang w:eastAsia="en-US"/>
              </w:rPr>
            </w:pPr>
            <w:r w:rsidRPr="00CE4526">
              <w:rPr>
                <w:sz w:val="18"/>
                <w:szCs w:val="18"/>
                <w:lang w:eastAsia="en-US"/>
              </w:rPr>
              <w:t>839+95=934</w:t>
            </w:r>
          </w:p>
        </w:tc>
      </w:tr>
      <w:tr w:rsidR="008632B1" w:rsidRPr="00CE4526" w:rsidTr="008632B1">
        <w:tc>
          <w:tcPr>
            <w:tcW w:w="1078" w:type="dxa"/>
            <w:vMerge w:val="restart"/>
            <w:tcBorders>
              <w:top w:val="single" w:sz="4" w:space="0" w:color="auto"/>
              <w:left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2018</w:t>
            </w:r>
          </w:p>
        </w:tc>
        <w:tc>
          <w:tcPr>
            <w:tcW w:w="2291" w:type="dxa"/>
            <w:tcBorders>
              <w:top w:val="single" w:sz="4" w:space="0" w:color="auto"/>
              <w:left w:val="single" w:sz="4" w:space="0" w:color="auto"/>
              <w:bottom w:val="single" w:sz="4" w:space="0" w:color="auto"/>
              <w:right w:val="single" w:sz="4" w:space="0" w:color="auto"/>
            </w:tcBorders>
          </w:tcPr>
          <w:p w:rsidR="008632B1" w:rsidRPr="00CE4526" w:rsidRDefault="008632B1" w:rsidP="003354BE">
            <w:pPr>
              <w:spacing w:line="276" w:lineRule="auto"/>
              <w:jc w:val="both"/>
              <w:rPr>
                <w:sz w:val="18"/>
                <w:szCs w:val="18"/>
                <w:lang w:eastAsia="en-US"/>
              </w:rPr>
            </w:pPr>
            <w:r w:rsidRPr="00CE4526">
              <w:rPr>
                <w:sz w:val="18"/>
                <w:szCs w:val="18"/>
                <w:lang w:eastAsia="en-US"/>
              </w:rPr>
              <w:t>Кол-во кл.комплект</w:t>
            </w:r>
          </w:p>
        </w:tc>
        <w:tc>
          <w:tcPr>
            <w:tcW w:w="85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20</w:t>
            </w:r>
          </w:p>
        </w:tc>
        <w:tc>
          <w:tcPr>
            <w:tcW w:w="851"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22</w:t>
            </w:r>
          </w:p>
        </w:tc>
        <w:tc>
          <w:tcPr>
            <w:tcW w:w="703"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4</w:t>
            </w:r>
          </w:p>
        </w:tc>
        <w:tc>
          <w:tcPr>
            <w:tcW w:w="118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17</w:t>
            </w:r>
          </w:p>
        </w:tc>
        <w:tc>
          <w:tcPr>
            <w:tcW w:w="1053"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4</w:t>
            </w:r>
          </w:p>
        </w:tc>
        <w:tc>
          <w:tcPr>
            <w:tcW w:w="1565"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47+20</w:t>
            </w:r>
          </w:p>
        </w:tc>
      </w:tr>
      <w:tr w:rsidR="008632B1" w:rsidRPr="00CE4526" w:rsidTr="008632B1">
        <w:tc>
          <w:tcPr>
            <w:tcW w:w="1078" w:type="dxa"/>
            <w:vMerge/>
            <w:tcBorders>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p>
        </w:tc>
        <w:tc>
          <w:tcPr>
            <w:tcW w:w="2291" w:type="dxa"/>
            <w:tcBorders>
              <w:top w:val="single" w:sz="4" w:space="0" w:color="auto"/>
              <w:left w:val="single" w:sz="4" w:space="0" w:color="auto"/>
              <w:bottom w:val="single" w:sz="4" w:space="0" w:color="auto"/>
              <w:right w:val="single" w:sz="4" w:space="0" w:color="auto"/>
            </w:tcBorders>
          </w:tcPr>
          <w:p w:rsidR="008632B1" w:rsidRPr="00CE4526" w:rsidRDefault="008632B1" w:rsidP="003354BE">
            <w:pPr>
              <w:spacing w:line="276" w:lineRule="auto"/>
              <w:jc w:val="both"/>
              <w:rPr>
                <w:sz w:val="18"/>
                <w:szCs w:val="18"/>
                <w:lang w:eastAsia="en-US"/>
              </w:rPr>
            </w:pPr>
            <w:r w:rsidRPr="00CE4526">
              <w:rPr>
                <w:sz w:val="18"/>
                <w:szCs w:val="18"/>
                <w:lang w:eastAsia="en-US"/>
              </w:rPr>
              <w:t>количество учащихся</w:t>
            </w:r>
          </w:p>
        </w:tc>
        <w:tc>
          <w:tcPr>
            <w:tcW w:w="85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470</w:t>
            </w:r>
          </w:p>
        </w:tc>
        <w:tc>
          <w:tcPr>
            <w:tcW w:w="851"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422</w:t>
            </w:r>
          </w:p>
        </w:tc>
        <w:tc>
          <w:tcPr>
            <w:tcW w:w="703"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26</w:t>
            </w:r>
          </w:p>
        </w:tc>
        <w:tc>
          <w:tcPr>
            <w:tcW w:w="118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354</w:t>
            </w:r>
          </w:p>
        </w:tc>
        <w:tc>
          <w:tcPr>
            <w:tcW w:w="1053"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59</w:t>
            </w:r>
          </w:p>
        </w:tc>
        <w:tc>
          <w:tcPr>
            <w:tcW w:w="1565"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861+470=1331</w:t>
            </w:r>
          </w:p>
        </w:tc>
      </w:tr>
    </w:tbl>
    <w:p w:rsidR="00C5602C" w:rsidRPr="00CE4526" w:rsidRDefault="00C5602C" w:rsidP="00C5602C">
      <w:pPr>
        <w:jc w:val="both"/>
        <w:rPr>
          <w:sz w:val="18"/>
          <w:szCs w:val="18"/>
        </w:rPr>
      </w:pPr>
    </w:p>
    <w:p w:rsidR="00C5602C" w:rsidRPr="00CE4526" w:rsidRDefault="00C5602C" w:rsidP="00C5602C">
      <w:pPr>
        <w:jc w:val="both"/>
        <w:rPr>
          <w:sz w:val="18"/>
          <w:szCs w:val="18"/>
        </w:rPr>
      </w:pPr>
    </w:p>
    <w:p w:rsidR="00CA0AFA" w:rsidRPr="00CE4526" w:rsidRDefault="00CA0AFA" w:rsidP="00C5602C">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080"/>
        <w:gridCol w:w="1204"/>
        <w:gridCol w:w="846"/>
        <w:gridCol w:w="981"/>
        <w:gridCol w:w="769"/>
        <w:gridCol w:w="919"/>
        <w:gridCol w:w="653"/>
        <w:gridCol w:w="670"/>
      </w:tblGrid>
      <w:tr w:rsidR="00C5602C" w:rsidRPr="00CE4526" w:rsidTr="00C5602C">
        <w:tc>
          <w:tcPr>
            <w:tcW w:w="1260"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Из м/детных</w:t>
            </w:r>
          </w:p>
          <w:p w:rsidR="00C5602C" w:rsidRPr="00CE4526" w:rsidRDefault="00C5602C" w:rsidP="00C5602C">
            <w:pPr>
              <w:spacing w:line="276" w:lineRule="auto"/>
              <w:jc w:val="both"/>
              <w:rPr>
                <w:sz w:val="18"/>
                <w:szCs w:val="18"/>
                <w:lang w:eastAsia="en-US"/>
              </w:rPr>
            </w:pPr>
            <w:r w:rsidRPr="00CE4526">
              <w:rPr>
                <w:sz w:val="18"/>
                <w:szCs w:val="18"/>
                <w:lang w:eastAsia="en-US"/>
              </w:rPr>
              <w:lastRenderedPageBreak/>
              <w:t>семей</w:t>
            </w: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lastRenderedPageBreak/>
              <w:t xml:space="preserve">Из м/имущих </w:t>
            </w:r>
            <w:r w:rsidRPr="00CE4526">
              <w:rPr>
                <w:sz w:val="18"/>
                <w:szCs w:val="18"/>
                <w:lang w:eastAsia="en-US"/>
              </w:rPr>
              <w:lastRenderedPageBreak/>
              <w:t>семей</w:t>
            </w:r>
          </w:p>
        </w:tc>
        <w:tc>
          <w:tcPr>
            <w:tcW w:w="1204"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lastRenderedPageBreak/>
              <w:t xml:space="preserve">Из б/работных </w:t>
            </w:r>
            <w:r w:rsidRPr="00CE4526">
              <w:rPr>
                <w:sz w:val="18"/>
                <w:szCs w:val="18"/>
                <w:lang w:eastAsia="en-US"/>
              </w:rPr>
              <w:lastRenderedPageBreak/>
              <w:t>семей</w:t>
            </w:r>
          </w:p>
        </w:tc>
        <w:tc>
          <w:tcPr>
            <w:tcW w:w="846"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lastRenderedPageBreak/>
              <w:t>Опека</w:t>
            </w:r>
          </w:p>
          <w:p w:rsidR="00C5602C" w:rsidRPr="00CE4526" w:rsidRDefault="00C5602C" w:rsidP="00C5602C">
            <w:pPr>
              <w:spacing w:line="276" w:lineRule="auto"/>
              <w:jc w:val="both"/>
              <w:rPr>
                <w:sz w:val="18"/>
                <w:szCs w:val="18"/>
                <w:lang w:eastAsia="en-US"/>
              </w:rPr>
            </w:pPr>
            <w:r w:rsidRPr="00CE4526">
              <w:rPr>
                <w:sz w:val="18"/>
                <w:szCs w:val="18"/>
                <w:lang w:eastAsia="en-US"/>
              </w:rPr>
              <w:t>емых</w:t>
            </w:r>
          </w:p>
        </w:tc>
        <w:tc>
          <w:tcPr>
            <w:tcW w:w="981"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p>
          <w:p w:rsidR="00C5602C" w:rsidRPr="00CE4526" w:rsidRDefault="00C5602C" w:rsidP="00C5602C">
            <w:pPr>
              <w:spacing w:line="276" w:lineRule="auto"/>
              <w:jc w:val="both"/>
              <w:rPr>
                <w:sz w:val="18"/>
                <w:szCs w:val="18"/>
                <w:lang w:eastAsia="en-US"/>
              </w:rPr>
            </w:pPr>
            <w:r w:rsidRPr="00CE4526">
              <w:rPr>
                <w:sz w:val="18"/>
                <w:szCs w:val="18"/>
                <w:lang w:eastAsia="en-US"/>
              </w:rPr>
              <w:t>инвалидо</w:t>
            </w:r>
            <w:r w:rsidRPr="00CE4526">
              <w:rPr>
                <w:sz w:val="18"/>
                <w:szCs w:val="18"/>
                <w:lang w:eastAsia="en-US"/>
              </w:rPr>
              <w:lastRenderedPageBreak/>
              <w:t>в</w:t>
            </w:r>
          </w:p>
        </w:tc>
        <w:tc>
          <w:tcPr>
            <w:tcW w:w="76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lastRenderedPageBreak/>
              <w:t>На в/ш учете</w:t>
            </w:r>
          </w:p>
        </w:tc>
        <w:tc>
          <w:tcPr>
            <w:tcW w:w="91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Группа риска</w:t>
            </w:r>
          </w:p>
        </w:tc>
        <w:tc>
          <w:tcPr>
            <w:tcW w:w="653"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ПДН</w:t>
            </w:r>
          </w:p>
        </w:tc>
        <w:tc>
          <w:tcPr>
            <w:tcW w:w="67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КДН</w:t>
            </w:r>
          </w:p>
        </w:tc>
      </w:tr>
      <w:tr w:rsidR="00C5602C" w:rsidRPr="00CE4526" w:rsidTr="00C5602C">
        <w:tc>
          <w:tcPr>
            <w:tcW w:w="126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lastRenderedPageBreak/>
              <w:t>2012-2013</w:t>
            </w: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130</w:t>
            </w: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276</w:t>
            </w:r>
          </w:p>
        </w:tc>
        <w:tc>
          <w:tcPr>
            <w:tcW w:w="1204"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143</w:t>
            </w:r>
          </w:p>
        </w:tc>
        <w:tc>
          <w:tcPr>
            <w:tcW w:w="846"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20</w:t>
            </w:r>
          </w:p>
        </w:tc>
        <w:tc>
          <w:tcPr>
            <w:tcW w:w="981"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17</w:t>
            </w:r>
          </w:p>
        </w:tc>
        <w:tc>
          <w:tcPr>
            <w:tcW w:w="76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11</w:t>
            </w:r>
          </w:p>
        </w:tc>
        <w:tc>
          <w:tcPr>
            <w:tcW w:w="91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14</w:t>
            </w:r>
          </w:p>
        </w:tc>
        <w:tc>
          <w:tcPr>
            <w:tcW w:w="653"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33</w:t>
            </w:r>
          </w:p>
        </w:tc>
        <w:tc>
          <w:tcPr>
            <w:tcW w:w="67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24</w:t>
            </w:r>
          </w:p>
        </w:tc>
      </w:tr>
      <w:tr w:rsidR="00C5602C" w:rsidRPr="00CE4526" w:rsidTr="00C5602C">
        <w:tc>
          <w:tcPr>
            <w:tcW w:w="126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2013-2014</w:t>
            </w: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292</w:t>
            </w:r>
          </w:p>
        </w:tc>
        <w:tc>
          <w:tcPr>
            <w:tcW w:w="1204"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165</w:t>
            </w:r>
          </w:p>
        </w:tc>
        <w:tc>
          <w:tcPr>
            <w:tcW w:w="846"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17</w:t>
            </w:r>
          </w:p>
        </w:tc>
        <w:tc>
          <w:tcPr>
            <w:tcW w:w="981"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32</w:t>
            </w:r>
          </w:p>
        </w:tc>
        <w:tc>
          <w:tcPr>
            <w:tcW w:w="76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23</w:t>
            </w:r>
          </w:p>
        </w:tc>
        <w:tc>
          <w:tcPr>
            <w:tcW w:w="91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13</w:t>
            </w:r>
          </w:p>
        </w:tc>
        <w:tc>
          <w:tcPr>
            <w:tcW w:w="653"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23</w:t>
            </w:r>
          </w:p>
        </w:tc>
        <w:tc>
          <w:tcPr>
            <w:tcW w:w="67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15</w:t>
            </w:r>
          </w:p>
        </w:tc>
      </w:tr>
      <w:tr w:rsidR="00C5602C" w:rsidRPr="00CE4526" w:rsidTr="00C5602C">
        <w:tc>
          <w:tcPr>
            <w:tcW w:w="126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2014-2015</w:t>
            </w: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177</w:t>
            </w:r>
          </w:p>
        </w:tc>
        <w:tc>
          <w:tcPr>
            <w:tcW w:w="108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327</w:t>
            </w:r>
          </w:p>
        </w:tc>
        <w:tc>
          <w:tcPr>
            <w:tcW w:w="1204"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170</w:t>
            </w:r>
          </w:p>
        </w:tc>
        <w:tc>
          <w:tcPr>
            <w:tcW w:w="846"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18</w:t>
            </w:r>
          </w:p>
        </w:tc>
        <w:tc>
          <w:tcPr>
            <w:tcW w:w="981"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21</w:t>
            </w:r>
          </w:p>
        </w:tc>
        <w:tc>
          <w:tcPr>
            <w:tcW w:w="76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24</w:t>
            </w:r>
          </w:p>
        </w:tc>
        <w:tc>
          <w:tcPr>
            <w:tcW w:w="919"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10</w:t>
            </w:r>
          </w:p>
        </w:tc>
        <w:tc>
          <w:tcPr>
            <w:tcW w:w="653"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23</w:t>
            </w:r>
          </w:p>
        </w:tc>
        <w:tc>
          <w:tcPr>
            <w:tcW w:w="670" w:type="dxa"/>
            <w:tcBorders>
              <w:top w:val="single" w:sz="4" w:space="0" w:color="auto"/>
              <w:left w:val="single" w:sz="4" w:space="0" w:color="auto"/>
              <w:bottom w:val="single" w:sz="4" w:space="0" w:color="auto"/>
              <w:right w:val="single" w:sz="4" w:space="0" w:color="auto"/>
            </w:tcBorders>
            <w:hideMark/>
          </w:tcPr>
          <w:p w:rsidR="00C5602C" w:rsidRPr="00CE4526" w:rsidRDefault="00C5602C" w:rsidP="00C5602C">
            <w:pPr>
              <w:spacing w:line="276" w:lineRule="auto"/>
              <w:jc w:val="both"/>
              <w:rPr>
                <w:sz w:val="18"/>
                <w:szCs w:val="18"/>
                <w:lang w:eastAsia="en-US"/>
              </w:rPr>
            </w:pPr>
            <w:r w:rsidRPr="00CE4526">
              <w:rPr>
                <w:sz w:val="18"/>
                <w:szCs w:val="18"/>
                <w:lang w:eastAsia="en-US"/>
              </w:rPr>
              <w:t>12</w:t>
            </w:r>
          </w:p>
        </w:tc>
      </w:tr>
      <w:tr w:rsidR="00C5602C" w:rsidRPr="00CE4526" w:rsidTr="00C5602C">
        <w:tc>
          <w:tcPr>
            <w:tcW w:w="1260"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2015-2016</w:t>
            </w:r>
          </w:p>
        </w:tc>
        <w:tc>
          <w:tcPr>
            <w:tcW w:w="1080"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184</w:t>
            </w:r>
          </w:p>
        </w:tc>
        <w:tc>
          <w:tcPr>
            <w:tcW w:w="1080"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331</w:t>
            </w:r>
          </w:p>
        </w:tc>
        <w:tc>
          <w:tcPr>
            <w:tcW w:w="1204"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162</w:t>
            </w:r>
          </w:p>
        </w:tc>
        <w:tc>
          <w:tcPr>
            <w:tcW w:w="846"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21</w:t>
            </w:r>
          </w:p>
        </w:tc>
        <w:tc>
          <w:tcPr>
            <w:tcW w:w="981"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30</w:t>
            </w:r>
          </w:p>
        </w:tc>
        <w:tc>
          <w:tcPr>
            <w:tcW w:w="769"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29</w:t>
            </w:r>
          </w:p>
        </w:tc>
        <w:tc>
          <w:tcPr>
            <w:tcW w:w="919"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8</w:t>
            </w:r>
          </w:p>
        </w:tc>
        <w:tc>
          <w:tcPr>
            <w:tcW w:w="653"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17</w:t>
            </w:r>
          </w:p>
        </w:tc>
        <w:tc>
          <w:tcPr>
            <w:tcW w:w="670" w:type="dxa"/>
            <w:tcBorders>
              <w:top w:val="single" w:sz="4" w:space="0" w:color="auto"/>
              <w:left w:val="single" w:sz="4" w:space="0" w:color="auto"/>
              <w:bottom w:val="single" w:sz="4" w:space="0" w:color="auto"/>
              <w:right w:val="single" w:sz="4" w:space="0" w:color="auto"/>
            </w:tcBorders>
          </w:tcPr>
          <w:p w:rsidR="00C5602C" w:rsidRPr="00CE4526" w:rsidRDefault="00C5602C" w:rsidP="00C5602C">
            <w:pPr>
              <w:spacing w:line="276" w:lineRule="auto"/>
              <w:jc w:val="both"/>
              <w:rPr>
                <w:sz w:val="18"/>
                <w:szCs w:val="18"/>
                <w:lang w:eastAsia="en-US"/>
              </w:rPr>
            </w:pPr>
            <w:r w:rsidRPr="00CE4526">
              <w:rPr>
                <w:sz w:val="18"/>
                <w:szCs w:val="18"/>
                <w:lang w:eastAsia="en-US"/>
              </w:rPr>
              <w:t>49</w:t>
            </w:r>
          </w:p>
        </w:tc>
      </w:tr>
      <w:tr w:rsidR="007A5B17" w:rsidRPr="00CE4526" w:rsidTr="00C5602C">
        <w:tc>
          <w:tcPr>
            <w:tcW w:w="1260" w:type="dxa"/>
            <w:tcBorders>
              <w:top w:val="single" w:sz="4" w:space="0" w:color="auto"/>
              <w:left w:val="single" w:sz="4" w:space="0" w:color="auto"/>
              <w:bottom w:val="single" w:sz="4" w:space="0" w:color="auto"/>
              <w:right w:val="single" w:sz="4" w:space="0" w:color="auto"/>
            </w:tcBorders>
          </w:tcPr>
          <w:p w:rsidR="007A5B17" w:rsidRPr="00CE4526" w:rsidRDefault="007A5B17" w:rsidP="00C5602C">
            <w:pPr>
              <w:spacing w:line="276" w:lineRule="auto"/>
              <w:jc w:val="both"/>
              <w:rPr>
                <w:sz w:val="18"/>
                <w:szCs w:val="18"/>
                <w:lang w:eastAsia="en-US"/>
              </w:rPr>
            </w:pPr>
            <w:r w:rsidRPr="00CE4526">
              <w:rPr>
                <w:sz w:val="18"/>
                <w:szCs w:val="18"/>
                <w:lang w:eastAsia="en-US"/>
              </w:rPr>
              <w:t>2016-2017</w:t>
            </w:r>
          </w:p>
        </w:tc>
        <w:tc>
          <w:tcPr>
            <w:tcW w:w="1080" w:type="dxa"/>
            <w:tcBorders>
              <w:top w:val="single" w:sz="4" w:space="0" w:color="auto"/>
              <w:left w:val="single" w:sz="4" w:space="0" w:color="auto"/>
              <w:bottom w:val="single" w:sz="4" w:space="0" w:color="auto"/>
              <w:right w:val="single" w:sz="4" w:space="0" w:color="auto"/>
            </w:tcBorders>
          </w:tcPr>
          <w:p w:rsidR="007A5B17" w:rsidRPr="00CE4526" w:rsidRDefault="006E00CA" w:rsidP="00C5602C">
            <w:pPr>
              <w:spacing w:line="276" w:lineRule="auto"/>
              <w:jc w:val="both"/>
              <w:rPr>
                <w:sz w:val="18"/>
                <w:szCs w:val="18"/>
                <w:lang w:eastAsia="en-US"/>
              </w:rPr>
            </w:pPr>
            <w:r w:rsidRPr="00CE4526">
              <w:rPr>
                <w:sz w:val="18"/>
                <w:szCs w:val="18"/>
                <w:lang w:eastAsia="en-US"/>
              </w:rPr>
              <w:t>238</w:t>
            </w:r>
          </w:p>
        </w:tc>
        <w:tc>
          <w:tcPr>
            <w:tcW w:w="1080" w:type="dxa"/>
            <w:tcBorders>
              <w:top w:val="single" w:sz="4" w:space="0" w:color="auto"/>
              <w:left w:val="single" w:sz="4" w:space="0" w:color="auto"/>
              <w:bottom w:val="single" w:sz="4" w:space="0" w:color="auto"/>
              <w:right w:val="single" w:sz="4" w:space="0" w:color="auto"/>
            </w:tcBorders>
          </w:tcPr>
          <w:p w:rsidR="007A5B17" w:rsidRPr="00CE4526" w:rsidRDefault="006E00CA" w:rsidP="00C5602C">
            <w:pPr>
              <w:spacing w:line="276" w:lineRule="auto"/>
              <w:jc w:val="both"/>
              <w:rPr>
                <w:sz w:val="18"/>
                <w:szCs w:val="18"/>
                <w:lang w:eastAsia="en-US"/>
              </w:rPr>
            </w:pPr>
            <w:r w:rsidRPr="00CE4526">
              <w:rPr>
                <w:sz w:val="18"/>
                <w:szCs w:val="18"/>
                <w:lang w:eastAsia="en-US"/>
              </w:rPr>
              <w:t>322</w:t>
            </w:r>
          </w:p>
        </w:tc>
        <w:tc>
          <w:tcPr>
            <w:tcW w:w="1204" w:type="dxa"/>
            <w:tcBorders>
              <w:top w:val="single" w:sz="4" w:space="0" w:color="auto"/>
              <w:left w:val="single" w:sz="4" w:space="0" w:color="auto"/>
              <w:bottom w:val="single" w:sz="4" w:space="0" w:color="auto"/>
              <w:right w:val="single" w:sz="4" w:space="0" w:color="auto"/>
            </w:tcBorders>
          </w:tcPr>
          <w:p w:rsidR="007A5B17" w:rsidRPr="00CE4526" w:rsidRDefault="009C25FB" w:rsidP="00C5602C">
            <w:pPr>
              <w:spacing w:line="276" w:lineRule="auto"/>
              <w:jc w:val="both"/>
              <w:rPr>
                <w:sz w:val="18"/>
                <w:szCs w:val="18"/>
                <w:lang w:eastAsia="en-US"/>
              </w:rPr>
            </w:pPr>
            <w:r w:rsidRPr="00CE4526">
              <w:rPr>
                <w:sz w:val="18"/>
                <w:szCs w:val="18"/>
                <w:lang w:eastAsia="en-US"/>
              </w:rPr>
              <w:t>178</w:t>
            </w:r>
          </w:p>
        </w:tc>
        <w:tc>
          <w:tcPr>
            <w:tcW w:w="846" w:type="dxa"/>
            <w:tcBorders>
              <w:top w:val="single" w:sz="4" w:space="0" w:color="auto"/>
              <w:left w:val="single" w:sz="4" w:space="0" w:color="auto"/>
              <w:bottom w:val="single" w:sz="4" w:space="0" w:color="auto"/>
              <w:right w:val="single" w:sz="4" w:space="0" w:color="auto"/>
            </w:tcBorders>
          </w:tcPr>
          <w:p w:rsidR="007A5B17" w:rsidRPr="00CE4526" w:rsidRDefault="009C25FB" w:rsidP="00C5602C">
            <w:pPr>
              <w:spacing w:line="276" w:lineRule="auto"/>
              <w:jc w:val="both"/>
              <w:rPr>
                <w:sz w:val="18"/>
                <w:szCs w:val="18"/>
                <w:lang w:eastAsia="en-US"/>
              </w:rPr>
            </w:pPr>
            <w:r w:rsidRPr="00CE4526">
              <w:rPr>
                <w:sz w:val="18"/>
                <w:szCs w:val="18"/>
                <w:lang w:eastAsia="en-US"/>
              </w:rPr>
              <w:t>22</w:t>
            </w:r>
          </w:p>
        </w:tc>
        <w:tc>
          <w:tcPr>
            <w:tcW w:w="981" w:type="dxa"/>
            <w:tcBorders>
              <w:top w:val="single" w:sz="4" w:space="0" w:color="auto"/>
              <w:left w:val="single" w:sz="4" w:space="0" w:color="auto"/>
              <w:bottom w:val="single" w:sz="4" w:space="0" w:color="auto"/>
              <w:right w:val="single" w:sz="4" w:space="0" w:color="auto"/>
            </w:tcBorders>
          </w:tcPr>
          <w:p w:rsidR="007A5B17" w:rsidRPr="00CE4526" w:rsidRDefault="009C25FB" w:rsidP="00C5602C">
            <w:pPr>
              <w:spacing w:line="276" w:lineRule="auto"/>
              <w:jc w:val="both"/>
              <w:rPr>
                <w:sz w:val="18"/>
                <w:szCs w:val="18"/>
                <w:lang w:eastAsia="en-US"/>
              </w:rPr>
            </w:pPr>
            <w:r w:rsidRPr="00CE4526">
              <w:rPr>
                <w:sz w:val="18"/>
                <w:szCs w:val="18"/>
                <w:lang w:eastAsia="en-US"/>
              </w:rPr>
              <w:t>23</w:t>
            </w:r>
          </w:p>
        </w:tc>
        <w:tc>
          <w:tcPr>
            <w:tcW w:w="769" w:type="dxa"/>
            <w:tcBorders>
              <w:top w:val="single" w:sz="4" w:space="0" w:color="auto"/>
              <w:left w:val="single" w:sz="4" w:space="0" w:color="auto"/>
              <w:bottom w:val="single" w:sz="4" w:space="0" w:color="auto"/>
              <w:right w:val="single" w:sz="4" w:space="0" w:color="auto"/>
            </w:tcBorders>
          </w:tcPr>
          <w:p w:rsidR="007A5B17" w:rsidRPr="00CE4526" w:rsidRDefault="009C25FB" w:rsidP="00C5602C">
            <w:pPr>
              <w:spacing w:line="276" w:lineRule="auto"/>
              <w:jc w:val="both"/>
              <w:rPr>
                <w:sz w:val="18"/>
                <w:szCs w:val="18"/>
                <w:lang w:eastAsia="en-US"/>
              </w:rPr>
            </w:pPr>
            <w:r w:rsidRPr="00CE4526">
              <w:rPr>
                <w:sz w:val="18"/>
                <w:szCs w:val="18"/>
                <w:lang w:eastAsia="en-US"/>
              </w:rPr>
              <w:t>33</w:t>
            </w:r>
          </w:p>
        </w:tc>
        <w:tc>
          <w:tcPr>
            <w:tcW w:w="919" w:type="dxa"/>
            <w:tcBorders>
              <w:top w:val="single" w:sz="4" w:space="0" w:color="auto"/>
              <w:left w:val="single" w:sz="4" w:space="0" w:color="auto"/>
              <w:bottom w:val="single" w:sz="4" w:space="0" w:color="auto"/>
              <w:right w:val="single" w:sz="4" w:space="0" w:color="auto"/>
            </w:tcBorders>
          </w:tcPr>
          <w:p w:rsidR="007A5B17" w:rsidRPr="00CE4526" w:rsidRDefault="006E00CA" w:rsidP="00C5602C">
            <w:pPr>
              <w:spacing w:line="276" w:lineRule="auto"/>
              <w:jc w:val="both"/>
              <w:rPr>
                <w:sz w:val="18"/>
                <w:szCs w:val="18"/>
                <w:lang w:eastAsia="en-US"/>
              </w:rPr>
            </w:pPr>
            <w:r w:rsidRPr="00CE4526">
              <w:rPr>
                <w:sz w:val="18"/>
                <w:szCs w:val="18"/>
                <w:lang w:eastAsia="en-US"/>
              </w:rPr>
              <w:t>13</w:t>
            </w:r>
          </w:p>
        </w:tc>
        <w:tc>
          <w:tcPr>
            <w:tcW w:w="653" w:type="dxa"/>
            <w:tcBorders>
              <w:top w:val="single" w:sz="4" w:space="0" w:color="auto"/>
              <w:left w:val="single" w:sz="4" w:space="0" w:color="auto"/>
              <w:bottom w:val="single" w:sz="4" w:space="0" w:color="auto"/>
              <w:right w:val="single" w:sz="4" w:space="0" w:color="auto"/>
            </w:tcBorders>
          </w:tcPr>
          <w:p w:rsidR="007A5B17" w:rsidRPr="00CE4526" w:rsidRDefault="006E00CA" w:rsidP="00C5602C">
            <w:pPr>
              <w:spacing w:line="276" w:lineRule="auto"/>
              <w:jc w:val="both"/>
              <w:rPr>
                <w:sz w:val="18"/>
                <w:szCs w:val="18"/>
                <w:lang w:eastAsia="en-US"/>
              </w:rPr>
            </w:pPr>
            <w:r w:rsidRPr="00CE4526">
              <w:rPr>
                <w:sz w:val="18"/>
                <w:szCs w:val="18"/>
                <w:lang w:eastAsia="en-US"/>
              </w:rPr>
              <w:t>24</w:t>
            </w:r>
          </w:p>
        </w:tc>
        <w:tc>
          <w:tcPr>
            <w:tcW w:w="670" w:type="dxa"/>
            <w:tcBorders>
              <w:top w:val="single" w:sz="4" w:space="0" w:color="auto"/>
              <w:left w:val="single" w:sz="4" w:space="0" w:color="auto"/>
              <w:bottom w:val="single" w:sz="4" w:space="0" w:color="auto"/>
              <w:right w:val="single" w:sz="4" w:space="0" w:color="auto"/>
            </w:tcBorders>
          </w:tcPr>
          <w:p w:rsidR="007A5B17" w:rsidRPr="00CE4526" w:rsidRDefault="007A5B17" w:rsidP="00C5602C">
            <w:pPr>
              <w:spacing w:line="276" w:lineRule="auto"/>
              <w:jc w:val="both"/>
              <w:rPr>
                <w:sz w:val="18"/>
                <w:szCs w:val="18"/>
                <w:lang w:eastAsia="en-US"/>
              </w:rPr>
            </w:pPr>
          </w:p>
        </w:tc>
      </w:tr>
      <w:tr w:rsidR="008632B1" w:rsidRPr="00CE4526" w:rsidTr="00C5602C">
        <w:tc>
          <w:tcPr>
            <w:tcW w:w="126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2017-2018</w:t>
            </w:r>
          </w:p>
        </w:tc>
        <w:tc>
          <w:tcPr>
            <w:tcW w:w="108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208</w:t>
            </w:r>
          </w:p>
        </w:tc>
        <w:tc>
          <w:tcPr>
            <w:tcW w:w="108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330</w:t>
            </w:r>
          </w:p>
        </w:tc>
        <w:tc>
          <w:tcPr>
            <w:tcW w:w="1204"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122</w:t>
            </w:r>
          </w:p>
        </w:tc>
        <w:tc>
          <w:tcPr>
            <w:tcW w:w="846"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21</w:t>
            </w:r>
          </w:p>
        </w:tc>
        <w:tc>
          <w:tcPr>
            <w:tcW w:w="981"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18</w:t>
            </w:r>
          </w:p>
        </w:tc>
        <w:tc>
          <w:tcPr>
            <w:tcW w:w="769"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28</w:t>
            </w:r>
          </w:p>
        </w:tc>
        <w:tc>
          <w:tcPr>
            <w:tcW w:w="919"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12</w:t>
            </w:r>
          </w:p>
        </w:tc>
        <w:tc>
          <w:tcPr>
            <w:tcW w:w="653"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6</w:t>
            </w:r>
          </w:p>
        </w:tc>
        <w:tc>
          <w:tcPr>
            <w:tcW w:w="670" w:type="dxa"/>
            <w:tcBorders>
              <w:top w:val="single" w:sz="4" w:space="0" w:color="auto"/>
              <w:left w:val="single" w:sz="4" w:space="0" w:color="auto"/>
              <w:bottom w:val="single" w:sz="4" w:space="0" w:color="auto"/>
              <w:right w:val="single" w:sz="4" w:space="0" w:color="auto"/>
            </w:tcBorders>
          </w:tcPr>
          <w:p w:rsidR="008632B1" w:rsidRPr="00CE4526" w:rsidRDefault="008632B1" w:rsidP="00C5602C">
            <w:pPr>
              <w:spacing w:line="276" w:lineRule="auto"/>
              <w:jc w:val="both"/>
              <w:rPr>
                <w:sz w:val="18"/>
                <w:szCs w:val="18"/>
                <w:lang w:eastAsia="en-US"/>
              </w:rPr>
            </w:pPr>
            <w:r w:rsidRPr="00CE4526">
              <w:rPr>
                <w:sz w:val="18"/>
                <w:szCs w:val="18"/>
                <w:lang w:eastAsia="en-US"/>
              </w:rPr>
              <w:t>44</w:t>
            </w:r>
          </w:p>
        </w:tc>
      </w:tr>
    </w:tbl>
    <w:p w:rsidR="00C5602C" w:rsidRPr="00252104" w:rsidRDefault="00C5602C" w:rsidP="00C5602C">
      <w:pPr>
        <w:rPr>
          <w:sz w:val="22"/>
          <w:szCs w:val="22"/>
        </w:rPr>
      </w:pPr>
      <w:r w:rsidRPr="00252104">
        <w:rPr>
          <w:sz w:val="22"/>
          <w:szCs w:val="22"/>
        </w:rPr>
        <w:t>В школе два структурных подразделения: «Малососновская начальная школа – детский сад» -  1 дошкол</w:t>
      </w:r>
      <w:r w:rsidR="0077058A" w:rsidRPr="00252104">
        <w:rPr>
          <w:sz w:val="22"/>
          <w:szCs w:val="22"/>
        </w:rPr>
        <w:t>ьная группа, которую посещали 21 воспитанник в возрасте от</w:t>
      </w:r>
      <w:r w:rsidR="008632B1" w:rsidRPr="00252104">
        <w:rPr>
          <w:sz w:val="22"/>
          <w:szCs w:val="22"/>
        </w:rPr>
        <w:t xml:space="preserve"> 2,5 лет до 7</w:t>
      </w:r>
      <w:r w:rsidR="00AE383E" w:rsidRPr="00252104">
        <w:rPr>
          <w:sz w:val="22"/>
          <w:szCs w:val="22"/>
        </w:rPr>
        <w:t xml:space="preserve">лет </w:t>
      </w:r>
      <w:r w:rsidR="008632B1" w:rsidRPr="00252104">
        <w:rPr>
          <w:sz w:val="22"/>
          <w:szCs w:val="22"/>
        </w:rPr>
        <w:t xml:space="preserve"> и 9 учащихся 1 и </w:t>
      </w:r>
      <w:r w:rsidR="0077058A" w:rsidRPr="00252104">
        <w:rPr>
          <w:sz w:val="22"/>
          <w:szCs w:val="22"/>
        </w:rPr>
        <w:t>4</w:t>
      </w:r>
      <w:r w:rsidRPr="00252104">
        <w:rPr>
          <w:sz w:val="22"/>
          <w:szCs w:val="22"/>
        </w:rPr>
        <w:t>х классов и «Юрковская начальная школа – детский сад» - 4 дошкольных группы</w:t>
      </w:r>
      <w:r w:rsidR="00AE383E" w:rsidRPr="00252104">
        <w:rPr>
          <w:sz w:val="22"/>
          <w:szCs w:val="22"/>
        </w:rPr>
        <w:t xml:space="preserve"> (с января 2018 года 2 группы)</w:t>
      </w:r>
      <w:r w:rsidRPr="00252104">
        <w:rPr>
          <w:sz w:val="22"/>
          <w:szCs w:val="22"/>
        </w:rPr>
        <w:t xml:space="preserve">, </w:t>
      </w:r>
      <w:r w:rsidR="008632B1" w:rsidRPr="00252104">
        <w:rPr>
          <w:sz w:val="22"/>
          <w:szCs w:val="22"/>
        </w:rPr>
        <w:t>которые посещали 75</w:t>
      </w:r>
      <w:r w:rsidR="00AE383E" w:rsidRPr="00252104">
        <w:rPr>
          <w:sz w:val="22"/>
          <w:szCs w:val="22"/>
        </w:rPr>
        <w:t xml:space="preserve"> (36 человек  с января) </w:t>
      </w:r>
      <w:r w:rsidR="008632B1" w:rsidRPr="00252104">
        <w:rPr>
          <w:sz w:val="22"/>
          <w:szCs w:val="22"/>
        </w:rPr>
        <w:t>человек и 21</w:t>
      </w:r>
      <w:r w:rsidR="00AE383E" w:rsidRPr="00252104">
        <w:rPr>
          <w:sz w:val="22"/>
          <w:szCs w:val="22"/>
        </w:rPr>
        <w:t>учащий</w:t>
      </w:r>
      <w:r w:rsidRPr="00252104">
        <w:rPr>
          <w:sz w:val="22"/>
          <w:szCs w:val="22"/>
        </w:rPr>
        <w:t xml:space="preserve">ся 1-4х классов. </w:t>
      </w:r>
    </w:p>
    <w:p w:rsidR="00DB58E0" w:rsidRPr="00252104" w:rsidRDefault="00C5602C" w:rsidP="00CB25E9">
      <w:pPr>
        <w:numPr>
          <w:ilvl w:val="0"/>
          <w:numId w:val="4"/>
        </w:numPr>
        <w:jc w:val="both"/>
        <w:rPr>
          <w:b/>
          <w:i/>
          <w:sz w:val="22"/>
          <w:szCs w:val="22"/>
        </w:rPr>
      </w:pPr>
      <w:r w:rsidRPr="00252104">
        <w:rPr>
          <w:i/>
          <w:sz w:val="22"/>
          <w:szCs w:val="22"/>
        </w:rPr>
        <w:t xml:space="preserve"> </w:t>
      </w:r>
      <w:r w:rsidR="00DB58E0" w:rsidRPr="00252104">
        <w:rPr>
          <w:b/>
          <w:i/>
          <w:sz w:val="22"/>
          <w:szCs w:val="22"/>
        </w:rPr>
        <w:t xml:space="preserve">Система управления </w:t>
      </w:r>
    </w:p>
    <w:p w:rsidR="00DB58E0" w:rsidRPr="00252104" w:rsidRDefault="00DB58E0" w:rsidP="00DB58E0">
      <w:pPr>
        <w:ind w:firstLine="567"/>
        <w:jc w:val="both"/>
        <w:rPr>
          <w:sz w:val="22"/>
          <w:szCs w:val="22"/>
        </w:rPr>
      </w:pPr>
      <w:r w:rsidRPr="00252104">
        <w:rPr>
          <w:sz w:val="22"/>
          <w:szCs w:val="22"/>
        </w:rPr>
        <w:t xml:space="preserve">Управление  образовательным учреждением осуществляется в соответствии с </w:t>
      </w:r>
      <w:r w:rsidRPr="00252104">
        <w:rPr>
          <w:bCs/>
          <w:sz w:val="22"/>
          <w:szCs w:val="22"/>
        </w:rPr>
        <w:t xml:space="preserve"> действующим законодательством Российской Федерации, Пермского края, документами муниципального уровня,</w:t>
      </w:r>
      <w:r w:rsidRPr="00252104">
        <w:rPr>
          <w:sz w:val="22"/>
          <w:szCs w:val="22"/>
        </w:rPr>
        <w:t xml:space="preserve"> Уставом учреждения. </w:t>
      </w:r>
      <w:r w:rsidRPr="00252104">
        <w:rPr>
          <w:bCs/>
          <w:sz w:val="22"/>
          <w:szCs w:val="22"/>
        </w:rPr>
        <w:t xml:space="preserve">Управление строится на принципах единоначалия и самоуправления, также реализуется гуманистический принцип в управлении развитием человеческих ресурсов. Непосредственное руководство  деятельностью школы осуществляет директор. Коллегиальными органами  управления учреждением являются педагогический совет,  общее собрание работников  учреждения. </w:t>
      </w:r>
      <w:r w:rsidRPr="00252104">
        <w:rPr>
          <w:sz w:val="22"/>
          <w:szCs w:val="22"/>
        </w:rPr>
        <w:t>Полномочия   коллегиальных  органов  определены локальными актами. Админи</w:t>
      </w:r>
      <w:r w:rsidR="00AE383E" w:rsidRPr="00252104">
        <w:rPr>
          <w:sz w:val="22"/>
          <w:szCs w:val="22"/>
        </w:rPr>
        <w:t>стративная команда  состоит из 2</w:t>
      </w:r>
      <w:r w:rsidRPr="00252104">
        <w:rPr>
          <w:sz w:val="22"/>
          <w:szCs w:val="22"/>
        </w:rPr>
        <w:t xml:space="preserve">-х заместителей директора   по учебно-воспитательной работе, заместителя директора по УМР, обязанности которых выполняю учителя школы,  заместителя директора по  воспитательной работе, </w:t>
      </w:r>
      <w:r w:rsidR="00AE383E" w:rsidRPr="00252104">
        <w:rPr>
          <w:sz w:val="22"/>
          <w:szCs w:val="22"/>
        </w:rPr>
        <w:t xml:space="preserve">заместителя директора по ДОУ, </w:t>
      </w:r>
      <w:r w:rsidRPr="00252104">
        <w:rPr>
          <w:sz w:val="22"/>
          <w:szCs w:val="22"/>
        </w:rPr>
        <w:t>заместителя директора по АХЧ, главного бухгалтера и  2 заведующих структурными подразделениями «Малососновская начальная школа-детский сад» и «Юрковская начальная школа – детский сад»,  75%  персонала  - члены первичной  профсоюзной организации.  В школе   работает методический совет, объединивший руководителей  11 школьных методических объеди</w:t>
      </w:r>
      <w:r w:rsidR="003354BE" w:rsidRPr="00252104">
        <w:rPr>
          <w:sz w:val="22"/>
          <w:szCs w:val="22"/>
        </w:rPr>
        <w:t>нений учителей – предметников, 3</w:t>
      </w:r>
      <w:r w:rsidRPr="00252104">
        <w:rPr>
          <w:sz w:val="22"/>
          <w:szCs w:val="22"/>
        </w:rPr>
        <w:t xml:space="preserve"> инициативные группы и 2 мастер-класса.</w:t>
      </w:r>
    </w:p>
    <w:p w:rsidR="00DB58E0" w:rsidRPr="00252104" w:rsidRDefault="00DB58E0" w:rsidP="00DB58E0">
      <w:pPr>
        <w:ind w:left="360"/>
        <w:jc w:val="both"/>
        <w:rPr>
          <w:sz w:val="22"/>
          <w:szCs w:val="22"/>
        </w:rPr>
      </w:pPr>
      <w:r w:rsidRPr="00252104">
        <w:rPr>
          <w:sz w:val="22"/>
          <w:szCs w:val="22"/>
        </w:rPr>
        <w:t>Систему управления можно представить следующими схемами:</w:t>
      </w:r>
    </w:p>
    <w:p w:rsidR="00554D6A" w:rsidRPr="00252104" w:rsidRDefault="00554D6A" w:rsidP="00554D6A">
      <w:pPr>
        <w:jc w:val="center"/>
        <w:rPr>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340"/>
      </w:tblGrid>
      <w:tr w:rsidR="00554D6A" w:rsidRPr="00CE4526" w:rsidTr="007E0E84">
        <w:tc>
          <w:tcPr>
            <w:tcW w:w="13466" w:type="dxa"/>
            <w:gridSpan w:val="2"/>
          </w:tcPr>
          <w:p w:rsidR="00554D6A" w:rsidRPr="00CE4526" w:rsidRDefault="00554D6A" w:rsidP="00CA0AFA">
            <w:pPr>
              <w:jc w:val="center"/>
              <w:rPr>
                <w:sz w:val="18"/>
                <w:szCs w:val="18"/>
              </w:rPr>
            </w:pPr>
          </w:p>
          <w:p w:rsidR="00554D6A" w:rsidRPr="00CE4526" w:rsidRDefault="00D65E69" w:rsidP="00CA0AFA">
            <w:pPr>
              <w:jc w:val="center"/>
              <w:rPr>
                <w:sz w:val="18"/>
                <w:szCs w:val="18"/>
              </w:rPr>
            </w:pPr>
            <w:r w:rsidRPr="00CE4526">
              <w:rPr>
                <w:sz w:val="18"/>
                <w:szCs w:val="18"/>
              </w:rPr>
              <w:t xml:space="preserve">Коллегиальные  </w:t>
            </w:r>
            <w:r w:rsidR="00554D6A" w:rsidRPr="00CE4526">
              <w:rPr>
                <w:sz w:val="18"/>
                <w:szCs w:val="18"/>
              </w:rPr>
              <w:t xml:space="preserve"> органы управления</w:t>
            </w:r>
          </w:p>
          <w:p w:rsidR="00554D6A" w:rsidRPr="00CE4526" w:rsidRDefault="00554D6A" w:rsidP="00CA0AFA">
            <w:pPr>
              <w:jc w:val="center"/>
              <w:rPr>
                <w:sz w:val="18"/>
                <w:szCs w:val="18"/>
              </w:rPr>
            </w:pPr>
          </w:p>
        </w:tc>
      </w:tr>
      <w:tr w:rsidR="00554D6A" w:rsidRPr="00CE4526" w:rsidTr="007E0E84">
        <w:tc>
          <w:tcPr>
            <w:tcW w:w="6662" w:type="dxa"/>
          </w:tcPr>
          <w:p w:rsidR="00554D6A" w:rsidRPr="00CE4526" w:rsidRDefault="00554D6A" w:rsidP="00CA0AFA">
            <w:pPr>
              <w:jc w:val="center"/>
              <w:rPr>
                <w:sz w:val="18"/>
                <w:szCs w:val="18"/>
              </w:rPr>
            </w:pPr>
          </w:p>
          <w:p w:rsidR="00554D6A" w:rsidRPr="00CE4526" w:rsidRDefault="00554D6A" w:rsidP="00CA0AFA">
            <w:pPr>
              <w:jc w:val="center"/>
              <w:rPr>
                <w:sz w:val="18"/>
                <w:szCs w:val="18"/>
              </w:rPr>
            </w:pPr>
            <w:r w:rsidRPr="00CE4526">
              <w:rPr>
                <w:sz w:val="18"/>
                <w:szCs w:val="18"/>
              </w:rPr>
              <w:t>Педагогический</w:t>
            </w:r>
          </w:p>
          <w:p w:rsidR="00554D6A" w:rsidRPr="00CE4526" w:rsidRDefault="00554D6A" w:rsidP="00CA0AFA">
            <w:pPr>
              <w:jc w:val="center"/>
              <w:rPr>
                <w:sz w:val="18"/>
                <w:szCs w:val="18"/>
              </w:rPr>
            </w:pPr>
            <w:r w:rsidRPr="00CE4526">
              <w:rPr>
                <w:sz w:val="18"/>
                <w:szCs w:val="18"/>
              </w:rPr>
              <w:t>Совет</w:t>
            </w:r>
          </w:p>
        </w:tc>
        <w:tc>
          <w:tcPr>
            <w:tcW w:w="6804" w:type="dxa"/>
          </w:tcPr>
          <w:p w:rsidR="00554D6A" w:rsidRPr="00CE4526" w:rsidRDefault="00554D6A" w:rsidP="00CA0AFA">
            <w:pPr>
              <w:jc w:val="center"/>
              <w:rPr>
                <w:sz w:val="18"/>
                <w:szCs w:val="18"/>
              </w:rPr>
            </w:pPr>
          </w:p>
          <w:p w:rsidR="00554D6A" w:rsidRPr="00CE4526" w:rsidRDefault="00554D6A" w:rsidP="00CA0AFA">
            <w:pPr>
              <w:jc w:val="center"/>
              <w:rPr>
                <w:sz w:val="18"/>
                <w:szCs w:val="18"/>
              </w:rPr>
            </w:pPr>
            <w:r w:rsidRPr="00CE4526">
              <w:rPr>
                <w:sz w:val="18"/>
                <w:szCs w:val="18"/>
              </w:rPr>
              <w:t>Общее собрание</w:t>
            </w:r>
          </w:p>
          <w:p w:rsidR="00554D6A" w:rsidRPr="00CE4526" w:rsidRDefault="00554D6A" w:rsidP="00CA0AFA">
            <w:pPr>
              <w:jc w:val="center"/>
              <w:rPr>
                <w:sz w:val="18"/>
                <w:szCs w:val="18"/>
              </w:rPr>
            </w:pPr>
            <w:r w:rsidRPr="00CE4526">
              <w:rPr>
                <w:sz w:val="18"/>
                <w:szCs w:val="18"/>
              </w:rPr>
              <w:t>работников</w:t>
            </w:r>
          </w:p>
          <w:p w:rsidR="00554D6A" w:rsidRPr="00CE4526" w:rsidRDefault="00554D6A" w:rsidP="00CA0AFA">
            <w:pPr>
              <w:jc w:val="center"/>
              <w:rPr>
                <w:sz w:val="18"/>
                <w:szCs w:val="18"/>
              </w:rPr>
            </w:pPr>
          </w:p>
        </w:tc>
      </w:tr>
    </w:tbl>
    <w:p w:rsidR="00554D6A" w:rsidRPr="00CE4526" w:rsidRDefault="00554D6A" w:rsidP="00554D6A">
      <w:pPr>
        <w:jc w:val="center"/>
        <w:rPr>
          <w:b/>
          <w:sz w:val="18"/>
          <w:szCs w:val="18"/>
        </w:rPr>
      </w:pPr>
    </w:p>
    <w:p w:rsidR="00554D6A" w:rsidRPr="00CE4526" w:rsidRDefault="00554D6A" w:rsidP="00554D6A">
      <w:pPr>
        <w:jc w:val="center"/>
        <w:rPr>
          <w:b/>
          <w:sz w:val="18"/>
          <w:szCs w:val="1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417"/>
        <w:gridCol w:w="1276"/>
        <w:gridCol w:w="1276"/>
        <w:gridCol w:w="1559"/>
        <w:gridCol w:w="1418"/>
      </w:tblGrid>
      <w:tr w:rsidR="00554D6A" w:rsidRPr="00CE4526" w:rsidTr="007E0E84">
        <w:tc>
          <w:tcPr>
            <w:tcW w:w="9782" w:type="dxa"/>
            <w:gridSpan w:val="7"/>
          </w:tcPr>
          <w:p w:rsidR="00554D6A" w:rsidRPr="00CE4526" w:rsidRDefault="00554D6A" w:rsidP="00CA0AFA">
            <w:pPr>
              <w:jc w:val="center"/>
              <w:rPr>
                <w:sz w:val="18"/>
                <w:szCs w:val="18"/>
              </w:rPr>
            </w:pPr>
            <w:r w:rsidRPr="00CE4526">
              <w:rPr>
                <w:sz w:val="18"/>
                <w:szCs w:val="18"/>
              </w:rPr>
              <w:t>ДИРЕКТОР</w:t>
            </w:r>
          </w:p>
          <w:p w:rsidR="00554D6A" w:rsidRPr="00CE4526" w:rsidRDefault="00554D6A" w:rsidP="00CA0AFA">
            <w:pPr>
              <w:jc w:val="center"/>
              <w:rPr>
                <w:sz w:val="18"/>
                <w:szCs w:val="18"/>
              </w:rPr>
            </w:pPr>
          </w:p>
        </w:tc>
      </w:tr>
      <w:tr w:rsidR="00554D6A" w:rsidRPr="00CE4526" w:rsidTr="007E0E84">
        <w:tc>
          <w:tcPr>
            <w:tcW w:w="1560" w:type="dxa"/>
          </w:tcPr>
          <w:p w:rsidR="00554D6A" w:rsidRPr="00CE4526" w:rsidRDefault="00554D6A" w:rsidP="00CA0AFA">
            <w:pPr>
              <w:jc w:val="center"/>
              <w:rPr>
                <w:sz w:val="18"/>
                <w:szCs w:val="18"/>
              </w:rPr>
            </w:pPr>
            <w:r w:rsidRPr="00CE4526">
              <w:rPr>
                <w:sz w:val="18"/>
                <w:szCs w:val="18"/>
              </w:rPr>
              <w:t>Заместитель директора по методической работе</w:t>
            </w:r>
          </w:p>
        </w:tc>
        <w:tc>
          <w:tcPr>
            <w:tcW w:w="1276" w:type="dxa"/>
          </w:tcPr>
          <w:p w:rsidR="00554D6A" w:rsidRPr="00CE4526" w:rsidRDefault="00554D6A" w:rsidP="00CA0AFA">
            <w:pPr>
              <w:jc w:val="center"/>
              <w:rPr>
                <w:sz w:val="18"/>
                <w:szCs w:val="18"/>
              </w:rPr>
            </w:pPr>
            <w:r w:rsidRPr="00CE4526">
              <w:rPr>
                <w:sz w:val="18"/>
                <w:szCs w:val="18"/>
              </w:rPr>
              <w:t>Заместитель директора по УВР</w:t>
            </w:r>
          </w:p>
        </w:tc>
        <w:tc>
          <w:tcPr>
            <w:tcW w:w="1417" w:type="dxa"/>
          </w:tcPr>
          <w:p w:rsidR="00554D6A" w:rsidRPr="00CE4526" w:rsidRDefault="00554D6A" w:rsidP="00CA0AFA">
            <w:pPr>
              <w:jc w:val="center"/>
              <w:rPr>
                <w:sz w:val="18"/>
                <w:szCs w:val="18"/>
              </w:rPr>
            </w:pPr>
            <w:r w:rsidRPr="00CE4526">
              <w:rPr>
                <w:sz w:val="18"/>
                <w:szCs w:val="18"/>
              </w:rPr>
              <w:t>Заместитель директора по воспитательной работе</w:t>
            </w:r>
          </w:p>
          <w:p w:rsidR="00554D6A" w:rsidRPr="00CE4526" w:rsidRDefault="00554D6A" w:rsidP="00CA0AFA">
            <w:pPr>
              <w:jc w:val="center"/>
              <w:rPr>
                <w:sz w:val="18"/>
                <w:szCs w:val="18"/>
              </w:rPr>
            </w:pPr>
          </w:p>
        </w:tc>
        <w:tc>
          <w:tcPr>
            <w:tcW w:w="1276" w:type="dxa"/>
          </w:tcPr>
          <w:p w:rsidR="00554D6A" w:rsidRPr="00CE4526" w:rsidRDefault="00554D6A" w:rsidP="00CA0AFA">
            <w:pPr>
              <w:jc w:val="center"/>
              <w:rPr>
                <w:sz w:val="18"/>
                <w:szCs w:val="18"/>
              </w:rPr>
            </w:pPr>
            <w:r w:rsidRPr="00CE4526">
              <w:rPr>
                <w:sz w:val="18"/>
                <w:szCs w:val="18"/>
              </w:rPr>
              <w:t>Заместитель директора по АХЧ</w:t>
            </w:r>
          </w:p>
        </w:tc>
        <w:tc>
          <w:tcPr>
            <w:tcW w:w="1276" w:type="dxa"/>
          </w:tcPr>
          <w:p w:rsidR="00554D6A" w:rsidRPr="00CE4526" w:rsidRDefault="00554D6A" w:rsidP="00CA0AFA">
            <w:pPr>
              <w:jc w:val="center"/>
              <w:rPr>
                <w:sz w:val="18"/>
                <w:szCs w:val="18"/>
              </w:rPr>
            </w:pPr>
            <w:r w:rsidRPr="00CE4526">
              <w:rPr>
                <w:sz w:val="18"/>
                <w:szCs w:val="18"/>
              </w:rPr>
              <w:t>Социально- психологическая служба</w:t>
            </w:r>
          </w:p>
        </w:tc>
        <w:tc>
          <w:tcPr>
            <w:tcW w:w="1559" w:type="dxa"/>
          </w:tcPr>
          <w:p w:rsidR="00554D6A" w:rsidRPr="00CE4526" w:rsidRDefault="00554D6A" w:rsidP="00CA0AFA">
            <w:pPr>
              <w:jc w:val="center"/>
              <w:rPr>
                <w:sz w:val="18"/>
                <w:szCs w:val="18"/>
              </w:rPr>
            </w:pPr>
            <w:r w:rsidRPr="00CE4526">
              <w:rPr>
                <w:sz w:val="18"/>
                <w:szCs w:val="18"/>
              </w:rPr>
              <w:t>Заведующие структурными подразделениями</w:t>
            </w:r>
          </w:p>
        </w:tc>
        <w:tc>
          <w:tcPr>
            <w:tcW w:w="1418" w:type="dxa"/>
          </w:tcPr>
          <w:p w:rsidR="00554D6A" w:rsidRPr="00CE4526" w:rsidRDefault="00554D6A" w:rsidP="00CA0AFA">
            <w:pPr>
              <w:jc w:val="center"/>
              <w:rPr>
                <w:sz w:val="18"/>
                <w:szCs w:val="18"/>
              </w:rPr>
            </w:pPr>
            <w:r w:rsidRPr="00CE4526">
              <w:rPr>
                <w:sz w:val="18"/>
                <w:szCs w:val="18"/>
              </w:rPr>
              <w:t>Главный бухгалтер</w:t>
            </w:r>
          </w:p>
        </w:tc>
      </w:tr>
      <w:tr w:rsidR="00554D6A" w:rsidRPr="00CE4526" w:rsidTr="007E0E84">
        <w:tc>
          <w:tcPr>
            <w:tcW w:w="4253" w:type="dxa"/>
            <w:gridSpan w:val="3"/>
          </w:tcPr>
          <w:p w:rsidR="00554D6A" w:rsidRPr="00CE4526" w:rsidRDefault="00554D6A" w:rsidP="00CA0AFA">
            <w:pPr>
              <w:jc w:val="center"/>
              <w:rPr>
                <w:sz w:val="18"/>
                <w:szCs w:val="18"/>
              </w:rPr>
            </w:pPr>
            <w:r w:rsidRPr="00CE4526">
              <w:rPr>
                <w:sz w:val="18"/>
                <w:szCs w:val="18"/>
              </w:rPr>
              <w:t>Методический совет</w:t>
            </w:r>
          </w:p>
        </w:tc>
        <w:tc>
          <w:tcPr>
            <w:tcW w:w="1276" w:type="dxa"/>
            <w:vMerge w:val="restart"/>
          </w:tcPr>
          <w:p w:rsidR="00554D6A" w:rsidRPr="00CE4526" w:rsidRDefault="00554D6A" w:rsidP="00CA0AFA">
            <w:pPr>
              <w:jc w:val="center"/>
              <w:rPr>
                <w:sz w:val="18"/>
                <w:szCs w:val="18"/>
              </w:rPr>
            </w:pPr>
            <w:r w:rsidRPr="00CE4526">
              <w:rPr>
                <w:sz w:val="18"/>
                <w:szCs w:val="18"/>
              </w:rPr>
              <w:t>Технический персонал</w:t>
            </w:r>
          </w:p>
        </w:tc>
        <w:tc>
          <w:tcPr>
            <w:tcW w:w="1276" w:type="dxa"/>
            <w:vMerge w:val="restart"/>
          </w:tcPr>
          <w:p w:rsidR="00554D6A" w:rsidRPr="00CE4526" w:rsidRDefault="00554D6A" w:rsidP="00CA0AFA">
            <w:pPr>
              <w:jc w:val="center"/>
              <w:rPr>
                <w:sz w:val="18"/>
                <w:szCs w:val="18"/>
              </w:rPr>
            </w:pPr>
          </w:p>
        </w:tc>
        <w:tc>
          <w:tcPr>
            <w:tcW w:w="1559" w:type="dxa"/>
            <w:vMerge w:val="restart"/>
          </w:tcPr>
          <w:p w:rsidR="00554D6A" w:rsidRPr="00CE4526" w:rsidRDefault="00554D6A" w:rsidP="00CA0AFA">
            <w:pPr>
              <w:jc w:val="center"/>
              <w:rPr>
                <w:sz w:val="18"/>
                <w:szCs w:val="18"/>
              </w:rPr>
            </w:pPr>
          </w:p>
        </w:tc>
        <w:tc>
          <w:tcPr>
            <w:tcW w:w="1418" w:type="dxa"/>
            <w:vMerge w:val="restart"/>
          </w:tcPr>
          <w:p w:rsidR="00554D6A" w:rsidRPr="00CE4526" w:rsidRDefault="00554D6A" w:rsidP="00CA0AFA">
            <w:pPr>
              <w:jc w:val="center"/>
              <w:rPr>
                <w:sz w:val="18"/>
                <w:szCs w:val="18"/>
              </w:rPr>
            </w:pPr>
            <w:r w:rsidRPr="00CE4526">
              <w:rPr>
                <w:sz w:val="18"/>
                <w:szCs w:val="18"/>
              </w:rPr>
              <w:t>Сотрудники бухгалтерии</w:t>
            </w:r>
          </w:p>
        </w:tc>
      </w:tr>
      <w:tr w:rsidR="00554D6A" w:rsidRPr="00CE4526" w:rsidTr="007E0E84">
        <w:tc>
          <w:tcPr>
            <w:tcW w:w="4253" w:type="dxa"/>
            <w:gridSpan w:val="3"/>
          </w:tcPr>
          <w:p w:rsidR="00554D6A" w:rsidRPr="00CE4526" w:rsidRDefault="00554D6A" w:rsidP="00CA0AFA">
            <w:pPr>
              <w:jc w:val="center"/>
              <w:rPr>
                <w:sz w:val="18"/>
                <w:szCs w:val="18"/>
              </w:rPr>
            </w:pPr>
            <w:r w:rsidRPr="00CE4526">
              <w:rPr>
                <w:sz w:val="18"/>
                <w:szCs w:val="18"/>
              </w:rPr>
              <w:t>Руководители школьных методических объединений</w:t>
            </w:r>
            <w:r w:rsidR="00D65E69" w:rsidRPr="00CE4526">
              <w:rPr>
                <w:sz w:val="18"/>
                <w:szCs w:val="18"/>
              </w:rPr>
              <w:t>, учебно- вспомогательный персонал</w:t>
            </w:r>
          </w:p>
          <w:p w:rsidR="00554D6A" w:rsidRPr="00CE4526" w:rsidRDefault="00554D6A" w:rsidP="00CA0AFA">
            <w:pPr>
              <w:jc w:val="center"/>
              <w:rPr>
                <w:sz w:val="18"/>
                <w:szCs w:val="18"/>
              </w:rPr>
            </w:pPr>
          </w:p>
        </w:tc>
        <w:tc>
          <w:tcPr>
            <w:tcW w:w="1276" w:type="dxa"/>
            <w:vMerge/>
          </w:tcPr>
          <w:p w:rsidR="00554D6A" w:rsidRPr="00CE4526" w:rsidRDefault="00554D6A" w:rsidP="00CA0AFA">
            <w:pPr>
              <w:jc w:val="center"/>
              <w:rPr>
                <w:sz w:val="18"/>
                <w:szCs w:val="18"/>
              </w:rPr>
            </w:pPr>
          </w:p>
        </w:tc>
        <w:tc>
          <w:tcPr>
            <w:tcW w:w="1276" w:type="dxa"/>
            <w:vMerge/>
          </w:tcPr>
          <w:p w:rsidR="00554D6A" w:rsidRPr="00CE4526" w:rsidRDefault="00554D6A" w:rsidP="00CA0AFA">
            <w:pPr>
              <w:jc w:val="center"/>
              <w:rPr>
                <w:sz w:val="18"/>
                <w:szCs w:val="18"/>
              </w:rPr>
            </w:pPr>
          </w:p>
        </w:tc>
        <w:tc>
          <w:tcPr>
            <w:tcW w:w="1559" w:type="dxa"/>
            <w:vMerge/>
          </w:tcPr>
          <w:p w:rsidR="00554D6A" w:rsidRPr="00CE4526" w:rsidRDefault="00554D6A" w:rsidP="00CA0AFA">
            <w:pPr>
              <w:jc w:val="center"/>
              <w:rPr>
                <w:sz w:val="18"/>
                <w:szCs w:val="18"/>
              </w:rPr>
            </w:pPr>
          </w:p>
        </w:tc>
        <w:tc>
          <w:tcPr>
            <w:tcW w:w="1418" w:type="dxa"/>
            <w:vMerge/>
          </w:tcPr>
          <w:p w:rsidR="00554D6A" w:rsidRPr="00CE4526" w:rsidRDefault="00554D6A" w:rsidP="00CA0AFA">
            <w:pPr>
              <w:jc w:val="center"/>
              <w:rPr>
                <w:sz w:val="18"/>
                <w:szCs w:val="18"/>
              </w:rPr>
            </w:pPr>
          </w:p>
        </w:tc>
      </w:tr>
    </w:tbl>
    <w:p w:rsidR="00C5602C" w:rsidRPr="00CE4526" w:rsidRDefault="00C5602C" w:rsidP="00D65E69">
      <w:pPr>
        <w:shd w:val="clear" w:color="auto" w:fill="FFFFFF"/>
        <w:jc w:val="both"/>
        <w:rPr>
          <w:sz w:val="18"/>
          <w:szCs w:val="18"/>
        </w:rPr>
      </w:pPr>
    </w:p>
    <w:p w:rsidR="00D65E69" w:rsidRPr="00CE4526" w:rsidRDefault="00D65E69" w:rsidP="00D65E69">
      <w:pPr>
        <w:jc w:val="center"/>
        <w:rPr>
          <w:sz w:val="18"/>
          <w:szCs w:val="18"/>
          <w:u w:val="single"/>
        </w:rPr>
      </w:pPr>
      <w:r w:rsidRPr="00CE4526">
        <w:rPr>
          <w:sz w:val="18"/>
          <w:szCs w:val="18"/>
          <w:u w:val="single"/>
        </w:rPr>
        <w:t xml:space="preserve">Система управления  методической работой </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u w:val="single"/>
        </w:rPr>
      </w:pPr>
      <w:r w:rsidRPr="00CE4526">
        <w:rPr>
          <w:sz w:val="18"/>
          <w:szCs w:val="18"/>
          <w:u w:val="single"/>
        </w:rPr>
        <w:t xml:space="preserve">МЕТОДИЧЕСКИЙ СОВЕТ ШКОЛЫ </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i/>
          <w:sz w:val="18"/>
          <w:szCs w:val="18"/>
        </w:rPr>
        <w:t>Внутришкольные методические объединения учителей</w:t>
      </w:r>
    </w:p>
    <w:tbl>
      <w:tblPr>
        <w:tblW w:w="10774" w:type="dxa"/>
        <w:tblInd w:w="-885" w:type="dxa"/>
        <w:tblLook w:val="04A0" w:firstRow="1" w:lastRow="0" w:firstColumn="1" w:lastColumn="0" w:noHBand="0" w:noVBand="1"/>
      </w:tblPr>
      <w:tblGrid>
        <w:gridCol w:w="3687"/>
        <w:gridCol w:w="3578"/>
        <w:gridCol w:w="3509"/>
      </w:tblGrid>
      <w:tr w:rsidR="00D65E69" w:rsidRPr="00CE4526" w:rsidTr="007E0E84">
        <w:trPr>
          <w:trHeight w:val="916"/>
        </w:trPr>
        <w:tc>
          <w:tcPr>
            <w:tcW w:w="3687" w:type="dxa"/>
            <w:tcBorders>
              <w:top w:val="single" w:sz="4" w:space="0" w:color="auto"/>
              <w:left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УЧИТЕЛЕЙ МАТЕМАТИКИ и ФИЗИКИ</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i/>
                <w:sz w:val="18"/>
                <w:szCs w:val="18"/>
              </w:rPr>
              <w:t>Масалкина Надежда Александровна</w:t>
            </w:r>
          </w:p>
        </w:tc>
        <w:tc>
          <w:tcPr>
            <w:tcW w:w="3578" w:type="dxa"/>
            <w:tcBorders>
              <w:top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ind w:left="360"/>
              <w:jc w:val="center"/>
              <w:rPr>
                <w:sz w:val="18"/>
                <w:szCs w:val="18"/>
              </w:rPr>
            </w:pPr>
            <w:r w:rsidRPr="00CE4526">
              <w:rPr>
                <w:sz w:val="18"/>
                <w:szCs w:val="18"/>
              </w:rPr>
              <w:t>НАЧАЛЬНОЙ ШКОЛЫ</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i/>
                <w:sz w:val="18"/>
                <w:szCs w:val="18"/>
              </w:rPr>
              <w:t>Баранова Лариса Юрьевна</w:t>
            </w:r>
          </w:p>
        </w:tc>
        <w:tc>
          <w:tcPr>
            <w:tcW w:w="3509" w:type="dxa"/>
            <w:tcBorders>
              <w:top w:val="single" w:sz="4" w:space="0" w:color="auto"/>
              <w:bottom w:val="single" w:sz="4" w:space="0" w:color="auto"/>
              <w:right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sz w:val="18"/>
                <w:szCs w:val="18"/>
              </w:rPr>
              <w:t xml:space="preserve">УЧИТЕЛЕЙ ФИЛОЛОГИИ Голубева </w:t>
            </w:r>
            <w:r w:rsidRPr="00CE4526">
              <w:rPr>
                <w:i/>
                <w:sz w:val="18"/>
                <w:szCs w:val="18"/>
              </w:rPr>
              <w:t>Ольга Леонидовна.</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r>
      <w:tr w:rsidR="00D65E69" w:rsidRPr="00CE4526" w:rsidTr="007E0E84">
        <w:trPr>
          <w:trHeight w:val="804"/>
        </w:trPr>
        <w:tc>
          <w:tcPr>
            <w:tcW w:w="3687" w:type="dxa"/>
            <w:tcBorders>
              <w:top w:val="single" w:sz="4" w:space="0" w:color="auto"/>
              <w:left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УЧИТЕЛЕЙ ФИЗИЧЕСКОЙ КУЛЬТУРЫ</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i/>
                <w:sz w:val="18"/>
                <w:szCs w:val="18"/>
              </w:rPr>
              <w:t>Бурдин Григорий Михайлович</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c>
          <w:tcPr>
            <w:tcW w:w="3578" w:type="dxa"/>
            <w:vMerge w:val="restart"/>
            <w:tcBorders>
              <w:top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ВМО</w:t>
            </w:r>
          </w:p>
        </w:tc>
        <w:tc>
          <w:tcPr>
            <w:tcW w:w="3509" w:type="dxa"/>
            <w:tcBorders>
              <w:top w:val="single" w:sz="4" w:space="0" w:color="auto"/>
              <w:bottom w:val="single" w:sz="4" w:space="0" w:color="auto"/>
              <w:right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 xml:space="preserve">УЧИТЕЛЕЙ ИСТОРИИ И ОБЩЕСТВОЗНАНИЯ </w:t>
            </w:r>
            <w:r w:rsidRPr="00CE4526">
              <w:rPr>
                <w:i/>
                <w:sz w:val="18"/>
                <w:szCs w:val="18"/>
              </w:rPr>
              <w:t>Шакирова Надежда Аркадьевна</w:t>
            </w:r>
          </w:p>
        </w:tc>
      </w:tr>
      <w:tr w:rsidR="00D65E69" w:rsidRPr="00CE4526" w:rsidTr="007E0E84">
        <w:trPr>
          <w:trHeight w:val="283"/>
        </w:trPr>
        <w:tc>
          <w:tcPr>
            <w:tcW w:w="3687" w:type="dxa"/>
            <w:vMerge w:val="restart"/>
            <w:tcBorders>
              <w:top w:val="single" w:sz="4" w:space="0" w:color="auto"/>
              <w:left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sz w:val="18"/>
                <w:szCs w:val="18"/>
              </w:rPr>
              <w:lastRenderedPageBreak/>
              <w:t xml:space="preserve">УЧИТЕЛЕЙ ТЕХНОЛОГИИ </w:t>
            </w:r>
            <w:r w:rsidRPr="00CE4526">
              <w:rPr>
                <w:i/>
                <w:sz w:val="18"/>
                <w:szCs w:val="18"/>
              </w:rPr>
              <w:t>Овчинникова Алевтина Николаевна</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c>
          <w:tcPr>
            <w:tcW w:w="3578" w:type="dxa"/>
            <w:vMerge/>
            <w:tcBorders>
              <w:top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c>
          <w:tcPr>
            <w:tcW w:w="3509" w:type="dxa"/>
            <w:vMerge w:val="restart"/>
            <w:tcBorders>
              <w:top w:val="single" w:sz="4" w:space="0" w:color="auto"/>
              <w:bottom w:val="single" w:sz="4" w:space="0" w:color="auto"/>
              <w:right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 xml:space="preserve">УЧИТЕЛЕЙ ИНОСТРАННОГО ЯЗЫКА </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i/>
                <w:sz w:val="18"/>
                <w:szCs w:val="18"/>
              </w:rPr>
              <w:t>Прохира Евгения Владимировна</w:t>
            </w:r>
          </w:p>
        </w:tc>
      </w:tr>
      <w:tr w:rsidR="00D65E69" w:rsidRPr="00CE4526" w:rsidTr="007E0E84">
        <w:tc>
          <w:tcPr>
            <w:tcW w:w="3687" w:type="dxa"/>
            <w:vMerge/>
            <w:tcBorders>
              <w:top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c>
          <w:tcPr>
            <w:tcW w:w="3578" w:type="dxa"/>
            <w:tcBorders>
              <w:top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УЧИТЕЛЕЙ ГЕОГРАФИИ И БИОЛОГИИ</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i/>
                <w:sz w:val="18"/>
                <w:szCs w:val="18"/>
              </w:rPr>
              <w:t>Зеленина Виктория Викторовна</w:t>
            </w:r>
          </w:p>
        </w:tc>
        <w:tc>
          <w:tcPr>
            <w:tcW w:w="3509" w:type="dxa"/>
            <w:vMerge/>
            <w:tcBorders>
              <w:top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r>
      <w:tr w:rsidR="00D65E69" w:rsidRPr="00CE4526" w:rsidTr="007E0E84">
        <w:tc>
          <w:tcPr>
            <w:tcW w:w="3687" w:type="dxa"/>
            <w:tcBorders>
              <w:top w:val="single" w:sz="4" w:space="0" w:color="auto"/>
              <w:left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КЛАССНЫХ РУКОВОДИТЕЛЕЙ</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i/>
                <w:sz w:val="18"/>
                <w:szCs w:val="18"/>
              </w:rPr>
              <w:t>Зуева Елена Михайловна</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c>
          <w:tcPr>
            <w:tcW w:w="3578" w:type="dxa"/>
            <w:tcBorders>
              <w:top w:val="single" w:sz="4" w:space="0" w:color="auto"/>
              <w:bottom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r w:rsidRPr="00CE4526">
              <w:rPr>
                <w:sz w:val="18"/>
                <w:szCs w:val="18"/>
              </w:rPr>
              <w:t>УЧИТЕЛЕЙ КОРРЕКЦИОННЫХ КЛАССОВ</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i/>
                <w:sz w:val="18"/>
                <w:szCs w:val="18"/>
              </w:rPr>
              <w:t>Ноговицина Ольга Алексеевна</w:t>
            </w:r>
          </w:p>
        </w:tc>
        <w:tc>
          <w:tcPr>
            <w:tcW w:w="3509" w:type="dxa"/>
            <w:tcBorders>
              <w:top w:val="single" w:sz="4" w:space="0" w:color="auto"/>
              <w:bottom w:val="single" w:sz="4" w:space="0" w:color="auto"/>
              <w:right w:val="single" w:sz="4" w:space="0" w:color="auto"/>
            </w:tcBorders>
          </w:tcPr>
          <w:p w:rsidR="00D65E69" w:rsidRPr="00CE4526" w:rsidRDefault="00D65E69" w:rsidP="007E0E84">
            <w:pPr>
              <w:pBdr>
                <w:top w:val="single" w:sz="4" w:space="1" w:color="auto"/>
                <w:left w:val="single" w:sz="4" w:space="4" w:color="auto"/>
                <w:bottom w:val="single" w:sz="4" w:space="1" w:color="auto"/>
                <w:right w:val="single" w:sz="4" w:space="4" w:color="auto"/>
              </w:pBdr>
              <w:jc w:val="center"/>
              <w:rPr>
                <w:i/>
                <w:sz w:val="18"/>
                <w:szCs w:val="18"/>
              </w:rPr>
            </w:pPr>
            <w:r w:rsidRPr="00CE4526">
              <w:rPr>
                <w:sz w:val="18"/>
                <w:szCs w:val="18"/>
              </w:rPr>
              <w:t xml:space="preserve">УЧИТЕЛЕЙ ИНФОРМАТИКИ </w:t>
            </w:r>
            <w:r w:rsidRPr="00CE4526">
              <w:rPr>
                <w:i/>
                <w:sz w:val="18"/>
                <w:szCs w:val="18"/>
              </w:rPr>
              <w:t>Овчинникова Алла Александровна</w:t>
            </w:r>
          </w:p>
          <w:p w:rsidR="00D65E69" w:rsidRPr="00CE4526" w:rsidRDefault="00D65E69" w:rsidP="007E0E84">
            <w:pPr>
              <w:pBdr>
                <w:top w:val="single" w:sz="4" w:space="1" w:color="auto"/>
                <w:left w:val="single" w:sz="4" w:space="4" w:color="auto"/>
                <w:bottom w:val="single" w:sz="4" w:space="1" w:color="auto"/>
                <w:right w:val="single" w:sz="4" w:space="4" w:color="auto"/>
              </w:pBdr>
              <w:jc w:val="center"/>
              <w:rPr>
                <w:sz w:val="18"/>
                <w:szCs w:val="18"/>
              </w:rPr>
            </w:pPr>
          </w:p>
        </w:tc>
      </w:tr>
    </w:tbl>
    <w:p w:rsidR="00D65E69" w:rsidRPr="00CE4526" w:rsidRDefault="00D65E69" w:rsidP="00D65E69">
      <w:pPr>
        <w:rPr>
          <w:sz w:val="18"/>
          <w:szCs w:val="18"/>
        </w:rPr>
      </w:pPr>
    </w:p>
    <w:p w:rsidR="00D65E69" w:rsidRPr="00CE4526" w:rsidRDefault="00D65E69" w:rsidP="00D65E69">
      <w:pPr>
        <w:jc w:val="center"/>
        <w:rPr>
          <w:i/>
          <w:sz w:val="18"/>
          <w:szCs w:val="18"/>
        </w:rPr>
      </w:pPr>
      <w:r w:rsidRPr="00CE4526">
        <w:rPr>
          <w:i/>
          <w:sz w:val="18"/>
          <w:szCs w:val="18"/>
        </w:rPr>
        <w:t>Инициативные группы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352"/>
      </w:tblGrid>
      <w:tr w:rsidR="00D65E69" w:rsidRPr="00CE4526" w:rsidTr="007E0E84">
        <w:tc>
          <w:tcPr>
            <w:tcW w:w="5104" w:type="dxa"/>
            <w:tcBorders>
              <w:bottom w:val="single" w:sz="4" w:space="0" w:color="auto"/>
            </w:tcBorders>
          </w:tcPr>
          <w:p w:rsidR="00D65E69" w:rsidRPr="00CE4526" w:rsidRDefault="00AE383E" w:rsidP="00CA0AFA">
            <w:pPr>
              <w:jc w:val="center"/>
              <w:rPr>
                <w:rFonts w:eastAsia="Times New Roman"/>
                <w:sz w:val="18"/>
                <w:szCs w:val="18"/>
              </w:rPr>
            </w:pPr>
            <w:r w:rsidRPr="00CE4526">
              <w:rPr>
                <w:sz w:val="18"/>
                <w:szCs w:val="18"/>
              </w:rPr>
              <w:t>«Проектно- исследовательская деятельность учащихся»</w:t>
            </w:r>
          </w:p>
          <w:p w:rsidR="00D65E69" w:rsidRPr="00CE4526" w:rsidRDefault="00D65E69" w:rsidP="00CA0AFA">
            <w:pPr>
              <w:jc w:val="center"/>
              <w:rPr>
                <w:i/>
                <w:sz w:val="18"/>
                <w:szCs w:val="18"/>
              </w:rPr>
            </w:pPr>
            <w:r w:rsidRPr="00CE4526">
              <w:rPr>
                <w:sz w:val="18"/>
                <w:szCs w:val="18"/>
              </w:rPr>
              <w:t xml:space="preserve"> </w:t>
            </w:r>
            <w:r w:rsidRPr="00CE4526">
              <w:rPr>
                <w:i/>
                <w:sz w:val="18"/>
                <w:szCs w:val="18"/>
              </w:rPr>
              <w:t>Бахарева Ирина Петровна</w:t>
            </w:r>
          </w:p>
        </w:tc>
        <w:tc>
          <w:tcPr>
            <w:tcW w:w="5352" w:type="dxa"/>
          </w:tcPr>
          <w:p w:rsidR="00D65E69" w:rsidRPr="00CE4526" w:rsidRDefault="00D65E69" w:rsidP="00CA0AFA">
            <w:pPr>
              <w:jc w:val="center"/>
              <w:rPr>
                <w:sz w:val="18"/>
                <w:szCs w:val="18"/>
              </w:rPr>
            </w:pPr>
            <w:r w:rsidRPr="00CE4526">
              <w:rPr>
                <w:sz w:val="18"/>
                <w:szCs w:val="18"/>
              </w:rPr>
              <w:t>«Смысловое чтение и работа с текстом»</w:t>
            </w:r>
          </w:p>
          <w:p w:rsidR="00D65E69" w:rsidRPr="00CE4526" w:rsidRDefault="00D65E69" w:rsidP="00CA0AFA">
            <w:pPr>
              <w:jc w:val="center"/>
              <w:rPr>
                <w:sz w:val="18"/>
                <w:szCs w:val="18"/>
              </w:rPr>
            </w:pPr>
          </w:p>
          <w:p w:rsidR="00D65E69" w:rsidRPr="00CE4526" w:rsidRDefault="00D65E69" w:rsidP="00CA0AFA">
            <w:pPr>
              <w:jc w:val="center"/>
              <w:rPr>
                <w:i/>
                <w:sz w:val="18"/>
                <w:szCs w:val="18"/>
              </w:rPr>
            </w:pPr>
            <w:r w:rsidRPr="00CE4526">
              <w:rPr>
                <w:i/>
                <w:sz w:val="18"/>
                <w:szCs w:val="18"/>
              </w:rPr>
              <w:t>Сальникова Екатерина Геогргиевна</w:t>
            </w:r>
          </w:p>
        </w:tc>
      </w:tr>
      <w:tr w:rsidR="00D65E69" w:rsidRPr="00CE4526" w:rsidTr="007E0E84">
        <w:tc>
          <w:tcPr>
            <w:tcW w:w="5104" w:type="dxa"/>
            <w:tcBorders>
              <w:left w:val="nil"/>
              <w:bottom w:val="nil"/>
            </w:tcBorders>
          </w:tcPr>
          <w:p w:rsidR="00D65E69" w:rsidRPr="00CE4526" w:rsidRDefault="00D65E69" w:rsidP="00CA0AFA">
            <w:pPr>
              <w:jc w:val="center"/>
              <w:rPr>
                <w:i/>
                <w:sz w:val="18"/>
                <w:szCs w:val="18"/>
              </w:rPr>
            </w:pPr>
          </w:p>
        </w:tc>
        <w:tc>
          <w:tcPr>
            <w:tcW w:w="5352" w:type="dxa"/>
          </w:tcPr>
          <w:p w:rsidR="00D65E69" w:rsidRPr="00CE4526" w:rsidRDefault="00AE383E" w:rsidP="00CA0AFA">
            <w:pPr>
              <w:jc w:val="center"/>
              <w:rPr>
                <w:i/>
                <w:sz w:val="18"/>
                <w:szCs w:val="18"/>
              </w:rPr>
            </w:pPr>
            <w:r w:rsidRPr="00CE4526">
              <w:rPr>
                <w:sz w:val="18"/>
                <w:szCs w:val="18"/>
              </w:rPr>
              <w:t>«Эффективное использование интерактивных онлайн-ресурсов в образовательном процессе школы»</w:t>
            </w:r>
            <w:r w:rsidR="00D65E69" w:rsidRPr="00CE4526">
              <w:rPr>
                <w:i/>
                <w:sz w:val="18"/>
                <w:szCs w:val="18"/>
              </w:rPr>
              <w:t>Овчинникова Алла Александровна</w:t>
            </w:r>
          </w:p>
        </w:tc>
      </w:tr>
    </w:tbl>
    <w:p w:rsidR="00D65E69" w:rsidRPr="00CE4526" w:rsidRDefault="00D65E69" w:rsidP="00D65E69">
      <w:pPr>
        <w:rPr>
          <w:i/>
          <w:sz w:val="18"/>
          <w:szCs w:val="18"/>
        </w:rPr>
      </w:pPr>
    </w:p>
    <w:p w:rsidR="00D65E69" w:rsidRPr="00CE4526" w:rsidRDefault="00D65E69" w:rsidP="00D65E69">
      <w:pPr>
        <w:jc w:val="center"/>
        <w:rPr>
          <w:i/>
          <w:sz w:val="18"/>
          <w:szCs w:val="18"/>
        </w:rPr>
      </w:pPr>
      <w:r w:rsidRPr="00CE4526">
        <w:rPr>
          <w:i/>
          <w:sz w:val="18"/>
          <w:szCs w:val="18"/>
        </w:rPr>
        <w:t>Мастер классы</w:t>
      </w:r>
    </w:p>
    <w:tbl>
      <w:tblPr>
        <w:tblW w:w="0" w:type="auto"/>
        <w:tblInd w:w="-885" w:type="dxa"/>
        <w:tblLook w:val="04A0" w:firstRow="1" w:lastRow="0" w:firstColumn="1" w:lastColumn="0" w:noHBand="0" w:noVBand="1"/>
      </w:tblPr>
      <w:tblGrid>
        <w:gridCol w:w="5104"/>
        <w:gridCol w:w="5352"/>
      </w:tblGrid>
      <w:tr w:rsidR="00D65E69" w:rsidRPr="00CE4526" w:rsidTr="00CA0AFA">
        <w:tc>
          <w:tcPr>
            <w:tcW w:w="5104" w:type="dxa"/>
            <w:tcBorders>
              <w:top w:val="single" w:sz="4" w:space="0" w:color="auto"/>
              <w:left w:val="single" w:sz="4" w:space="0" w:color="auto"/>
              <w:bottom w:val="single" w:sz="4" w:space="0" w:color="auto"/>
              <w:right w:val="single" w:sz="4" w:space="0" w:color="auto"/>
            </w:tcBorders>
            <w:hideMark/>
          </w:tcPr>
          <w:p w:rsidR="00D65E69" w:rsidRPr="00CE4526" w:rsidRDefault="00D65E69" w:rsidP="00CA0AFA">
            <w:pPr>
              <w:jc w:val="center"/>
              <w:rPr>
                <w:sz w:val="18"/>
                <w:szCs w:val="18"/>
              </w:rPr>
            </w:pPr>
            <w:r w:rsidRPr="00CE4526">
              <w:rPr>
                <w:sz w:val="18"/>
                <w:szCs w:val="18"/>
              </w:rPr>
              <w:t>Сложные вопросы в преподавании математики</w:t>
            </w:r>
          </w:p>
          <w:p w:rsidR="00D65E69" w:rsidRPr="00CE4526" w:rsidRDefault="00D65E69" w:rsidP="00CA0AFA">
            <w:pPr>
              <w:jc w:val="center"/>
              <w:rPr>
                <w:i/>
                <w:sz w:val="18"/>
                <w:szCs w:val="18"/>
              </w:rPr>
            </w:pPr>
            <w:r w:rsidRPr="00CE4526">
              <w:rPr>
                <w:i/>
                <w:sz w:val="18"/>
                <w:szCs w:val="18"/>
              </w:rPr>
              <w:t>Кузнецова Светлана Афанасьевна</w:t>
            </w:r>
          </w:p>
        </w:tc>
        <w:tc>
          <w:tcPr>
            <w:tcW w:w="5352" w:type="dxa"/>
            <w:tcBorders>
              <w:top w:val="single" w:sz="4" w:space="0" w:color="auto"/>
              <w:left w:val="single" w:sz="4" w:space="0" w:color="auto"/>
              <w:bottom w:val="single" w:sz="4" w:space="0" w:color="auto"/>
              <w:right w:val="single" w:sz="4" w:space="0" w:color="auto"/>
            </w:tcBorders>
            <w:hideMark/>
          </w:tcPr>
          <w:p w:rsidR="00D65E69" w:rsidRPr="00CE4526" w:rsidRDefault="00D65E69" w:rsidP="00CA0AFA">
            <w:pPr>
              <w:jc w:val="center"/>
              <w:rPr>
                <w:sz w:val="18"/>
                <w:szCs w:val="18"/>
              </w:rPr>
            </w:pPr>
            <w:r w:rsidRPr="00CE4526">
              <w:rPr>
                <w:sz w:val="18"/>
                <w:szCs w:val="18"/>
              </w:rPr>
              <w:t>«</w:t>
            </w:r>
            <w:r w:rsidRPr="00CE4526">
              <w:rPr>
                <w:sz w:val="18"/>
                <w:szCs w:val="18"/>
                <w:lang w:val="en-US"/>
              </w:rPr>
              <w:t>Language</w:t>
            </w:r>
            <w:r w:rsidRPr="00CE4526">
              <w:rPr>
                <w:sz w:val="18"/>
                <w:szCs w:val="18"/>
              </w:rPr>
              <w:t xml:space="preserve"> </w:t>
            </w:r>
            <w:r w:rsidRPr="00CE4526">
              <w:rPr>
                <w:sz w:val="18"/>
                <w:szCs w:val="18"/>
                <w:lang w:val="en-US"/>
              </w:rPr>
              <w:t>Awareness</w:t>
            </w:r>
            <w:r w:rsidRPr="00CE4526">
              <w:rPr>
                <w:sz w:val="18"/>
                <w:szCs w:val="18"/>
              </w:rPr>
              <w:t>»</w:t>
            </w:r>
          </w:p>
          <w:p w:rsidR="00D65E69" w:rsidRPr="00CE4526" w:rsidRDefault="00D65E69" w:rsidP="00CA0AFA">
            <w:pPr>
              <w:jc w:val="center"/>
              <w:rPr>
                <w:sz w:val="18"/>
                <w:szCs w:val="18"/>
              </w:rPr>
            </w:pPr>
            <w:r w:rsidRPr="00CE4526">
              <w:rPr>
                <w:sz w:val="18"/>
                <w:szCs w:val="18"/>
              </w:rPr>
              <w:t>(в рамках ВМО учителей иностранного языка)</w:t>
            </w:r>
          </w:p>
          <w:p w:rsidR="00D65E69" w:rsidRPr="00CE4526" w:rsidRDefault="00D65E69" w:rsidP="00CA0AFA">
            <w:pPr>
              <w:jc w:val="center"/>
              <w:rPr>
                <w:sz w:val="18"/>
                <w:szCs w:val="18"/>
              </w:rPr>
            </w:pPr>
            <w:r w:rsidRPr="00CE4526">
              <w:rPr>
                <w:i/>
                <w:sz w:val="18"/>
                <w:szCs w:val="18"/>
              </w:rPr>
              <w:t>Сальникова Екатерина Георгиевна</w:t>
            </w:r>
          </w:p>
        </w:tc>
      </w:tr>
    </w:tbl>
    <w:p w:rsidR="00D65E69" w:rsidRPr="00252104" w:rsidRDefault="00D65E69" w:rsidP="00D65E69">
      <w:pPr>
        <w:tabs>
          <w:tab w:val="left" w:pos="3555"/>
          <w:tab w:val="left" w:pos="3630"/>
          <w:tab w:val="left" w:pos="4170"/>
        </w:tabs>
        <w:rPr>
          <w:sz w:val="22"/>
          <w:szCs w:val="22"/>
        </w:rPr>
      </w:pPr>
      <w:r w:rsidRPr="00252104">
        <w:rPr>
          <w:sz w:val="22"/>
          <w:szCs w:val="22"/>
        </w:rPr>
        <w:tab/>
      </w:r>
      <w:r w:rsidRPr="00252104">
        <w:rPr>
          <w:sz w:val="22"/>
          <w:szCs w:val="22"/>
        </w:rPr>
        <w:tab/>
      </w:r>
      <w:r w:rsidRPr="00252104">
        <w:rPr>
          <w:sz w:val="22"/>
          <w:szCs w:val="22"/>
        </w:rPr>
        <w:tab/>
      </w:r>
    </w:p>
    <w:p w:rsidR="00D65E69" w:rsidRPr="00252104" w:rsidRDefault="00D65E69" w:rsidP="00D65E69">
      <w:pPr>
        <w:shd w:val="clear" w:color="auto" w:fill="FFFFFF"/>
        <w:jc w:val="both"/>
        <w:rPr>
          <w:sz w:val="22"/>
          <w:szCs w:val="22"/>
        </w:rPr>
      </w:pPr>
    </w:p>
    <w:p w:rsidR="00C5602C" w:rsidRPr="00252104" w:rsidRDefault="00554D6A" w:rsidP="00554D6A">
      <w:pPr>
        <w:ind w:left="360"/>
        <w:jc w:val="both"/>
        <w:rPr>
          <w:rStyle w:val="a4"/>
          <w:b/>
          <w:bCs/>
          <w:sz w:val="22"/>
          <w:szCs w:val="22"/>
        </w:rPr>
      </w:pPr>
      <w:r w:rsidRPr="00252104">
        <w:rPr>
          <w:rStyle w:val="a4"/>
          <w:b/>
          <w:bCs/>
          <w:sz w:val="22"/>
          <w:szCs w:val="22"/>
        </w:rPr>
        <w:t>2.</w:t>
      </w:r>
      <w:r w:rsidR="00C5602C" w:rsidRPr="00252104">
        <w:rPr>
          <w:rStyle w:val="a4"/>
          <w:b/>
          <w:bCs/>
          <w:sz w:val="22"/>
          <w:szCs w:val="22"/>
        </w:rPr>
        <w:t>Особенности образовательного процесса.</w:t>
      </w:r>
    </w:p>
    <w:p w:rsidR="007E0E84" w:rsidRPr="00252104" w:rsidRDefault="00D65E69" w:rsidP="007E0E84">
      <w:pPr>
        <w:autoSpaceDE w:val="0"/>
        <w:autoSpaceDN w:val="0"/>
        <w:adjustRightInd w:val="0"/>
        <w:jc w:val="both"/>
        <w:rPr>
          <w:rFonts w:eastAsia="Times New Roman"/>
          <w:sz w:val="22"/>
          <w:szCs w:val="22"/>
        </w:rPr>
      </w:pPr>
      <w:r w:rsidRPr="00252104">
        <w:rPr>
          <w:sz w:val="22"/>
          <w:szCs w:val="22"/>
        </w:rPr>
        <w:t>2</w:t>
      </w:r>
      <w:r w:rsidR="00C5602C" w:rsidRPr="00252104">
        <w:rPr>
          <w:sz w:val="22"/>
          <w:szCs w:val="22"/>
        </w:rPr>
        <w:t>.1.</w:t>
      </w:r>
      <w:r w:rsidR="007E0E84" w:rsidRPr="00252104">
        <w:rPr>
          <w:rFonts w:eastAsia="Times New Roman"/>
          <w:sz w:val="22"/>
          <w:szCs w:val="22"/>
        </w:rPr>
        <w:t xml:space="preserve">  Основная общеобразовательная программа дошкольного образования, разработана в соответствии с федеральными государственными образовательными стандартами дошкольного образования, а также на основе примерной основной общеобразовательной программой дошкольного образования «От рождения до школы» под редакцией Н.Е. Вераксы, Т.С. Комаровой, М.А. Васильевой, которая определяет содержание обязательной части. Нормативный срок освоения программы – 5лет</w:t>
      </w:r>
    </w:p>
    <w:p w:rsidR="007E0E84" w:rsidRPr="00252104" w:rsidRDefault="007E0E84" w:rsidP="007E0E84">
      <w:pPr>
        <w:autoSpaceDE w:val="0"/>
        <w:autoSpaceDN w:val="0"/>
        <w:adjustRightInd w:val="0"/>
        <w:jc w:val="both"/>
        <w:rPr>
          <w:rFonts w:eastAsia="Times New Roman" w:cs="Calibri"/>
          <w:sz w:val="22"/>
          <w:szCs w:val="22"/>
        </w:rPr>
      </w:pPr>
      <w:r w:rsidRPr="00252104">
        <w:rPr>
          <w:rFonts w:eastAsia="Times New Roman"/>
          <w:sz w:val="22"/>
          <w:szCs w:val="22"/>
        </w:rPr>
        <w:t xml:space="preserve">        В программе</w:t>
      </w:r>
      <w:r w:rsidRPr="00252104">
        <w:rPr>
          <w:rFonts w:ascii="Tahoma" w:eastAsia="Times New Roman" w:hAnsi="Tahoma" w:cs="Tahoma"/>
          <w:color w:val="373737"/>
          <w:sz w:val="22"/>
          <w:szCs w:val="22"/>
        </w:rPr>
        <w:t xml:space="preserve"> </w:t>
      </w:r>
      <w:r w:rsidRPr="00252104">
        <w:rPr>
          <w:rFonts w:eastAsia="Times New Roman"/>
          <w:sz w:val="22"/>
          <w:szCs w:val="22"/>
        </w:rPr>
        <w:t>в соответствии с лицензией</w:t>
      </w:r>
      <w:r w:rsidRPr="00252104">
        <w:rPr>
          <w:rFonts w:ascii="Tahoma" w:eastAsia="Times New Roman" w:hAnsi="Tahoma" w:cs="Tahoma"/>
          <w:color w:val="373737"/>
          <w:sz w:val="22"/>
          <w:szCs w:val="22"/>
        </w:rPr>
        <w:t xml:space="preserve"> </w:t>
      </w:r>
      <w:r w:rsidRPr="00252104">
        <w:rPr>
          <w:rFonts w:eastAsia="Times New Roman"/>
          <w:sz w:val="22"/>
          <w:szCs w:val="22"/>
        </w:rPr>
        <w:t xml:space="preserve">отражены приоритетные направления деятельности: познавательно-речевое, социально-личностное.         </w:t>
      </w:r>
    </w:p>
    <w:p w:rsidR="007E0E84" w:rsidRPr="00252104" w:rsidRDefault="007E0E84" w:rsidP="007E0E84">
      <w:pPr>
        <w:tabs>
          <w:tab w:val="left" w:pos="1148"/>
        </w:tabs>
        <w:jc w:val="both"/>
        <w:rPr>
          <w:rFonts w:eastAsia="Times New Roman"/>
          <w:sz w:val="22"/>
          <w:szCs w:val="22"/>
        </w:rPr>
      </w:pPr>
      <w:r w:rsidRPr="00252104">
        <w:rPr>
          <w:rFonts w:eastAsia="Times New Roman"/>
          <w:sz w:val="22"/>
          <w:szCs w:val="22"/>
        </w:rPr>
        <w:t xml:space="preserve">        Для детей, посещающих логопункт, программа включает в себя деятельность по квалифицированной коррекции недостатков речевого развития детей, разработанной на основе «Программы логопедической работы по преодолению общего недоразвития речи у детей» Т.Б.Филичевой,    Т.В. Тумановой, Г.В.Чиркиной.       </w:t>
      </w:r>
    </w:p>
    <w:p w:rsidR="00FE0CE3" w:rsidRPr="00252104" w:rsidRDefault="007E0E84" w:rsidP="00FE0CE3">
      <w:pPr>
        <w:tabs>
          <w:tab w:val="left" w:pos="1148"/>
        </w:tabs>
        <w:jc w:val="both"/>
        <w:rPr>
          <w:rFonts w:eastAsia="Times New Roman"/>
          <w:sz w:val="22"/>
          <w:szCs w:val="22"/>
        </w:rPr>
      </w:pPr>
      <w:r w:rsidRPr="00252104">
        <w:rPr>
          <w:rFonts w:eastAsia="Times New Roman"/>
          <w:b/>
          <w:color w:val="000000"/>
          <w:sz w:val="22"/>
          <w:szCs w:val="22"/>
        </w:rPr>
        <w:t xml:space="preserve">                               Части программы</w:t>
      </w:r>
    </w:p>
    <w:p w:rsidR="007E0E84" w:rsidRPr="00252104" w:rsidRDefault="007E0E84" w:rsidP="00FE0CE3">
      <w:pPr>
        <w:tabs>
          <w:tab w:val="left" w:pos="1148"/>
        </w:tabs>
        <w:jc w:val="both"/>
        <w:rPr>
          <w:rFonts w:eastAsia="Times New Roman"/>
          <w:sz w:val="22"/>
          <w:szCs w:val="22"/>
        </w:rPr>
      </w:pPr>
      <w:r w:rsidRPr="00252104">
        <w:rPr>
          <w:rFonts w:eastAsia="Times New Roman"/>
          <w:color w:val="000000"/>
          <w:sz w:val="22"/>
          <w:szCs w:val="22"/>
        </w:rPr>
        <w:t xml:space="preserve">1 – </w:t>
      </w:r>
      <w:r w:rsidRPr="00252104">
        <w:rPr>
          <w:rFonts w:eastAsia="Times New Roman"/>
          <w:b/>
          <w:color w:val="000000"/>
          <w:sz w:val="22"/>
          <w:szCs w:val="22"/>
        </w:rPr>
        <w:t>обязательная (базовая) часть</w:t>
      </w:r>
      <w:r w:rsidRPr="00252104">
        <w:rPr>
          <w:rFonts w:eastAsia="Times New Roman"/>
          <w:color w:val="000000"/>
          <w:sz w:val="22"/>
          <w:szCs w:val="22"/>
        </w:rPr>
        <w:t>, </w:t>
      </w:r>
      <w:r w:rsidRPr="00252104">
        <w:rPr>
          <w:rFonts w:eastAsia="Times New Roman"/>
          <w:sz w:val="22"/>
          <w:szCs w:val="22"/>
        </w:rPr>
        <w:t xml:space="preserve"> разработана на основе  примерной общеобразовательной  программы,  «От рождения до школы» под редакцией Николая Евгеньевича Вераксы, Тамары Семёновны Комаровой, Маргар</w:t>
      </w:r>
      <w:r w:rsidR="00FE0CE3" w:rsidRPr="00252104">
        <w:rPr>
          <w:rFonts w:eastAsia="Times New Roman"/>
          <w:sz w:val="22"/>
          <w:szCs w:val="22"/>
        </w:rPr>
        <w:t>иты Александровны Васильевой–</w:t>
      </w:r>
      <w:r w:rsidRPr="00252104">
        <w:rPr>
          <w:rFonts w:eastAsia="Times New Roman"/>
          <w:sz w:val="22"/>
          <w:szCs w:val="22"/>
        </w:rPr>
        <w:t>60%</w:t>
      </w:r>
      <w:r w:rsidR="00FE0CE3" w:rsidRPr="00252104">
        <w:rPr>
          <w:rFonts w:eastAsia="Times New Roman"/>
          <w:sz w:val="22"/>
          <w:szCs w:val="22"/>
        </w:rPr>
        <w:t xml:space="preserve">     </w:t>
      </w:r>
      <w:r w:rsidRPr="00252104">
        <w:rPr>
          <w:rFonts w:eastAsia="Times New Roman"/>
          <w:sz w:val="22"/>
          <w:szCs w:val="22"/>
        </w:rPr>
        <w:t xml:space="preserve"> </w:t>
      </w:r>
      <w:r w:rsidRPr="00252104">
        <w:rPr>
          <w:rFonts w:ascii="Verdana" w:eastAsia="Times New Roman" w:hAnsi="Verdana"/>
          <w:color w:val="000000"/>
          <w:sz w:val="22"/>
          <w:szCs w:val="22"/>
        </w:rPr>
        <w:t xml:space="preserve">                                                                                                                                       </w:t>
      </w:r>
      <w:r w:rsidRPr="00252104">
        <w:rPr>
          <w:rFonts w:eastAsia="Times New Roman"/>
          <w:color w:val="000000"/>
          <w:sz w:val="22"/>
          <w:szCs w:val="22"/>
        </w:rPr>
        <w:t xml:space="preserve">2 – </w:t>
      </w:r>
      <w:r w:rsidRPr="00252104">
        <w:rPr>
          <w:rFonts w:eastAsia="Times New Roman"/>
          <w:b/>
          <w:color w:val="000000"/>
          <w:sz w:val="22"/>
          <w:szCs w:val="22"/>
        </w:rPr>
        <w:t>вариативная часть</w:t>
      </w:r>
      <w:r w:rsidRPr="00252104">
        <w:rPr>
          <w:rFonts w:eastAsia="Times New Roman"/>
          <w:color w:val="000000"/>
          <w:sz w:val="22"/>
          <w:szCs w:val="22"/>
        </w:rPr>
        <w:t>,  обеспечивает реализацию приоритетных направлений деятельности детского сада путем освоения  парциальных программ. – 40%.</w:t>
      </w:r>
    </w:p>
    <w:p w:rsidR="007E0E84" w:rsidRPr="00252104" w:rsidRDefault="007E0E84" w:rsidP="007E0E84">
      <w:pPr>
        <w:spacing w:before="100" w:beforeAutospacing="1" w:after="100" w:afterAutospacing="1"/>
        <w:rPr>
          <w:rFonts w:eastAsia="Times New Roman"/>
          <w:color w:val="000000"/>
          <w:sz w:val="22"/>
          <w:szCs w:val="22"/>
        </w:rPr>
      </w:pPr>
      <w:r w:rsidRPr="00252104">
        <w:rPr>
          <w:rFonts w:eastAsia="Times New Roman"/>
          <w:color w:val="000000"/>
          <w:sz w:val="22"/>
          <w:szCs w:val="22"/>
        </w:rPr>
        <w:t xml:space="preserve">Вариативная часть программы строится на основе парциальных программ и технологий:                              -  программа А.М.Федотовой «Пермский край – мой родной край» - Пермь, 2001 г.                                              -технология Л.А. Меньшиковой «Здоровейка в гостях у малышей (обучение здоровому образу жизни детей в возрасте с 3 до 7 лет)» - Пермь, 2009 г.                                                                                          - парциальная программа Л.В. Ворошниной «Развитие речи и общения детей дошкольного возраста» - Пермь, 2005г.                                                                                                                                      </w:t>
      </w:r>
      <w:r w:rsidR="00FE0CE3" w:rsidRPr="00252104">
        <w:rPr>
          <w:rFonts w:eastAsia="Times New Roman"/>
          <w:color w:val="000000"/>
          <w:sz w:val="22"/>
          <w:szCs w:val="22"/>
        </w:rPr>
        <w:t xml:space="preserve">          </w:t>
      </w:r>
      <w:r w:rsidRPr="00252104">
        <w:rPr>
          <w:rFonts w:eastAsia="Symbol"/>
          <w:color w:val="000000"/>
          <w:sz w:val="22"/>
          <w:szCs w:val="22"/>
        </w:rPr>
        <w:t> -  программа</w:t>
      </w:r>
      <w:r w:rsidRPr="00252104">
        <w:rPr>
          <w:rFonts w:eastAsia="Times New Roman"/>
          <w:color w:val="000000"/>
          <w:sz w:val="22"/>
          <w:szCs w:val="22"/>
        </w:rPr>
        <w:t xml:space="preserve"> Т.Б.Филичевой, Г.В. Чиркиной, Т.В. Тумановой «Программы дошкольных образовательных учреждений компенсирующего вида для детей с нарушениями речи.. Коррекция нарушений речи». – Москва, 2008г.</w:t>
      </w:r>
    </w:p>
    <w:p w:rsidR="007E0E84" w:rsidRPr="00252104" w:rsidRDefault="007E0E84" w:rsidP="00FE0CE3">
      <w:pPr>
        <w:jc w:val="both"/>
        <w:rPr>
          <w:rFonts w:eastAsia="Times New Roman"/>
          <w:b/>
          <w:color w:val="000000"/>
          <w:sz w:val="22"/>
          <w:szCs w:val="22"/>
        </w:rPr>
      </w:pPr>
      <w:r w:rsidRPr="00252104">
        <w:rPr>
          <w:rFonts w:eastAsia="Times New Roman"/>
          <w:b/>
          <w:color w:val="000000"/>
          <w:sz w:val="22"/>
          <w:szCs w:val="22"/>
        </w:rPr>
        <w:t xml:space="preserve">     ДОПОЛН</w:t>
      </w:r>
      <w:r w:rsidR="00FE0CE3" w:rsidRPr="00252104">
        <w:rPr>
          <w:rFonts w:eastAsia="Times New Roman"/>
          <w:b/>
          <w:color w:val="000000"/>
          <w:sz w:val="22"/>
          <w:szCs w:val="22"/>
        </w:rPr>
        <w:t xml:space="preserve">ИТЕЛЬНЫЕ ОБРАЗОВАТЕЛЬНЫЕ УСЛУГИ. </w:t>
      </w:r>
      <w:r w:rsidRPr="00252104">
        <w:rPr>
          <w:rFonts w:eastAsia="Times New Roman"/>
          <w:color w:val="000000"/>
          <w:sz w:val="22"/>
          <w:szCs w:val="22"/>
        </w:rPr>
        <w:t>Дополнительные образовательные услуги в МБОУ «Большесосновская СОШ» с/п «Большесосновский детский сад» представлены посредством проведения кружковой работы:          1.</w:t>
      </w:r>
      <w:r w:rsidRPr="00252104">
        <w:rPr>
          <w:rFonts w:eastAsia="Times New Roman"/>
          <w:b/>
          <w:color w:val="000000"/>
          <w:sz w:val="22"/>
          <w:szCs w:val="22"/>
        </w:rPr>
        <w:t>Кружок «Весточка»</w:t>
      </w:r>
      <w:r w:rsidRPr="00252104">
        <w:rPr>
          <w:rFonts w:eastAsia="Times New Roman"/>
          <w:color w:val="000000"/>
          <w:sz w:val="22"/>
          <w:szCs w:val="22"/>
        </w:rPr>
        <w:t xml:space="preserve"> руководитель Мокина Е.Я. педагог-психолог МБОУ «Большесосновская СОШ» с/п «Большесосновский детский сад».  Социально-коммуникативная направленность. Кружок посещают 20 детей из подготовительных групп детского сада.</w:t>
      </w:r>
    </w:p>
    <w:p w:rsidR="007E0E84" w:rsidRPr="00252104" w:rsidRDefault="007E0E84" w:rsidP="00FE0CE3">
      <w:pPr>
        <w:jc w:val="both"/>
        <w:rPr>
          <w:rFonts w:eastAsia="Times New Roman"/>
          <w:b/>
          <w:sz w:val="22"/>
          <w:szCs w:val="22"/>
        </w:rPr>
      </w:pPr>
      <w:r w:rsidRPr="00252104">
        <w:rPr>
          <w:rFonts w:eastAsia="Times New Roman"/>
          <w:b/>
          <w:sz w:val="22"/>
          <w:szCs w:val="22"/>
        </w:rPr>
        <w:lastRenderedPageBreak/>
        <w:t>Мониторинг</w:t>
      </w:r>
      <w:r w:rsidR="00FE0CE3" w:rsidRPr="00252104">
        <w:rPr>
          <w:rFonts w:eastAsia="Times New Roman"/>
          <w:b/>
          <w:sz w:val="22"/>
          <w:szCs w:val="22"/>
        </w:rPr>
        <w:t xml:space="preserve"> </w:t>
      </w:r>
      <w:r w:rsidRPr="00252104">
        <w:rPr>
          <w:rFonts w:eastAsia="Times New Roman"/>
          <w:b/>
          <w:sz w:val="22"/>
          <w:szCs w:val="22"/>
        </w:rPr>
        <w:t>освоения основной общеобразовательной программы</w:t>
      </w:r>
      <w:r w:rsidR="00FE0CE3" w:rsidRPr="00252104">
        <w:rPr>
          <w:rFonts w:eastAsia="Times New Roman"/>
          <w:b/>
          <w:sz w:val="22"/>
          <w:szCs w:val="22"/>
        </w:rPr>
        <w:t xml:space="preserve"> </w:t>
      </w:r>
      <w:r w:rsidRPr="00252104">
        <w:rPr>
          <w:rFonts w:eastAsia="Times New Roman"/>
          <w:b/>
          <w:sz w:val="22"/>
          <w:szCs w:val="22"/>
        </w:rPr>
        <w:t>с/п «Большесосновский детский сад» за 2017-2018 учебный год</w:t>
      </w:r>
    </w:p>
    <w:p w:rsidR="007E0E84" w:rsidRPr="00252104" w:rsidRDefault="007E0E84" w:rsidP="00FE0CE3">
      <w:pPr>
        <w:jc w:val="both"/>
        <w:rPr>
          <w:rFonts w:eastAsia="Times New Roman"/>
          <w:sz w:val="22"/>
          <w:szCs w:val="22"/>
        </w:rPr>
      </w:pPr>
      <w:r w:rsidRPr="00252104">
        <w:rPr>
          <w:rFonts w:eastAsia="Times New Roman"/>
          <w:sz w:val="22"/>
          <w:szCs w:val="22"/>
        </w:rPr>
        <w:t xml:space="preserve"> В 2017-2018 учебном году мониторинг освоения ООП ДО осуществляется по 5 образовательным областям, в соответствии с ФГОС ДО:</w:t>
      </w:r>
    </w:p>
    <w:p w:rsidR="007E0E84" w:rsidRPr="00252104" w:rsidRDefault="007E0E84" w:rsidP="00FE0CE3">
      <w:pPr>
        <w:spacing w:after="200" w:line="276" w:lineRule="auto"/>
        <w:contextualSpacing/>
        <w:jc w:val="both"/>
        <w:rPr>
          <w:rFonts w:eastAsia="Times New Roman"/>
          <w:sz w:val="22"/>
          <w:szCs w:val="22"/>
        </w:rPr>
      </w:pPr>
      <w:r w:rsidRPr="00252104">
        <w:rPr>
          <w:rFonts w:eastAsia="Times New Roman"/>
          <w:sz w:val="22"/>
          <w:szCs w:val="22"/>
        </w:rPr>
        <w:t>- Познавательное развитие;</w:t>
      </w:r>
    </w:p>
    <w:p w:rsidR="007E0E84" w:rsidRPr="00252104" w:rsidRDefault="007E0E84" w:rsidP="00FE0CE3">
      <w:pPr>
        <w:spacing w:after="200" w:line="276" w:lineRule="auto"/>
        <w:contextualSpacing/>
        <w:jc w:val="both"/>
        <w:rPr>
          <w:rFonts w:eastAsia="Times New Roman"/>
          <w:sz w:val="22"/>
          <w:szCs w:val="22"/>
        </w:rPr>
      </w:pPr>
      <w:r w:rsidRPr="00252104">
        <w:rPr>
          <w:rFonts w:eastAsia="Times New Roman"/>
          <w:sz w:val="22"/>
          <w:szCs w:val="22"/>
        </w:rPr>
        <w:t>- Речевое развитие;</w:t>
      </w:r>
    </w:p>
    <w:p w:rsidR="007E0E84" w:rsidRPr="00252104" w:rsidRDefault="007E0E84" w:rsidP="00FE0CE3">
      <w:pPr>
        <w:spacing w:after="200" w:line="276" w:lineRule="auto"/>
        <w:contextualSpacing/>
        <w:jc w:val="both"/>
        <w:rPr>
          <w:rFonts w:eastAsia="Times New Roman"/>
          <w:sz w:val="22"/>
          <w:szCs w:val="22"/>
        </w:rPr>
      </w:pPr>
      <w:r w:rsidRPr="00252104">
        <w:rPr>
          <w:rFonts w:eastAsia="Times New Roman"/>
          <w:sz w:val="22"/>
          <w:szCs w:val="22"/>
        </w:rPr>
        <w:t>- Социально- коммуникативное развитие;</w:t>
      </w:r>
    </w:p>
    <w:p w:rsidR="007E0E84" w:rsidRPr="00252104" w:rsidRDefault="007E0E84" w:rsidP="00FE0CE3">
      <w:pPr>
        <w:spacing w:after="200" w:line="276" w:lineRule="auto"/>
        <w:contextualSpacing/>
        <w:jc w:val="both"/>
        <w:rPr>
          <w:rFonts w:eastAsia="Times New Roman"/>
          <w:sz w:val="22"/>
          <w:szCs w:val="22"/>
        </w:rPr>
      </w:pPr>
      <w:r w:rsidRPr="00252104">
        <w:rPr>
          <w:rFonts w:eastAsia="Times New Roman"/>
          <w:sz w:val="22"/>
          <w:szCs w:val="22"/>
        </w:rPr>
        <w:t>- Художественно-эстетическое развитие;</w:t>
      </w:r>
    </w:p>
    <w:p w:rsidR="007E0E84" w:rsidRPr="00252104" w:rsidRDefault="007E0E84" w:rsidP="00FE0CE3">
      <w:pPr>
        <w:spacing w:after="200" w:line="276" w:lineRule="auto"/>
        <w:contextualSpacing/>
        <w:jc w:val="both"/>
        <w:rPr>
          <w:rFonts w:eastAsia="Times New Roman"/>
          <w:sz w:val="22"/>
          <w:szCs w:val="22"/>
        </w:rPr>
      </w:pPr>
      <w:r w:rsidRPr="00252104">
        <w:rPr>
          <w:rFonts w:eastAsia="Times New Roman"/>
          <w:sz w:val="22"/>
          <w:szCs w:val="22"/>
        </w:rPr>
        <w:t>- Физическое развитие.</w:t>
      </w:r>
    </w:p>
    <w:p w:rsidR="007E0E84" w:rsidRPr="00252104" w:rsidRDefault="007E0E84" w:rsidP="00FE0CE3">
      <w:pPr>
        <w:jc w:val="both"/>
        <w:rPr>
          <w:rFonts w:eastAsia="Times New Roman"/>
          <w:sz w:val="22"/>
          <w:szCs w:val="22"/>
        </w:rPr>
      </w:pPr>
      <w:r w:rsidRPr="00252104">
        <w:rPr>
          <w:rFonts w:eastAsia="Times New Roman"/>
          <w:sz w:val="22"/>
          <w:szCs w:val="22"/>
        </w:rPr>
        <w:t>Мониторинг предусматривал два направления:</w:t>
      </w:r>
    </w:p>
    <w:p w:rsidR="007E0E84" w:rsidRPr="00252104" w:rsidRDefault="007E0E84" w:rsidP="00FE0CE3">
      <w:pPr>
        <w:spacing w:after="200" w:line="276" w:lineRule="auto"/>
        <w:contextualSpacing/>
        <w:jc w:val="both"/>
        <w:rPr>
          <w:rFonts w:eastAsia="Times New Roman"/>
          <w:sz w:val="22"/>
          <w:szCs w:val="22"/>
        </w:rPr>
      </w:pPr>
      <w:r w:rsidRPr="00252104">
        <w:rPr>
          <w:rFonts w:eastAsia="Times New Roman"/>
          <w:sz w:val="22"/>
          <w:szCs w:val="22"/>
        </w:rPr>
        <w:t>- Формирование интегративных качеств личности ребенка в соответствии с возрастом;</w:t>
      </w:r>
    </w:p>
    <w:p w:rsidR="007E0E84" w:rsidRPr="00252104" w:rsidRDefault="007E0E84" w:rsidP="00FE0CE3">
      <w:pPr>
        <w:spacing w:after="200" w:line="276" w:lineRule="auto"/>
        <w:contextualSpacing/>
        <w:jc w:val="both"/>
        <w:rPr>
          <w:rFonts w:eastAsia="Times New Roman"/>
          <w:sz w:val="22"/>
          <w:szCs w:val="22"/>
        </w:rPr>
      </w:pPr>
      <w:r w:rsidRPr="00252104">
        <w:rPr>
          <w:rFonts w:eastAsia="Times New Roman"/>
          <w:sz w:val="22"/>
          <w:szCs w:val="22"/>
        </w:rPr>
        <w:t>- Формирование умений и навыков в образовательных областях в соответствии с возрастом.</w:t>
      </w:r>
    </w:p>
    <w:p w:rsidR="007E0E84" w:rsidRPr="00252104" w:rsidRDefault="007E0E84" w:rsidP="00FE0CE3">
      <w:pPr>
        <w:jc w:val="both"/>
        <w:rPr>
          <w:rFonts w:eastAsia="Times New Roman"/>
          <w:sz w:val="22"/>
          <w:szCs w:val="22"/>
        </w:rPr>
      </w:pPr>
      <w:r w:rsidRPr="00252104">
        <w:rPr>
          <w:rFonts w:eastAsia="Times New Roman"/>
          <w:sz w:val="22"/>
          <w:szCs w:val="22"/>
        </w:rPr>
        <w:t>Мониторинг проводится непрерывно, с фиксацией результатов в «Журнале мониторинга». Итоговый результат фиксировался два раза в год - на начало и конец учебного года</w:t>
      </w:r>
    </w:p>
    <w:p w:rsidR="007E0E84" w:rsidRPr="00252104" w:rsidRDefault="007E0E84" w:rsidP="00FE0CE3">
      <w:pPr>
        <w:rPr>
          <w:rFonts w:eastAsia="Times New Roman"/>
          <w:b/>
          <w:color w:val="000000"/>
          <w:sz w:val="22"/>
          <w:szCs w:val="22"/>
        </w:rPr>
      </w:pPr>
      <w:r w:rsidRPr="00252104">
        <w:rPr>
          <w:rFonts w:eastAsia="Times New Roman"/>
          <w:b/>
          <w:color w:val="000000"/>
          <w:sz w:val="22"/>
          <w:szCs w:val="22"/>
        </w:rPr>
        <w:t>Познавательное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7E0E84" w:rsidRPr="00CE4526" w:rsidTr="007E0E84">
        <w:trPr>
          <w:trHeight w:val="495"/>
        </w:trPr>
        <w:tc>
          <w:tcPr>
            <w:tcW w:w="1595" w:type="dxa"/>
            <w:tcBorders>
              <w:top w:val="single" w:sz="4" w:space="0" w:color="000000"/>
              <w:left w:val="single" w:sz="4" w:space="0" w:color="000000"/>
              <w:bottom w:val="single" w:sz="4" w:space="0" w:color="000000"/>
              <w:right w:val="single" w:sz="4" w:space="0" w:color="000000"/>
            </w:tcBorders>
          </w:tcPr>
          <w:p w:rsidR="007E0E84" w:rsidRPr="00CE4526" w:rsidRDefault="007E0E84">
            <w:pPr>
              <w:spacing w:before="100" w:beforeAutospacing="1" w:after="100" w:afterAutospacing="1"/>
              <w:rPr>
                <w:rFonts w:eastAsia="Times New Roman"/>
                <w:color w:val="000000"/>
                <w:sz w:val="18"/>
                <w:szCs w:val="18"/>
              </w:rPr>
            </w:pP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 мл.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старшая</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Подг. гр.</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Общий % по ДОУ</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Высокий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43%</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39%</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61%</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73%</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54%</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Средний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48,5%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37%</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24%</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41%</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Низкий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8,5%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w:t>
            </w:r>
          </w:p>
        </w:tc>
      </w:tr>
    </w:tbl>
    <w:p w:rsidR="007E0E84" w:rsidRPr="00CE4526" w:rsidRDefault="007E0E84" w:rsidP="00FE0CE3">
      <w:pPr>
        <w:rPr>
          <w:rFonts w:eastAsia="Times New Roman"/>
          <w:b/>
          <w:color w:val="000000"/>
          <w:sz w:val="18"/>
          <w:szCs w:val="18"/>
        </w:rPr>
      </w:pPr>
      <w:r w:rsidRPr="00CE4526">
        <w:rPr>
          <w:rFonts w:eastAsia="Times New Roman"/>
          <w:b/>
          <w:color w:val="000000"/>
          <w:sz w:val="18"/>
          <w:szCs w:val="18"/>
        </w:rPr>
        <w:t>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tcPr>
          <w:p w:rsidR="007E0E84" w:rsidRPr="00CE4526" w:rsidRDefault="007E0E84">
            <w:pPr>
              <w:spacing w:before="100" w:beforeAutospacing="1" w:after="100" w:afterAutospacing="1"/>
              <w:rPr>
                <w:rFonts w:eastAsia="Times New Roman"/>
                <w:color w:val="000000"/>
                <w:sz w:val="18"/>
                <w:szCs w:val="18"/>
              </w:rPr>
            </w:pP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 мл.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старшая</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Подг.гр.</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Общий % по ДОУ</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Высокий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33%</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62,5%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57%</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49%</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Средний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43,5%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59%</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35,5%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41%</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45%</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Низкий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11,5%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8%</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w:t>
            </w:r>
          </w:p>
        </w:tc>
      </w:tr>
    </w:tbl>
    <w:p w:rsidR="007E0E84" w:rsidRPr="00CE4526" w:rsidRDefault="007E0E84" w:rsidP="00FE0CE3">
      <w:pPr>
        <w:rPr>
          <w:rFonts w:eastAsia="Times New Roman"/>
          <w:b/>
          <w:color w:val="000000"/>
          <w:sz w:val="18"/>
          <w:szCs w:val="18"/>
        </w:rPr>
      </w:pPr>
      <w:r w:rsidRPr="00CE4526">
        <w:rPr>
          <w:rFonts w:eastAsia="Times New Roman"/>
          <w:b/>
          <w:color w:val="000000"/>
          <w:sz w:val="18"/>
          <w:szCs w:val="18"/>
        </w:rPr>
        <w:t>Социально-коммуникативное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tcPr>
          <w:p w:rsidR="007E0E84" w:rsidRPr="00CE4526" w:rsidRDefault="007E0E84">
            <w:pPr>
              <w:spacing w:before="100" w:beforeAutospacing="1" w:after="100" w:afterAutospacing="1"/>
              <w:rPr>
                <w:rFonts w:eastAsia="Times New Roman"/>
                <w:color w:val="000000"/>
                <w:sz w:val="18"/>
                <w:szCs w:val="18"/>
              </w:rPr>
            </w:pP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 мл.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старшая</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Подг.гр.</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Общий % по ДОУ</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Высокий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58%</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56%</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74%</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79%</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67%</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Средний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23%</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19%</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31%</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Низкий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1,5%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r>
    </w:tbl>
    <w:p w:rsidR="007E0E84" w:rsidRPr="00CE4526" w:rsidRDefault="007E0E84" w:rsidP="00FE0CE3">
      <w:pPr>
        <w:rPr>
          <w:rFonts w:eastAsia="Times New Roman"/>
          <w:b/>
          <w:color w:val="000000"/>
          <w:sz w:val="18"/>
          <w:szCs w:val="18"/>
        </w:rPr>
      </w:pPr>
      <w:r w:rsidRPr="00CE4526">
        <w:rPr>
          <w:rFonts w:eastAsia="Times New Roman"/>
          <w:b/>
          <w:color w:val="000000"/>
          <w:sz w:val="18"/>
          <w:szCs w:val="18"/>
        </w:rPr>
        <w:t>Художественно-эстетическое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tcPr>
          <w:p w:rsidR="007E0E84" w:rsidRPr="00CE4526" w:rsidRDefault="007E0E84">
            <w:pPr>
              <w:spacing w:before="100" w:beforeAutospacing="1" w:after="100" w:afterAutospacing="1"/>
              <w:rPr>
                <w:rFonts w:eastAsia="Times New Roman"/>
                <w:color w:val="000000"/>
                <w:sz w:val="18"/>
                <w:szCs w:val="18"/>
              </w:rPr>
            </w:pP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 мл.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старшая</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Подг.гр.</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Общий % по ДОУ</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Высркий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34,5%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40%</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66%</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73%</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53%</w:t>
            </w:r>
          </w:p>
        </w:tc>
      </w:tr>
      <w:tr w:rsidR="007E0E84" w:rsidRPr="00CE4526" w:rsidTr="007E0E84">
        <w:trPr>
          <w:trHeight w:val="70"/>
        </w:trPr>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Средний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49%</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54%</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25%</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40%</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Низкий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16,5%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7%</w:t>
            </w:r>
          </w:p>
        </w:tc>
      </w:tr>
    </w:tbl>
    <w:p w:rsidR="007E0E84" w:rsidRPr="00CE4526" w:rsidRDefault="007E0E84" w:rsidP="00FE0CE3">
      <w:pPr>
        <w:rPr>
          <w:rFonts w:eastAsia="Times New Roman"/>
          <w:b/>
          <w:color w:val="000000"/>
          <w:sz w:val="18"/>
          <w:szCs w:val="18"/>
        </w:rPr>
      </w:pPr>
      <w:r w:rsidRPr="00CE4526">
        <w:rPr>
          <w:rFonts w:eastAsia="Times New Roman"/>
          <w:b/>
          <w:color w:val="000000"/>
          <w:sz w:val="18"/>
          <w:szCs w:val="18"/>
        </w:rPr>
        <w:t>Физическое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6"/>
      </w:tblGrid>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tcPr>
          <w:p w:rsidR="007E0E84" w:rsidRPr="00CE4526" w:rsidRDefault="007E0E84">
            <w:pPr>
              <w:spacing w:before="100" w:beforeAutospacing="1" w:after="100" w:afterAutospacing="1"/>
              <w:rPr>
                <w:rFonts w:eastAsia="Times New Roman"/>
                <w:color w:val="000000"/>
                <w:sz w:val="18"/>
                <w:szCs w:val="18"/>
              </w:rPr>
            </w:pP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 мл.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 гр.</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старшая</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Подг.гр.</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Общий % по ДОУ</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Высркий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27,5%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56%</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63%</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79%</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56%</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Средний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65,5%</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36%</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20%</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41%</w:t>
            </w:r>
          </w:p>
        </w:tc>
      </w:tr>
      <w:tr w:rsidR="007E0E84" w:rsidRPr="00CE4526" w:rsidTr="007E0E84">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Низкий</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7%</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2%</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1%</w:t>
            </w:r>
          </w:p>
        </w:tc>
        <w:tc>
          <w:tcPr>
            <w:tcW w:w="1595"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1%</w:t>
            </w:r>
          </w:p>
        </w:tc>
        <w:tc>
          <w:tcPr>
            <w:tcW w:w="1596" w:type="dxa"/>
            <w:tcBorders>
              <w:top w:val="single" w:sz="4" w:space="0" w:color="000000"/>
              <w:left w:val="single" w:sz="4" w:space="0" w:color="000000"/>
              <w:bottom w:val="single" w:sz="4" w:space="0" w:color="000000"/>
              <w:right w:val="single" w:sz="4" w:space="0" w:color="000000"/>
            </w:tcBorders>
            <w:hideMark/>
          </w:tcPr>
          <w:p w:rsidR="007E0E84" w:rsidRPr="00CE4526" w:rsidRDefault="007E0E84">
            <w:pPr>
              <w:spacing w:before="100" w:beforeAutospacing="1" w:after="100" w:afterAutospacing="1"/>
              <w:rPr>
                <w:rFonts w:eastAsia="Times New Roman"/>
                <w:color w:val="000000"/>
                <w:sz w:val="18"/>
                <w:szCs w:val="18"/>
              </w:rPr>
            </w:pPr>
            <w:r w:rsidRPr="00CE4526">
              <w:rPr>
                <w:rFonts w:eastAsia="Times New Roman"/>
                <w:color w:val="000000"/>
                <w:sz w:val="18"/>
                <w:szCs w:val="18"/>
              </w:rPr>
              <w:t>3%</w:t>
            </w:r>
          </w:p>
        </w:tc>
      </w:tr>
    </w:tbl>
    <w:p w:rsidR="007E0E84" w:rsidRPr="00252104" w:rsidRDefault="007E0E84" w:rsidP="007E0E84">
      <w:pPr>
        <w:shd w:val="clear" w:color="auto" w:fill="FFFFFF"/>
        <w:jc w:val="both"/>
        <w:rPr>
          <w:color w:val="000000"/>
          <w:sz w:val="22"/>
          <w:szCs w:val="22"/>
        </w:rPr>
      </w:pPr>
      <w:r w:rsidRPr="00252104">
        <w:rPr>
          <w:color w:val="000000"/>
          <w:sz w:val="22"/>
          <w:szCs w:val="22"/>
        </w:rPr>
        <w:t>Вывод: 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дошкольного образования «От рождения до школы» под редакцией Н.Е. Вераксы, Т.С. Комаровой, М.А. Васильевой находятся в пределах высокого и среднего уровня. Это  свидетельствует, что  применение в педагогической практике рабочей программы благотворно сказывается на результатах итогового мониторинга. Образовательная деятельность  в с/п «Большесосновский детский сад»  реализуется на достаточном уровне</w:t>
      </w:r>
    </w:p>
    <w:p w:rsidR="00270CEF" w:rsidRPr="00252104" w:rsidRDefault="00270CEF" w:rsidP="00270CEF">
      <w:pPr>
        <w:rPr>
          <w:b/>
          <w:sz w:val="22"/>
          <w:szCs w:val="22"/>
        </w:rPr>
      </w:pPr>
      <w:r w:rsidRPr="00252104">
        <w:rPr>
          <w:b/>
          <w:sz w:val="22"/>
          <w:szCs w:val="22"/>
        </w:rPr>
        <w:t xml:space="preserve">Удовлетворённость качеством дошкольного образования  </w:t>
      </w:r>
    </w:p>
    <w:p w:rsidR="00270CEF" w:rsidRPr="00252104" w:rsidRDefault="00270CEF" w:rsidP="00270CEF">
      <w:pPr>
        <w:rPr>
          <w:sz w:val="22"/>
          <w:szCs w:val="22"/>
        </w:rPr>
      </w:pPr>
      <w:r w:rsidRPr="00252104">
        <w:rPr>
          <w:sz w:val="22"/>
          <w:szCs w:val="22"/>
        </w:rPr>
        <w:t xml:space="preserve">Дата -  апрель  2018г </w:t>
      </w:r>
    </w:p>
    <w:p w:rsidR="00270CEF" w:rsidRPr="00252104" w:rsidRDefault="00270CEF" w:rsidP="00270CEF">
      <w:pPr>
        <w:rPr>
          <w:sz w:val="22"/>
          <w:szCs w:val="22"/>
        </w:rPr>
      </w:pPr>
      <w:r w:rsidRPr="00252104">
        <w:rPr>
          <w:sz w:val="22"/>
          <w:szCs w:val="22"/>
        </w:rPr>
        <w:t xml:space="preserve">Списочный состав  детей  414             </w:t>
      </w:r>
    </w:p>
    <w:p w:rsidR="00270CEF" w:rsidRPr="00252104" w:rsidRDefault="00270CEF" w:rsidP="00270CEF">
      <w:pPr>
        <w:tabs>
          <w:tab w:val="left" w:pos="7785"/>
        </w:tabs>
        <w:rPr>
          <w:sz w:val="22"/>
          <w:szCs w:val="22"/>
        </w:rPr>
      </w:pPr>
      <w:r w:rsidRPr="00252104">
        <w:rPr>
          <w:sz w:val="22"/>
          <w:szCs w:val="22"/>
        </w:rPr>
        <w:t xml:space="preserve">Приняли участие   в анкетировании  333 родителя </w:t>
      </w:r>
      <w:r w:rsidRPr="00252104">
        <w:rPr>
          <w:sz w:val="22"/>
          <w:szCs w:val="22"/>
        </w:rPr>
        <w:tab/>
        <w:t xml:space="preserve"> или 80%</w:t>
      </w:r>
    </w:p>
    <w:tbl>
      <w:tblPr>
        <w:tblStyle w:val="af3"/>
        <w:tblW w:w="0" w:type="auto"/>
        <w:tblInd w:w="108" w:type="dxa"/>
        <w:tblLayout w:type="fixed"/>
        <w:tblLook w:val="01E0" w:firstRow="1" w:lastRow="1" w:firstColumn="1" w:lastColumn="1" w:noHBand="0" w:noVBand="0"/>
      </w:tblPr>
      <w:tblGrid>
        <w:gridCol w:w="7668"/>
        <w:gridCol w:w="1035"/>
      </w:tblGrid>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 xml:space="preserve">Вопросы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w:t>
            </w:r>
          </w:p>
        </w:tc>
      </w:tr>
      <w:tr w:rsidR="00270CEF" w:rsidRPr="00252104" w:rsidTr="00270CEF">
        <w:tc>
          <w:tcPr>
            <w:tcW w:w="8703" w:type="dxa"/>
            <w:gridSpan w:val="2"/>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b/>
                <w:i/>
                <w:sz w:val="22"/>
                <w:szCs w:val="22"/>
              </w:rPr>
              <w:t xml:space="preserve">1. Вас лично удовлетворяет уход, воспитание и развитие, которые получает Ваш </w:t>
            </w:r>
            <w:r w:rsidRPr="00252104">
              <w:rPr>
                <w:b/>
                <w:i/>
                <w:sz w:val="22"/>
                <w:szCs w:val="22"/>
              </w:rPr>
              <w:lastRenderedPageBreak/>
              <w:t>ребёнок в нашем детском саду?</w:t>
            </w:r>
            <w:r w:rsidRPr="00252104">
              <w:rPr>
                <w:b/>
                <w:sz w:val="22"/>
                <w:szCs w:val="22"/>
              </w:rPr>
              <w:t xml:space="preserve">                              </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lastRenderedPageBreak/>
              <w:t xml:space="preserve"> удовлетворят полностью</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77,5</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удовлетворят в значительной  мере,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20</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удовлетворяет не полностью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2,5</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совсем не удовлетворяет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0</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b/>
                <w:i/>
                <w:sz w:val="22"/>
                <w:szCs w:val="22"/>
              </w:rPr>
              <w:t xml:space="preserve">2. Ваш ребёнок посещает детский сад                                                                                 </w:t>
            </w:r>
          </w:p>
        </w:tc>
        <w:tc>
          <w:tcPr>
            <w:tcW w:w="1035" w:type="dxa"/>
            <w:tcBorders>
              <w:top w:val="single" w:sz="4" w:space="0" w:color="auto"/>
              <w:left w:val="single" w:sz="4" w:space="0" w:color="auto"/>
              <w:bottom w:val="single" w:sz="4" w:space="0" w:color="auto"/>
              <w:right w:val="single" w:sz="4" w:space="0" w:color="auto"/>
            </w:tcBorders>
          </w:tcPr>
          <w:p w:rsidR="00270CEF" w:rsidRPr="00252104" w:rsidRDefault="00270CEF" w:rsidP="00270CEF">
            <w:pPr>
              <w:spacing w:line="276" w:lineRule="auto"/>
              <w:jc w:val="center"/>
              <w:rPr>
                <w:rFonts w:eastAsia="Times New Roman"/>
                <w:sz w:val="22"/>
                <w:szCs w:val="22"/>
              </w:rPr>
            </w:pP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с радостью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64</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с большим желанием</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31</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со слезами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3</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через силу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2</w:t>
            </w:r>
          </w:p>
        </w:tc>
      </w:tr>
      <w:tr w:rsidR="00270CEF" w:rsidRPr="00252104" w:rsidTr="00270CEF">
        <w:tc>
          <w:tcPr>
            <w:tcW w:w="8703" w:type="dxa"/>
            <w:gridSpan w:val="2"/>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b/>
                <w:i/>
                <w:sz w:val="22"/>
                <w:szCs w:val="22"/>
              </w:rPr>
              <w:t xml:space="preserve">3. Часто ли воспитатели и специалисты детского    сада обсуждают с Вами вопросы, касающиеся                                    воспитания и развития Вашего ребёнка                                                                                       </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очень часто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43</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всегда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48</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недостаточно часто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8</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Никогда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1</w:t>
            </w:r>
          </w:p>
        </w:tc>
      </w:tr>
      <w:tr w:rsidR="00270CEF" w:rsidRPr="00252104" w:rsidTr="00270CEF">
        <w:tc>
          <w:tcPr>
            <w:tcW w:w="8703" w:type="dxa"/>
            <w:gridSpan w:val="2"/>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b/>
                <w:sz w:val="22"/>
                <w:szCs w:val="22"/>
              </w:rPr>
              <w:t xml:space="preserve"> 4. Как вы считаете, дети в  нашем детском саду    получают новые интересные знания и навыки культурного поведения?                                                                                                                </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получают в полной мере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87</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получают, но недостаточно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12</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не получают ничего нового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1</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получают вредную информацию</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0</w:t>
            </w:r>
          </w:p>
        </w:tc>
      </w:tr>
      <w:tr w:rsidR="00270CEF" w:rsidRPr="00252104" w:rsidTr="00270CEF">
        <w:tc>
          <w:tcPr>
            <w:tcW w:w="8703" w:type="dxa"/>
            <w:gridSpan w:val="2"/>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b/>
                <w:sz w:val="22"/>
                <w:szCs w:val="22"/>
              </w:rPr>
              <w:t xml:space="preserve"> 5. Ваша осведомлённость о работе детского сада:                                  </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полная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71</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частичная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27</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вообще не имеете информации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2</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предпочитаете не иметь информации, так как она Вас расстраивает</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0</w:t>
            </w:r>
          </w:p>
        </w:tc>
      </w:tr>
      <w:tr w:rsidR="00270CEF" w:rsidRPr="00252104" w:rsidTr="00270CEF">
        <w:tc>
          <w:tcPr>
            <w:tcW w:w="8703" w:type="dxa"/>
            <w:gridSpan w:val="2"/>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b/>
                <w:sz w:val="22"/>
                <w:szCs w:val="22"/>
              </w:rPr>
              <w:t xml:space="preserve"> 6. Информацию о детском саде вы приобретаете:                               </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из наглядной агитации детского сада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24</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со слов других родителей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10</w:t>
            </w:r>
          </w:p>
        </w:tc>
      </w:tr>
      <w:tr w:rsidR="00270CEF" w:rsidRPr="00252104" w:rsidTr="00270CEF">
        <w:trPr>
          <w:trHeight w:val="265"/>
        </w:trPr>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от заведующей (директора)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15</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на собраниях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41</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от воспитателя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85</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не получаете</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0</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b/>
                <w:sz w:val="22"/>
                <w:szCs w:val="22"/>
              </w:rPr>
              <w:t xml:space="preserve">7. Спокойно ли Вы уходите на работу, оставляя ребёнка в детском саду?                                                                                                     </w:t>
            </w:r>
          </w:p>
        </w:tc>
        <w:tc>
          <w:tcPr>
            <w:tcW w:w="1035" w:type="dxa"/>
            <w:tcBorders>
              <w:top w:val="single" w:sz="4" w:space="0" w:color="auto"/>
              <w:left w:val="single" w:sz="4" w:space="0" w:color="auto"/>
              <w:bottom w:val="single" w:sz="4" w:space="0" w:color="auto"/>
              <w:right w:val="single" w:sz="4" w:space="0" w:color="auto"/>
            </w:tcBorders>
          </w:tcPr>
          <w:p w:rsidR="00270CEF" w:rsidRPr="00252104" w:rsidRDefault="00270CEF" w:rsidP="00270CEF">
            <w:pPr>
              <w:spacing w:line="276" w:lineRule="auto"/>
              <w:jc w:val="center"/>
              <w:rPr>
                <w:rFonts w:eastAsia="Times New Roman"/>
                <w:sz w:val="22"/>
                <w:szCs w:val="22"/>
              </w:rPr>
            </w:pP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rPr>
                <w:rFonts w:eastAsia="Times New Roman"/>
                <w:sz w:val="22"/>
                <w:szCs w:val="22"/>
              </w:rPr>
            </w:pPr>
            <w:r w:rsidRPr="00252104">
              <w:rPr>
                <w:sz w:val="22"/>
                <w:szCs w:val="22"/>
              </w:rPr>
              <w:t xml:space="preserve"> да</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96</w:t>
            </w:r>
          </w:p>
        </w:tc>
      </w:tr>
      <w:tr w:rsidR="00270CEF" w:rsidRPr="00252104" w:rsidTr="00270CEF">
        <w:trPr>
          <w:trHeight w:val="381"/>
        </w:trPr>
        <w:tc>
          <w:tcPr>
            <w:tcW w:w="7668"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rPr>
                <w:sz w:val="22"/>
                <w:szCs w:val="22"/>
              </w:rPr>
            </w:pPr>
            <w:r w:rsidRPr="00252104">
              <w:rPr>
                <w:sz w:val="22"/>
                <w:szCs w:val="22"/>
              </w:rPr>
              <w:t xml:space="preserve"> частично (что беспокоит – перечислить </w:t>
            </w:r>
          </w:p>
        </w:tc>
        <w:tc>
          <w:tcPr>
            <w:tcW w:w="1035" w:type="dxa"/>
            <w:tcBorders>
              <w:top w:val="single" w:sz="4" w:space="0" w:color="auto"/>
              <w:left w:val="single" w:sz="4" w:space="0" w:color="auto"/>
              <w:bottom w:val="single" w:sz="4" w:space="0" w:color="auto"/>
              <w:right w:val="single" w:sz="4" w:space="0" w:color="auto"/>
            </w:tcBorders>
            <w:hideMark/>
          </w:tcPr>
          <w:p w:rsidR="00270CEF" w:rsidRPr="00252104" w:rsidRDefault="00270CEF" w:rsidP="00270CEF">
            <w:pPr>
              <w:spacing w:line="276" w:lineRule="auto"/>
              <w:jc w:val="center"/>
              <w:rPr>
                <w:rFonts w:eastAsia="Times New Roman"/>
                <w:sz w:val="22"/>
                <w:szCs w:val="22"/>
              </w:rPr>
            </w:pPr>
            <w:r w:rsidRPr="00252104">
              <w:rPr>
                <w:sz w:val="22"/>
                <w:szCs w:val="22"/>
              </w:rPr>
              <w:t>4</w:t>
            </w:r>
          </w:p>
        </w:tc>
      </w:tr>
      <w:tr w:rsidR="00270CEF" w:rsidRPr="00252104" w:rsidTr="00270CEF">
        <w:tc>
          <w:tcPr>
            <w:tcW w:w="7668" w:type="dxa"/>
            <w:tcBorders>
              <w:top w:val="single" w:sz="4" w:space="0" w:color="auto"/>
              <w:left w:val="single" w:sz="4" w:space="0" w:color="auto"/>
              <w:bottom w:val="single" w:sz="4" w:space="0" w:color="auto"/>
              <w:right w:val="single" w:sz="4" w:space="0" w:color="auto"/>
            </w:tcBorders>
          </w:tcPr>
          <w:p w:rsidR="00270CEF" w:rsidRPr="00252104" w:rsidRDefault="00270CEF" w:rsidP="00270CEF">
            <w:pPr>
              <w:rPr>
                <w:sz w:val="22"/>
                <w:szCs w:val="22"/>
              </w:rPr>
            </w:pPr>
            <w:r w:rsidRPr="00252104">
              <w:rPr>
                <w:sz w:val="22"/>
                <w:szCs w:val="22"/>
              </w:rPr>
              <w:t xml:space="preserve"> нет  (что беспокоит  - перечислить                                                                                                                              </w:t>
            </w:r>
          </w:p>
        </w:tc>
        <w:tc>
          <w:tcPr>
            <w:tcW w:w="1035" w:type="dxa"/>
            <w:tcBorders>
              <w:top w:val="single" w:sz="4" w:space="0" w:color="auto"/>
              <w:left w:val="single" w:sz="4" w:space="0" w:color="auto"/>
              <w:bottom w:val="single" w:sz="4" w:space="0" w:color="auto"/>
              <w:right w:val="single" w:sz="4" w:space="0" w:color="auto"/>
            </w:tcBorders>
          </w:tcPr>
          <w:p w:rsidR="00270CEF" w:rsidRPr="00252104" w:rsidRDefault="00270CEF" w:rsidP="00270CEF">
            <w:pPr>
              <w:spacing w:line="276" w:lineRule="auto"/>
              <w:jc w:val="center"/>
              <w:rPr>
                <w:rFonts w:eastAsia="Times New Roman"/>
                <w:sz w:val="22"/>
                <w:szCs w:val="22"/>
              </w:rPr>
            </w:pPr>
          </w:p>
        </w:tc>
      </w:tr>
    </w:tbl>
    <w:p w:rsidR="00270CEF" w:rsidRPr="00252104" w:rsidRDefault="00270CEF" w:rsidP="00270CEF">
      <w:pPr>
        <w:jc w:val="center"/>
        <w:rPr>
          <w:rFonts w:eastAsia="Times New Roman"/>
          <w:sz w:val="22"/>
          <w:szCs w:val="22"/>
          <w:lang w:eastAsia="en-US"/>
        </w:rPr>
      </w:pPr>
    </w:p>
    <w:p w:rsidR="007E0E84" w:rsidRPr="00252104" w:rsidRDefault="007E0E84" w:rsidP="00270CEF">
      <w:pPr>
        <w:jc w:val="both"/>
        <w:rPr>
          <w:rFonts w:eastAsia="Times New Roman"/>
          <w:b/>
          <w:sz w:val="22"/>
          <w:szCs w:val="22"/>
        </w:rPr>
      </w:pPr>
      <w:r w:rsidRPr="00252104">
        <w:rPr>
          <w:rFonts w:eastAsia="Times New Roman"/>
          <w:b/>
          <w:sz w:val="22"/>
          <w:szCs w:val="22"/>
        </w:rPr>
        <w:t>Мониторинг</w:t>
      </w:r>
      <w:r w:rsidR="00FE0CE3" w:rsidRPr="00252104">
        <w:rPr>
          <w:rFonts w:eastAsia="Times New Roman"/>
          <w:b/>
          <w:sz w:val="22"/>
          <w:szCs w:val="22"/>
        </w:rPr>
        <w:t xml:space="preserve"> </w:t>
      </w:r>
      <w:r w:rsidRPr="00252104">
        <w:rPr>
          <w:rFonts w:eastAsia="Times New Roman"/>
          <w:b/>
          <w:sz w:val="22"/>
          <w:szCs w:val="22"/>
        </w:rPr>
        <w:t>освоения основной общеобразовательной программы</w:t>
      </w:r>
      <w:r w:rsidR="00FE0CE3" w:rsidRPr="00252104">
        <w:rPr>
          <w:rFonts w:eastAsia="Times New Roman"/>
          <w:b/>
          <w:sz w:val="22"/>
          <w:szCs w:val="22"/>
        </w:rPr>
        <w:t xml:space="preserve"> </w:t>
      </w:r>
      <w:r w:rsidRPr="00252104">
        <w:rPr>
          <w:rFonts w:eastAsia="Times New Roman"/>
          <w:b/>
          <w:sz w:val="22"/>
          <w:szCs w:val="22"/>
        </w:rPr>
        <w:t>с/п «Малососновский детски</w:t>
      </w:r>
      <w:r w:rsidR="00FE0CE3" w:rsidRPr="00252104">
        <w:rPr>
          <w:rFonts w:eastAsia="Times New Roman"/>
          <w:b/>
          <w:sz w:val="22"/>
          <w:szCs w:val="22"/>
        </w:rPr>
        <w:t>й сад» за 2017-2018 учебный год</w:t>
      </w:r>
    </w:p>
    <w:tbl>
      <w:tblPr>
        <w:tblW w:w="93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2125"/>
        <w:gridCol w:w="1842"/>
        <w:gridCol w:w="1984"/>
        <w:gridCol w:w="1133"/>
      </w:tblGrid>
      <w:tr w:rsidR="007E0E84" w:rsidRPr="00252104" w:rsidTr="007E0E84">
        <w:trPr>
          <w:trHeight w:val="596"/>
        </w:trPr>
        <w:tc>
          <w:tcPr>
            <w:tcW w:w="2292" w:type="dxa"/>
            <w:vMerge w:val="restart"/>
            <w:tcBorders>
              <w:top w:val="single" w:sz="4" w:space="0" w:color="auto"/>
              <w:left w:val="single" w:sz="4" w:space="0" w:color="auto"/>
              <w:bottom w:val="single" w:sz="4" w:space="0" w:color="auto"/>
              <w:right w:val="single" w:sz="4" w:space="0" w:color="auto"/>
            </w:tcBorders>
          </w:tcPr>
          <w:p w:rsidR="007E0E84" w:rsidRPr="00252104" w:rsidRDefault="007E0E84">
            <w:pPr>
              <w:jc w:val="both"/>
              <w:rPr>
                <w:rFonts w:ascii="Calibri" w:eastAsia="Times New Roman" w:hAnsi="Calibri"/>
                <w:b/>
                <w:color w:val="000000"/>
                <w:sz w:val="18"/>
                <w:szCs w:val="18"/>
              </w:rPr>
            </w:pPr>
          </w:p>
          <w:p w:rsidR="007E0E84" w:rsidRPr="00252104" w:rsidRDefault="007E0E84">
            <w:pPr>
              <w:jc w:val="center"/>
              <w:rPr>
                <w:rFonts w:ascii="Calibri" w:eastAsia="Times New Roman" w:hAnsi="Calibri"/>
                <w:b/>
                <w:color w:val="000000"/>
                <w:sz w:val="18"/>
                <w:szCs w:val="18"/>
              </w:rPr>
            </w:pPr>
            <w:r w:rsidRPr="00252104">
              <w:rPr>
                <w:rFonts w:ascii="Calibri" w:eastAsia="Times New Roman" w:hAnsi="Calibri"/>
                <w:b/>
                <w:color w:val="000000"/>
                <w:sz w:val="18"/>
                <w:szCs w:val="18"/>
              </w:rPr>
              <w:t>Уровень</w:t>
            </w:r>
          </w:p>
          <w:p w:rsidR="007E0E84" w:rsidRPr="00252104" w:rsidRDefault="007E0E84">
            <w:pPr>
              <w:jc w:val="both"/>
              <w:rPr>
                <w:rFonts w:ascii="Calibri" w:eastAsia="Times New Roman" w:hAnsi="Calibri"/>
                <w:b/>
                <w:color w:val="000000"/>
                <w:sz w:val="18"/>
                <w:szCs w:val="18"/>
              </w:rPr>
            </w:pPr>
          </w:p>
        </w:tc>
        <w:tc>
          <w:tcPr>
            <w:tcW w:w="7088" w:type="dxa"/>
            <w:gridSpan w:val="4"/>
            <w:tcBorders>
              <w:top w:val="single" w:sz="4" w:space="0" w:color="auto"/>
              <w:left w:val="single" w:sz="4" w:space="0" w:color="auto"/>
              <w:bottom w:val="single" w:sz="4" w:space="0" w:color="auto"/>
              <w:right w:val="single" w:sz="4" w:space="0" w:color="auto"/>
            </w:tcBorders>
            <w:hideMark/>
          </w:tcPr>
          <w:p w:rsidR="007E0E84" w:rsidRPr="00252104" w:rsidRDefault="007E0E84">
            <w:pPr>
              <w:spacing w:before="100" w:beforeAutospacing="1" w:after="100" w:afterAutospacing="1"/>
              <w:jc w:val="center"/>
              <w:rPr>
                <w:rFonts w:ascii="Calibri" w:eastAsia="Times New Roman" w:hAnsi="Calibri"/>
                <w:b/>
                <w:color w:val="000000"/>
                <w:sz w:val="18"/>
                <w:szCs w:val="18"/>
              </w:rPr>
            </w:pPr>
            <w:r w:rsidRPr="00252104">
              <w:rPr>
                <w:rFonts w:ascii="Calibri" w:eastAsia="Times New Roman" w:hAnsi="Calibri"/>
                <w:b/>
                <w:color w:val="000000"/>
                <w:sz w:val="18"/>
                <w:szCs w:val="18"/>
              </w:rPr>
              <w:t>Возрастная подгруппа детей</w:t>
            </w:r>
          </w:p>
        </w:tc>
      </w:tr>
      <w:tr w:rsidR="007E0E84" w:rsidRPr="00252104" w:rsidTr="007E0E84">
        <w:tc>
          <w:tcPr>
            <w:tcW w:w="9380" w:type="dxa"/>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rFonts w:ascii="Calibri" w:eastAsia="Times New Roman" w:hAnsi="Calibri"/>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b/>
                <w:color w:val="000000"/>
                <w:sz w:val="18"/>
                <w:szCs w:val="18"/>
              </w:rPr>
            </w:pPr>
            <w:r w:rsidRPr="00252104">
              <w:rPr>
                <w:rFonts w:eastAsia="Times New Roman"/>
                <w:b/>
                <w:color w:val="000000"/>
                <w:sz w:val="18"/>
                <w:szCs w:val="18"/>
              </w:rPr>
              <w:t>3-4 года</w:t>
            </w:r>
          </w:p>
          <w:p w:rsidR="007E0E84" w:rsidRPr="00252104" w:rsidRDefault="007E0E84">
            <w:pPr>
              <w:jc w:val="center"/>
              <w:rPr>
                <w:rFonts w:eastAsia="Times New Roman"/>
                <w:b/>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b/>
                <w:color w:val="000000"/>
                <w:sz w:val="18"/>
                <w:szCs w:val="18"/>
              </w:rPr>
            </w:pPr>
            <w:r w:rsidRPr="00252104">
              <w:rPr>
                <w:rFonts w:eastAsia="Times New Roman"/>
                <w:b/>
                <w:color w:val="000000"/>
                <w:sz w:val="18"/>
                <w:szCs w:val="18"/>
              </w:rPr>
              <w:t>4-5 лет</w:t>
            </w:r>
          </w:p>
          <w:p w:rsidR="007E0E84" w:rsidRPr="00252104" w:rsidRDefault="007E0E84">
            <w:pPr>
              <w:jc w:val="center"/>
              <w:rPr>
                <w:rFonts w:eastAsia="Times New Roman"/>
                <w:b/>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b/>
                <w:color w:val="000000"/>
                <w:sz w:val="18"/>
                <w:szCs w:val="18"/>
              </w:rPr>
            </w:pPr>
            <w:r w:rsidRPr="00252104">
              <w:rPr>
                <w:rFonts w:eastAsia="Times New Roman"/>
                <w:b/>
                <w:color w:val="000000"/>
                <w:sz w:val="18"/>
                <w:szCs w:val="18"/>
              </w:rPr>
              <w:t>5-6 лет</w:t>
            </w:r>
          </w:p>
          <w:p w:rsidR="007E0E84" w:rsidRPr="00252104" w:rsidRDefault="007E0E84">
            <w:pPr>
              <w:jc w:val="center"/>
              <w:rPr>
                <w:rFonts w:eastAsia="Times New Roman"/>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b/>
                <w:color w:val="000000"/>
                <w:sz w:val="18"/>
                <w:szCs w:val="18"/>
              </w:rPr>
            </w:pPr>
            <w:r w:rsidRPr="00252104">
              <w:rPr>
                <w:rFonts w:eastAsia="Times New Roman"/>
                <w:b/>
                <w:color w:val="000000"/>
                <w:sz w:val="18"/>
                <w:szCs w:val="18"/>
              </w:rPr>
              <w:t>6-7 лет</w:t>
            </w:r>
          </w:p>
          <w:p w:rsidR="007E0E84" w:rsidRPr="00252104" w:rsidRDefault="007E0E84">
            <w:pPr>
              <w:jc w:val="center"/>
              <w:rPr>
                <w:rFonts w:eastAsia="Times New Roman"/>
                <w:b/>
                <w:color w:val="000000"/>
                <w:sz w:val="18"/>
                <w:szCs w:val="18"/>
              </w:rPr>
            </w:pP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ascii="Calibri" w:eastAsia="Times New Roman" w:hAnsi="Calibri"/>
                <w:b/>
                <w:color w:val="000000"/>
                <w:sz w:val="18"/>
                <w:szCs w:val="18"/>
              </w:rPr>
            </w:pPr>
            <w:r w:rsidRPr="00252104">
              <w:rPr>
                <w:rFonts w:eastAsia="Times New Roman"/>
                <w:b/>
                <w:bCs/>
                <w:color w:val="000000"/>
                <w:sz w:val="18"/>
                <w:szCs w:val="18"/>
              </w:rPr>
              <w:t>Образовательная область «Физическая культура»</w:t>
            </w:r>
          </w:p>
          <w:p w:rsidR="007E0E84" w:rsidRPr="00252104" w:rsidRDefault="007E0E84">
            <w:pPr>
              <w:jc w:val="center"/>
              <w:rPr>
                <w:rFonts w:ascii="Calibri" w:eastAsia="Times New Roman" w:hAnsi="Calibri"/>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10 %</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24%</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20%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75%</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76%</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80%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15%</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ind w:firstLine="708"/>
              <w:jc w:val="center"/>
              <w:rPr>
                <w:rFonts w:ascii="Calibri" w:eastAsia="Times New Roman" w:hAnsi="Calibri"/>
                <w:b/>
                <w:color w:val="000000"/>
                <w:sz w:val="18"/>
                <w:szCs w:val="18"/>
              </w:rPr>
            </w:pPr>
            <w:r w:rsidRPr="00252104">
              <w:rPr>
                <w:rFonts w:eastAsia="Times New Roman"/>
                <w:b/>
                <w:bCs/>
                <w:color w:val="000000"/>
                <w:sz w:val="18"/>
                <w:szCs w:val="18"/>
              </w:rPr>
              <w:lastRenderedPageBreak/>
              <w:t>Образовательная область «Здоровье»</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53%</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ind w:firstLine="708"/>
              <w:jc w:val="center"/>
              <w:rPr>
                <w:rFonts w:ascii="Calibri" w:eastAsia="Times New Roman" w:hAnsi="Calibri"/>
                <w:b/>
                <w:color w:val="000000"/>
                <w:sz w:val="18"/>
                <w:szCs w:val="18"/>
              </w:rPr>
            </w:pPr>
            <w:r w:rsidRPr="00252104">
              <w:rPr>
                <w:rFonts w:eastAsia="Times New Roman"/>
                <w:b/>
                <w:bCs/>
                <w:color w:val="000000"/>
                <w:sz w:val="18"/>
                <w:szCs w:val="18"/>
              </w:rPr>
              <w:t>Образовательная область «Безопасность»</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36%</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64%</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ind w:firstLine="708"/>
              <w:jc w:val="center"/>
              <w:rPr>
                <w:rFonts w:ascii="Calibri" w:eastAsia="Times New Roman" w:hAnsi="Calibri"/>
                <w:b/>
                <w:color w:val="000000"/>
                <w:sz w:val="18"/>
                <w:szCs w:val="18"/>
              </w:rPr>
            </w:pPr>
            <w:r w:rsidRPr="00252104">
              <w:rPr>
                <w:rFonts w:eastAsia="Times New Roman"/>
                <w:b/>
                <w:bCs/>
                <w:color w:val="000000"/>
                <w:sz w:val="18"/>
                <w:szCs w:val="18"/>
              </w:rPr>
              <w:t>Образовательная область «Социализация»</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55%</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52%</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45%</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48%</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ind w:firstLine="708"/>
              <w:jc w:val="center"/>
              <w:rPr>
                <w:rFonts w:eastAsia="Times New Roman"/>
                <w:b/>
                <w:bCs/>
                <w:color w:val="000000"/>
                <w:sz w:val="18"/>
                <w:szCs w:val="18"/>
              </w:rPr>
            </w:pPr>
            <w:r w:rsidRPr="00252104">
              <w:rPr>
                <w:rFonts w:eastAsia="Times New Roman"/>
                <w:b/>
                <w:bCs/>
                <w:color w:val="000000"/>
                <w:sz w:val="18"/>
                <w:szCs w:val="18"/>
              </w:rPr>
              <w:t>Образовательная область «Труд»</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70%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60%</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40%</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ind w:firstLine="708"/>
              <w:jc w:val="center"/>
              <w:rPr>
                <w:rFonts w:ascii="Calibri" w:eastAsia="Times New Roman" w:hAnsi="Calibri"/>
                <w:b/>
                <w:color w:val="000000"/>
                <w:sz w:val="18"/>
                <w:szCs w:val="18"/>
              </w:rPr>
            </w:pPr>
            <w:r w:rsidRPr="00252104">
              <w:rPr>
                <w:rFonts w:eastAsia="Times New Roman"/>
                <w:b/>
                <w:bCs/>
                <w:color w:val="000000"/>
                <w:sz w:val="18"/>
                <w:szCs w:val="18"/>
              </w:rPr>
              <w:t>Образовательная область «Познание»</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ascii="Calibri" w:eastAsia="Times New Roman" w:hAnsi="Calibri"/>
                <w:b/>
                <w:color w:val="000000"/>
                <w:sz w:val="18"/>
                <w:szCs w:val="18"/>
              </w:rPr>
            </w:pPr>
            <w:r w:rsidRPr="00252104">
              <w:rPr>
                <w:rFonts w:eastAsia="Times New Roman"/>
                <w:b/>
                <w:bCs/>
                <w:color w:val="000000"/>
                <w:sz w:val="18"/>
                <w:szCs w:val="18"/>
              </w:rPr>
              <w:t>Образовательная область «Коммуникация»</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52%</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52%</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48%</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ind w:firstLine="708"/>
              <w:jc w:val="center"/>
              <w:rPr>
                <w:rFonts w:ascii="Calibri" w:eastAsia="Times New Roman" w:hAnsi="Calibri"/>
                <w:b/>
                <w:color w:val="000000"/>
                <w:sz w:val="18"/>
                <w:szCs w:val="18"/>
              </w:rPr>
            </w:pPr>
            <w:r w:rsidRPr="00252104">
              <w:rPr>
                <w:rFonts w:eastAsia="Times New Roman"/>
                <w:b/>
                <w:bCs/>
                <w:color w:val="000000"/>
                <w:sz w:val="18"/>
                <w:szCs w:val="18"/>
              </w:rPr>
              <w:t>Образовательная область «Чтение художественной литературы»</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32%</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30%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68%</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70%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ascii="Calibri" w:eastAsia="Times New Roman" w:hAnsi="Calibri"/>
                <w:b/>
                <w:color w:val="000000"/>
                <w:sz w:val="18"/>
                <w:szCs w:val="18"/>
              </w:rPr>
            </w:pPr>
            <w:r w:rsidRPr="00252104">
              <w:rPr>
                <w:rFonts w:eastAsia="Times New Roman"/>
                <w:b/>
                <w:bCs/>
                <w:color w:val="000000"/>
                <w:sz w:val="18"/>
                <w:szCs w:val="18"/>
              </w:rPr>
              <w:t>Образовательная область «Художественное творчество»</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20%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25%</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80%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75%</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75%</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color w:val="000000"/>
                <w:sz w:val="18"/>
                <w:szCs w:val="18"/>
              </w:rPr>
            </w:pPr>
          </w:p>
        </w:tc>
      </w:tr>
      <w:tr w:rsidR="007E0E84" w:rsidRPr="00252104" w:rsidTr="007E0E84">
        <w:tc>
          <w:tcPr>
            <w:tcW w:w="9380" w:type="dxa"/>
            <w:gridSpan w:val="5"/>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b/>
                <w:bCs/>
                <w:color w:val="000000"/>
                <w:sz w:val="18"/>
                <w:szCs w:val="18"/>
              </w:rPr>
            </w:pPr>
            <w:r w:rsidRPr="00252104">
              <w:rPr>
                <w:rFonts w:eastAsia="Times New Roman"/>
                <w:b/>
                <w:bCs/>
                <w:color w:val="000000"/>
                <w:sz w:val="18"/>
                <w:szCs w:val="18"/>
              </w:rPr>
              <w:t>Образовательная область «Музыка»</w:t>
            </w:r>
          </w:p>
          <w:p w:rsidR="007E0E84" w:rsidRPr="00252104" w:rsidRDefault="007E0E84">
            <w:pPr>
              <w:jc w:val="center"/>
              <w:rPr>
                <w:rFonts w:eastAsia="Times New Roman"/>
                <w:color w:val="000000"/>
                <w:sz w:val="18"/>
                <w:szCs w:val="18"/>
              </w:rPr>
            </w:pP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Высокий</w:t>
            </w:r>
          </w:p>
        </w:tc>
        <w:tc>
          <w:tcPr>
            <w:tcW w:w="2126"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48%</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Средний</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rPr>
                <w:rFonts w:eastAsia="Times New Roman"/>
                <w:color w:val="000000"/>
                <w:sz w:val="18"/>
                <w:szCs w:val="18"/>
              </w:rPr>
            </w:pPr>
            <w:r w:rsidRPr="00252104">
              <w:rPr>
                <w:rFonts w:eastAsia="Times New Roman"/>
                <w:color w:val="000000"/>
                <w:sz w:val="18"/>
                <w:szCs w:val="18"/>
              </w:rPr>
              <w:t>100%</w:t>
            </w:r>
          </w:p>
        </w:tc>
        <w:tc>
          <w:tcPr>
            <w:tcW w:w="1843"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52%</w:t>
            </w:r>
          </w:p>
        </w:tc>
        <w:tc>
          <w:tcPr>
            <w:tcW w:w="1985"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52%</w:t>
            </w:r>
          </w:p>
        </w:tc>
        <w:tc>
          <w:tcPr>
            <w:tcW w:w="113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50%</w:t>
            </w:r>
          </w:p>
        </w:tc>
      </w:tr>
      <w:tr w:rsidR="007E0E84" w:rsidRPr="00252104" w:rsidTr="007E0E84">
        <w:tc>
          <w:tcPr>
            <w:tcW w:w="229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 xml:space="preserve">Низкий </w:t>
            </w:r>
          </w:p>
        </w:tc>
        <w:tc>
          <w:tcPr>
            <w:tcW w:w="212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color w:val="000000"/>
                <w:sz w:val="18"/>
                <w:szCs w:val="18"/>
              </w:rPr>
            </w:pPr>
            <w:r w:rsidRPr="00252104">
              <w:rPr>
                <w:rFonts w:eastAsia="Times New Roman"/>
                <w:color w:val="000000"/>
                <w:sz w:val="18"/>
                <w:szCs w:val="18"/>
              </w:rPr>
              <w:t>-</w:t>
            </w:r>
          </w:p>
        </w:tc>
        <w:tc>
          <w:tcPr>
            <w:tcW w:w="1843" w:type="dxa"/>
            <w:tcBorders>
              <w:top w:val="single" w:sz="4" w:space="0" w:color="auto"/>
              <w:left w:val="single" w:sz="4" w:space="0" w:color="auto"/>
              <w:bottom w:val="single" w:sz="4" w:space="0" w:color="auto"/>
              <w:right w:val="single" w:sz="4" w:space="0" w:color="auto"/>
            </w:tcBorders>
          </w:tcPr>
          <w:p w:rsidR="007E0E84" w:rsidRPr="00252104" w:rsidRDefault="007E0E84">
            <w:pPr>
              <w:rPr>
                <w:rFonts w:eastAsia="Times New Roman"/>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0E84" w:rsidRPr="00252104" w:rsidRDefault="007E0E84">
            <w:pPr>
              <w:jc w:val="center"/>
              <w:rPr>
                <w:rFonts w:eastAsia="Times New Roman"/>
                <w:color w:val="000000"/>
                <w:sz w:val="18"/>
                <w:szCs w:val="18"/>
              </w:rPr>
            </w:pPr>
          </w:p>
        </w:tc>
      </w:tr>
    </w:tbl>
    <w:p w:rsidR="007E0E84" w:rsidRPr="00252104" w:rsidRDefault="007E0E84" w:rsidP="007E0E84">
      <w:pPr>
        <w:jc w:val="both"/>
        <w:rPr>
          <w:rFonts w:eastAsia="Times New Roman"/>
          <w:b/>
          <w:bCs/>
          <w:color w:val="000000"/>
          <w:sz w:val="22"/>
          <w:szCs w:val="22"/>
        </w:rPr>
      </w:pPr>
    </w:p>
    <w:p w:rsidR="007E0E84" w:rsidRPr="00252104" w:rsidRDefault="007E0E84" w:rsidP="007E0E84">
      <w:pPr>
        <w:jc w:val="both"/>
        <w:rPr>
          <w:rFonts w:eastAsia="Times New Roman"/>
          <w:b/>
          <w:bCs/>
          <w:color w:val="000000"/>
          <w:sz w:val="22"/>
          <w:szCs w:val="22"/>
        </w:rPr>
      </w:pPr>
    </w:p>
    <w:p w:rsidR="007E0E84" w:rsidRPr="00252104" w:rsidRDefault="007E0E84" w:rsidP="007E0E84">
      <w:pPr>
        <w:jc w:val="center"/>
        <w:rPr>
          <w:rFonts w:eastAsia="Times New Roman"/>
          <w:b/>
          <w:sz w:val="22"/>
          <w:szCs w:val="22"/>
        </w:rPr>
      </w:pPr>
      <w:r w:rsidRPr="00252104">
        <w:rPr>
          <w:rFonts w:eastAsia="Times New Roman"/>
          <w:b/>
          <w:sz w:val="22"/>
          <w:szCs w:val="22"/>
        </w:rPr>
        <w:t>Мониторинг интегративных качеств личности.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3658"/>
      </w:tblGrid>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Интегративные качества личности</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Конец года</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bCs/>
                <w:sz w:val="22"/>
                <w:szCs w:val="22"/>
                <w:bdr w:val="none" w:sz="0" w:space="0" w:color="auto" w:frame="1"/>
              </w:rPr>
              <w:t>Физически развитый, овладевший основными культурно-гигиеническими навыками</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В- 20%</w:t>
            </w:r>
          </w:p>
          <w:p w:rsidR="007E0E84" w:rsidRPr="00252104" w:rsidRDefault="007E0E84">
            <w:pPr>
              <w:jc w:val="center"/>
              <w:rPr>
                <w:rFonts w:eastAsia="Times New Roman"/>
                <w:sz w:val="22"/>
                <w:szCs w:val="22"/>
              </w:rPr>
            </w:pPr>
            <w:r w:rsidRPr="00252104">
              <w:rPr>
                <w:rFonts w:eastAsia="Times New Roman"/>
                <w:sz w:val="22"/>
                <w:szCs w:val="22"/>
              </w:rPr>
              <w:t>С-80%</w:t>
            </w:r>
          </w:p>
          <w:p w:rsidR="007E0E84" w:rsidRPr="00252104" w:rsidRDefault="007E0E84">
            <w:pPr>
              <w:jc w:val="center"/>
              <w:rPr>
                <w:rFonts w:eastAsia="Times New Roman"/>
                <w:sz w:val="22"/>
                <w:szCs w:val="22"/>
              </w:rPr>
            </w:pPr>
            <w:r w:rsidRPr="00252104">
              <w:rPr>
                <w:rFonts w:eastAsia="Times New Roman"/>
                <w:sz w:val="22"/>
                <w:szCs w:val="22"/>
              </w:rPr>
              <w:t>Н - 0%</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bCs/>
                <w:sz w:val="22"/>
                <w:szCs w:val="22"/>
                <w:bdr w:val="none" w:sz="0" w:space="0" w:color="auto" w:frame="1"/>
              </w:rPr>
              <w:t>Любознательный, активный</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В- 40%</w:t>
            </w:r>
          </w:p>
          <w:p w:rsidR="007E0E84" w:rsidRPr="00252104" w:rsidRDefault="007E0E84">
            <w:pPr>
              <w:jc w:val="center"/>
              <w:rPr>
                <w:rFonts w:eastAsia="Times New Roman"/>
                <w:sz w:val="22"/>
                <w:szCs w:val="22"/>
              </w:rPr>
            </w:pPr>
            <w:r w:rsidRPr="00252104">
              <w:rPr>
                <w:rFonts w:eastAsia="Times New Roman"/>
                <w:sz w:val="22"/>
                <w:szCs w:val="22"/>
              </w:rPr>
              <w:t>С-60%</w:t>
            </w:r>
          </w:p>
          <w:p w:rsidR="007E0E84" w:rsidRPr="00252104" w:rsidRDefault="007E0E84">
            <w:pPr>
              <w:jc w:val="center"/>
              <w:rPr>
                <w:rFonts w:eastAsia="Times New Roman"/>
                <w:sz w:val="22"/>
                <w:szCs w:val="22"/>
              </w:rPr>
            </w:pPr>
            <w:r w:rsidRPr="00252104">
              <w:rPr>
                <w:rFonts w:eastAsia="Times New Roman"/>
                <w:sz w:val="22"/>
                <w:szCs w:val="22"/>
              </w:rPr>
              <w:t>Н-0%</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bCs/>
                <w:sz w:val="22"/>
                <w:szCs w:val="22"/>
                <w:bdr w:val="none" w:sz="0" w:space="0" w:color="auto" w:frame="1"/>
              </w:rPr>
              <w:t>Эмоционально отзывчивый</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В- 25%</w:t>
            </w:r>
          </w:p>
          <w:p w:rsidR="007E0E84" w:rsidRPr="00252104" w:rsidRDefault="007E0E84">
            <w:pPr>
              <w:jc w:val="center"/>
              <w:rPr>
                <w:rFonts w:eastAsia="Times New Roman"/>
                <w:sz w:val="22"/>
                <w:szCs w:val="22"/>
              </w:rPr>
            </w:pPr>
            <w:r w:rsidRPr="00252104">
              <w:rPr>
                <w:rFonts w:eastAsia="Times New Roman"/>
                <w:sz w:val="22"/>
                <w:szCs w:val="22"/>
              </w:rPr>
              <w:t>С-75%</w:t>
            </w:r>
          </w:p>
          <w:p w:rsidR="007E0E84" w:rsidRPr="00252104" w:rsidRDefault="007E0E84">
            <w:pPr>
              <w:jc w:val="center"/>
              <w:rPr>
                <w:rFonts w:eastAsia="Times New Roman"/>
                <w:sz w:val="22"/>
                <w:szCs w:val="22"/>
              </w:rPr>
            </w:pPr>
            <w:r w:rsidRPr="00252104">
              <w:rPr>
                <w:rFonts w:eastAsia="Times New Roman"/>
                <w:sz w:val="22"/>
                <w:szCs w:val="22"/>
              </w:rPr>
              <w:t>Н - 0%</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bCs/>
                <w:sz w:val="22"/>
                <w:szCs w:val="22"/>
                <w:bdr w:val="none" w:sz="0" w:space="0" w:color="auto" w:frame="1"/>
              </w:rPr>
              <w:t>Овладевший средствами общения и способами взаимодействия со взрослыми и сверстниками</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В- 65%</w:t>
            </w:r>
          </w:p>
          <w:p w:rsidR="007E0E84" w:rsidRPr="00252104" w:rsidRDefault="007E0E84">
            <w:pPr>
              <w:jc w:val="center"/>
              <w:rPr>
                <w:rFonts w:eastAsia="Times New Roman"/>
                <w:sz w:val="22"/>
                <w:szCs w:val="22"/>
              </w:rPr>
            </w:pPr>
            <w:r w:rsidRPr="00252104">
              <w:rPr>
                <w:rFonts w:eastAsia="Times New Roman"/>
                <w:sz w:val="22"/>
                <w:szCs w:val="22"/>
              </w:rPr>
              <w:t>С-35%</w:t>
            </w:r>
          </w:p>
          <w:p w:rsidR="007E0E84" w:rsidRPr="00252104" w:rsidRDefault="007E0E84">
            <w:pPr>
              <w:jc w:val="center"/>
              <w:rPr>
                <w:rFonts w:eastAsia="Times New Roman"/>
                <w:sz w:val="22"/>
                <w:szCs w:val="22"/>
              </w:rPr>
            </w:pPr>
            <w:r w:rsidRPr="00252104">
              <w:rPr>
                <w:rFonts w:eastAsia="Times New Roman"/>
                <w:sz w:val="22"/>
                <w:szCs w:val="22"/>
              </w:rPr>
              <w:t>Н-0%</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bCs/>
                <w:sz w:val="22"/>
                <w:szCs w:val="22"/>
                <w:bdr w:val="none" w:sz="0" w:space="0" w:color="auto" w:frame="1"/>
              </w:rPr>
              <w:t>Способный управлять своим поведением и планировать действия</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В- 55%</w:t>
            </w:r>
          </w:p>
          <w:p w:rsidR="007E0E84" w:rsidRPr="00252104" w:rsidRDefault="007E0E84">
            <w:pPr>
              <w:jc w:val="center"/>
              <w:rPr>
                <w:rFonts w:eastAsia="Times New Roman"/>
                <w:sz w:val="22"/>
                <w:szCs w:val="22"/>
              </w:rPr>
            </w:pPr>
            <w:r w:rsidRPr="00252104">
              <w:rPr>
                <w:rFonts w:eastAsia="Times New Roman"/>
                <w:sz w:val="22"/>
                <w:szCs w:val="22"/>
              </w:rPr>
              <w:t>С-45%</w:t>
            </w:r>
          </w:p>
          <w:p w:rsidR="007E0E84" w:rsidRPr="00252104" w:rsidRDefault="007E0E84">
            <w:pPr>
              <w:jc w:val="center"/>
              <w:rPr>
                <w:rFonts w:eastAsia="Times New Roman"/>
                <w:sz w:val="22"/>
                <w:szCs w:val="22"/>
              </w:rPr>
            </w:pPr>
            <w:r w:rsidRPr="00252104">
              <w:rPr>
                <w:rFonts w:eastAsia="Times New Roman"/>
                <w:sz w:val="22"/>
                <w:szCs w:val="22"/>
              </w:rPr>
              <w:t>Н-0%</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bCs/>
                <w:sz w:val="22"/>
                <w:szCs w:val="22"/>
                <w:bdr w:val="none" w:sz="0" w:space="0" w:color="auto" w:frame="1"/>
              </w:rPr>
              <w:lastRenderedPageBreak/>
              <w:t>Способный решать интеллектуальные и личностные задачи</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В- 45%</w:t>
            </w:r>
          </w:p>
          <w:p w:rsidR="007E0E84" w:rsidRPr="00252104" w:rsidRDefault="007E0E84">
            <w:pPr>
              <w:jc w:val="center"/>
              <w:rPr>
                <w:rFonts w:eastAsia="Times New Roman"/>
                <w:sz w:val="22"/>
                <w:szCs w:val="22"/>
              </w:rPr>
            </w:pPr>
            <w:r w:rsidRPr="00252104">
              <w:rPr>
                <w:rFonts w:eastAsia="Times New Roman"/>
                <w:sz w:val="22"/>
                <w:szCs w:val="22"/>
              </w:rPr>
              <w:t>С-55%</w:t>
            </w:r>
          </w:p>
          <w:p w:rsidR="007E0E84" w:rsidRPr="00252104" w:rsidRDefault="007E0E84">
            <w:pPr>
              <w:jc w:val="center"/>
              <w:rPr>
                <w:rFonts w:eastAsia="Times New Roman"/>
                <w:sz w:val="22"/>
                <w:szCs w:val="22"/>
              </w:rPr>
            </w:pPr>
            <w:r w:rsidRPr="00252104">
              <w:rPr>
                <w:rFonts w:eastAsia="Times New Roman"/>
                <w:sz w:val="22"/>
                <w:szCs w:val="22"/>
              </w:rPr>
              <w:t>Н- 0%</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bCs/>
                <w:sz w:val="22"/>
                <w:szCs w:val="22"/>
                <w:bdr w:val="none" w:sz="0" w:space="0" w:color="auto" w:frame="1"/>
              </w:rPr>
              <w:t>Имеющий представления о себе, семье, обществе, государстве, мире и природе</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В- 60%</w:t>
            </w:r>
          </w:p>
          <w:p w:rsidR="007E0E84" w:rsidRPr="00252104" w:rsidRDefault="007E0E84">
            <w:pPr>
              <w:jc w:val="center"/>
              <w:rPr>
                <w:rFonts w:eastAsia="Times New Roman"/>
                <w:sz w:val="22"/>
                <w:szCs w:val="22"/>
              </w:rPr>
            </w:pPr>
            <w:r w:rsidRPr="00252104">
              <w:rPr>
                <w:rFonts w:eastAsia="Times New Roman"/>
                <w:sz w:val="22"/>
                <w:szCs w:val="22"/>
              </w:rPr>
              <w:t>С-40%</w:t>
            </w:r>
          </w:p>
          <w:p w:rsidR="007E0E84" w:rsidRPr="00252104" w:rsidRDefault="007E0E84">
            <w:pPr>
              <w:jc w:val="center"/>
              <w:rPr>
                <w:rFonts w:eastAsia="Times New Roman"/>
                <w:sz w:val="22"/>
                <w:szCs w:val="22"/>
              </w:rPr>
            </w:pPr>
            <w:r w:rsidRPr="00252104">
              <w:rPr>
                <w:rFonts w:eastAsia="Times New Roman"/>
                <w:sz w:val="22"/>
                <w:szCs w:val="22"/>
              </w:rPr>
              <w:t>Н-0%</w:t>
            </w:r>
          </w:p>
        </w:tc>
      </w:tr>
      <w:tr w:rsidR="007E0E84" w:rsidRPr="00252104" w:rsidTr="007E0E84">
        <w:tc>
          <w:tcPr>
            <w:tcW w:w="5809"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bCs/>
                <w:sz w:val="22"/>
                <w:szCs w:val="22"/>
                <w:bdr w:val="none" w:sz="0" w:space="0" w:color="auto" w:frame="1"/>
              </w:rPr>
            </w:pPr>
            <w:r w:rsidRPr="00252104">
              <w:rPr>
                <w:rFonts w:eastAsia="Times New Roman"/>
                <w:bCs/>
                <w:sz w:val="22"/>
                <w:szCs w:val="22"/>
                <w:bdr w:val="none" w:sz="0" w:space="0" w:color="auto" w:frame="1"/>
              </w:rPr>
              <w:t>Овладевший предпосылками учебной деятельности</w:t>
            </w:r>
          </w:p>
        </w:tc>
        <w:tc>
          <w:tcPr>
            <w:tcW w:w="36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rFonts w:eastAsia="Times New Roman"/>
                <w:sz w:val="22"/>
                <w:szCs w:val="22"/>
              </w:rPr>
            </w:pPr>
            <w:r w:rsidRPr="00252104">
              <w:rPr>
                <w:rFonts w:eastAsia="Times New Roman"/>
                <w:sz w:val="22"/>
                <w:szCs w:val="22"/>
              </w:rPr>
              <w:t>В- 40%</w:t>
            </w:r>
          </w:p>
          <w:p w:rsidR="007E0E84" w:rsidRPr="00252104" w:rsidRDefault="007E0E84">
            <w:pPr>
              <w:jc w:val="center"/>
              <w:rPr>
                <w:rFonts w:eastAsia="Times New Roman"/>
                <w:sz w:val="22"/>
                <w:szCs w:val="22"/>
              </w:rPr>
            </w:pPr>
            <w:r w:rsidRPr="00252104">
              <w:rPr>
                <w:rFonts w:eastAsia="Times New Roman"/>
                <w:sz w:val="22"/>
                <w:szCs w:val="22"/>
              </w:rPr>
              <w:t>С-60%</w:t>
            </w:r>
          </w:p>
          <w:p w:rsidR="007E0E84" w:rsidRPr="00252104" w:rsidRDefault="007E0E84">
            <w:pPr>
              <w:jc w:val="center"/>
              <w:rPr>
                <w:rFonts w:eastAsia="Times New Roman"/>
                <w:sz w:val="22"/>
                <w:szCs w:val="22"/>
              </w:rPr>
            </w:pPr>
            <w:r w:rsidRPr="00252104">
              <w:rPr>
                <w:rFonts w:eastAsia="Times New Roman"/>
                <w:sz w:val="22"/>
                <w:szCs w:val="22"/>
              </w:rPr>
              <w:t>Н-0%</w:t>
            </w:r>
          </w:p>
        </w:tc>
      </w:tr>
    </w:tbl>
    <w:p w:rsidR="007E0E84" w:rsidRPr="00252104" w:rsidRDefault="007E0E84" w:rsidP="007E0E84">
      <w:pPr>
        <w:jc w:val="both"/>
        <w:rPr>
          <w:rFonts w:eastAsia="Times New Roman"/>
          <w:color w:val="000000"/>
          <w:sz w:val="22"/>
          <w:szCs w:val="22"/>
        </w:rPr>
      </w:pPr>
      <w:r w:rsidRPr="00252104">
        <w:rPr>
          <w:rFonts w:eastAsia="Times New Roman"/>
          <w:color w:val="000000"/>
          <w:sz w:val="22"/>
          <w:szCs w:val="22"/>
        </w:rPr>
        <w:t> </w:t>
      </w:r>
      <w:r w:rsidRPr="00252104">
        <w:rPr>
          <w:rFonts w:eastAsia="Times New Roman"/>
          <w:b/>
          <w:bCs/>
          <w:color w:val="1D1B11"/>
          <w:sz w:val="22"/>
          <w:szCs w:val="22"/>
        </w:rPr>
        <w:t>Вывод:</w:t>
      </w:r>
    </w:p>
    <w:p w:rsidR="007E0E84" w:rsidRPr="00252104" w:rsidRDefault="007E0E84" w:rsidP="007E0E84">
      <w:pPr>
        <w:ind w:firstLine="708"/>
        <w:jc w:val="both"/>
        <w:rPr>
          <w:rFonts w:eastAsia="Times New Roman"/>
          <w:color w:val="000000"/>
          <w:sz w:val="22"/>
          <w:szCs w:val="22"/>
          <w:shd w:val="clear" w:color="auto" w:fill="FFFFFF"/>
        </w:rPr>
      </w:pPr>
      <w:r w:rsidRPr="00252104">
        <w:rPr>
          <w:rFonts w:eastAsia="Times New Roman"/>
          <w:color w:val="000000"/>
          <w:sz w:val="22"/>
          <w:szCs w:val="22"/>
          <w:shd w:val="clear" w:color="auto" w:fill="FFFFFF"/>
        </w:rPr>
        <w:t>Анализ полученных данных показал положительную динамику освоения детьми  образовательной программы по всем образовательным областям по сравнению с началом учебного года.</w:t>
      </w:r>
    </w:p>
    <w:p w:rsidR="007E0E84" w:rsidRPr="00252104" w:rsidRDefault="007E0E84" w:rsidP="007E0E84">
      <w:pPr>
        <w:ind w:firstLine="708"/>
        <w:jc w:val="both"/>
        <w:rPr>
          <w:rFonts w:eastAsia="Times New Roman"/>
          <w:color w:val="000000"/>
          <w:sz w:val="22"/>
          <w:szCs w:val="22"/>
        </w:rPr>
      </w:pPr>
      <w:r w:rsidRPr="00252104">
        <w:rPr>
          <w:rFonts w:eastAsia="Times New Roman"/>
          <w:color w:val="000000"/>
          <w:sz w:val="22"/>
          <w:szCs w:val="22"/>
        </w:rPr>
        <w:t>Средние  показатели выполнения примерной основной общеобразовательной программы дошкольного образования «От рождения до школы» под редакцией Н.Е. Вераксы,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w:t>
      </w:r>
    </w:p>
    <w:p w:rsidR="00270CEF" w:rsidRPr="00252104" w:rsidRDefault="007E0E84" w:rsidP="00270CEF">
      <w:pPr>
        <w:ind w:firstLine="708"/>
        <w:jc w:val="both"/>
        <w:rPr>
          <w:rFonts w:eastAsia="Times New Roman"/>
          <w:color w:val="000000"/>
          <w:sz w:val="22"/>
          <w:szCs w:val="22"/>
        </w:rPr>
      </w:pPr>
      <w:r w:rsidRPr="00252104">
        <w:rPr>
          <w:rFonts w:eastAsia="Times New Roman"/>
          <w:color w:val="000000"/>
          <w:sz w:val="22"/>
          <w:szCs w:val="22"/>
        </w:rPr>
        <w:t>Образовательная деятельность в группе  реализуется на достаточном уровне, но существует проблема с уровнем качественных показателей по реализации образовательной области «Физическая культура».</w:t>
      </w:r>
    </w:p>
    <w:p w:rsidR="00270CEF" w:rsidRPr="00252104" w:rsidRDefault="00270CEF" w:rsidP="00270CEF">
      <w:pPr>
        <w:jc w:val="both"/>
        <w:rPr>
          <w:sz w:val="22"/>
          <w:szCs w:val="22"/>
        </w:rPr>
      </w:pPr>
      <w:r w:rsidRPr="00252104">
        <w:rPr>
          <w:sz w:val="22"/>
          <w:szCs w:val="22"/>
        </w:rPr>
        <w:t>Удовлетворённость качеством дошкольного образования</w:t>
      </w:r>
    </w:p>
    <w:p w:rsidR="00270CEF" w:rsidRPr="00252104" w:rsidRDefault="00270CEF" w:rsidP="00270CEF">
      <w:pPr>
        <w:jc w:val="both"/>
        <w:rPr>
          <w:rFonts w:eastAsia="Times New Roman"/>
          <w:color w:val="000000"/>
          <w:sz w:val="22"/>
          <w:szCs w:val="22"/>
        </w:rPr>
      </w:pPr>
      <w:r w:rsidRPr="00252104">
        <w:rPr>
          <w:sz w:val="22"/>
          <w:szCs w:val="22"/>
        </w:rPr>
        <w:t>Дата проведения  - апрель   2018</w:t>
      </w:r>
    </w:p>
    <w:p w:rsidR="00270CEF" w:rsidRPr="00252104" w:rsidRDefault="00270CEF" w:rsidP="00270CEF">
      <w:pPr>
        <w:rPr>
          <w:sz w:val="22"/>
          <w:szCs w:val="22"/>
        </w:rPr>
      </w:pPr>
      <w:r w:rsidRPr="00252104">
        <w:rPr>
          <w:sz w:val="22"/>
          <w:szCs w:val="22"/>
        </w:rPr>
        <w:t>Список детей  - 20 человек</w:t>
      </w:r>
    </w:p>
    <w:p w:rsidR="00270CEF" w:rsidRPr="00252104" w:rsidRDefault="00270CEF" w:rsidP="00270CEF">
      <w:pPr>
        <w:rPr>
          <w:sz w:val="22"/>
          <w:szCs w:val="22"/>
        </w:rPr>
      </w:pPr>
      <w:r w:rsidRPr="00252104">
        <w:rPr>
          <w:sz w:val="22"/>
          <w:szCs w:val="22"/>
        </w:rPr>
        <w:t xml:space="preserve">          В анкетировании  участвовали -  20человек   или 100%  </w:t>
      </w:r>
    </w:p>
    <w:p w:rsidR="00270CEF" w:rsidRPr="00252104" w:rsidRDefault="00270CEF" w:rsidP="00270CEF">
      <w:pPr>
        <w:tabs>
          <w:tab w:val="left" w:pos="1500"/>
        </w:tabs>
        <w:rPr>
          <w:b/>
          <w:sz w:val="22"/>
          <w:szCs w:val="22"/>
        </w:rPr>
      </w:pPr>
      <w:r w:rsidRPr="00252104">
        <w:rPr>
          <w:b/>
          <w:sz w:val="22"/>
          <w:szCs w:val="22"/>
        </w:rPr>
        <w:tab/>
      </w:r>
    </w:p>
    <w:tbl>
      <w:tblPr>
        <w:tblStyle w:val="af3"/>
        <w:tblW w:w="0" w:type="auto"/>
        <w:tblInd w:w="988" w:type="dxa"/>
        <w:tblLook w:val="04A0" w:firstRow="1" w:lastRow="0" w:firstColumn="1" w:lastColumn="0" w:noHBand="0" w:noVBand="1"/>
      </w:tblPr>
      <w:tblGrid>
        <w:gridCol w:w="6804"/>
        <w:gridCol w:w="1134"/>
      </w:tblGrid>
      <w:tr w:rsidR="00270CEF" w:rsidRPr="00252104" w:rsidTr="00990D13">
        <w:tc>
          <w:tcPr>
            <w:tcW w:w="6804" w:type="dxa"/>
          </w:tcPr>
          <w:p w:rsidR="00270CEF" w:rsidRPr="00252104" w:rsidRDefault="00270CEF" w:rsidP="00990D13">
            <w:pPr>
              <w:tabs>
                <w:tab w:val="left" w:pos="1500"/>
              </w:tabs>
              <w:rPr>
                <w:b/>
                <w:sz w:val="22"/>
                <w:szCs w:val="22"/>
              </w:rPr>
            </w:pPr>
            <w:r w:rsidRPr="00252104">
              <w:rPr>
                <w:sz w:val="22"/>
                <w:szCs w:val="22"/>
              </w:rPr>
              <w:t>Вопросы</w:t>
            </w:r>
          </w:p>
        </w:tc>
        <w:tc>
          <w:tcPr>
            <w:tcW w:w="1134" w:type="dxa"/>
          </w:tcPr>
          <w:p w:rsidR="00270CEF" w:rsidRPr="00252104" w:rsidRDefault="00270CEF" w:rsidP="00990D13">
            <w:pPr>
              <w:tabs>
                <w:tab w:val="left" w:pos="1500"/>
              </w:tabs>
              <w:rPr>
                <w:b/>
                <w:sz w:val="22"/>
                <w:szCs w:val="22"/>
              </w:rPr>
            </w:pPr>
          </w:p>
        </w:tc>
      </w:tr>
      <w:tr w:rsidR="00270CEF" w:rsidRPr="00252104" w:rsidTr="00990D13">
        <w:tc>
          <w:tcPr>
            <w:tcW w:w="7938" w:type="dxa"/>
            <w:gridSpan w:val="2"/>
          </w:tcPr>
          <w:p w:rsidR="00270CEF" w:rsidRPr="00252104" w:rsidRDefault="00270CEF" w:rsidP="00990D13">
            <w:pPr>
              <w:tabs>
                <w:tab w:val="left" w:pos="1500"/>
              </w:tabs>
              <w:rPr>
                <w:b/>
                <w:sz w:val="22"/>
                <w:szCs w:val="22"/>
              </w:rPr>
            </w:pPr>
            <w:r w:rsidRPr="00252104">
              <w:rPr>
                <w:b/>
                <w:i/>
                <w:sz w:val="22"/>
                <w:szCs w:val="22"/>
              </w:rPr>
              <w:t>1. Вас лично удовлетворяет уход, воспитание и развитие, которые получает Ваш ребёнок в нашем детском саду?</w:t>
            </w:r>
            <w:r w:rsidRPr="00252104">
              <w:rPr>
                <w:b/>
                <w:sz w:val="22"/>
                <w:szCs w:val="22"/>
              </w:rPr>
              <w:t xml:space="preserve">                              </w:t>
            </w: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 удовлетворят полностью</w:t>
            </w:r>
          </w:p>
        </w:tc>
        <w:tc>
          <w:tcPr>
            <w:tcW w:w="1134" w:type="dxa"/>
          </w:tcPr>
          <w:p w:rsidR="00270CEF" w:rsidRPr="00252104" w:rsidRDefault="00270CEF" w:rsidP="00990D13">
            <w:pPr>
              <w:tabs>
                <w:tab w:val="left" w:pos="1500"/>
              </w:tabs>
              <w:jc w:val="center"/>
              <w:rPr>
                <w:sz w:val="22"/>
                <w:szCs w:val="22"/>
              </w:rPr>
            </w:pPr>
            <w:r w:rsidRPr="00252104">
              <w:rPr>
                <w:sz w:val="22"/>
                <w:szCs w:val="22"/>
              </w:rPr>
              <w:t>55</w:t>
            </w: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 удовлетворят в значительной  мере,       </w:t>
            </w:r>
          </w:p>
        </w:tc>
        <w:tc>
          <w:tcPr>
            <w:tcW w:w="1134" w:type="dxa"/>
          </w:tcPr>
          <w:p w:rsidR="00270CEF" w:rsidRPr="00252104" w:rsidRDefault="00270CEF" w:rsidP="00990D13">
            <w:pPr>
              <w:tabs>
                <w:tab w:val="left" w:pos="1500"/>
              </w:tabs>
              <w:jc w:val="center"/>
              <w:rPr>
                <w:sz w:val="22"/>
                <w:szCs w:val="22"/>
              </w:rPr>
            </w:pPr>
            <w:r w:rsidRPr="00252104">
              <w:rPr>
                <w:sz w:val="22"/>
                <w:szCs w:val="22"/>
              </w:rPr>
              <w:t>45</w:t>
            </w: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 удовлетворяет не полностью </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совсем не удовлетворяет                                                                              </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7938" w:type="dxa"/>
            <w:gridSpan w:val="2"/>
          </w:tcPr>
          <w:p w:rsidR="00270CEF" w:rsidRPr="00252104" w:rsidRDefault="00270CEF" w:rsidP="00990D13">
            <w:pPr>
              <w:tabs>
                <w:tab w:val="left" w:pos="1500"/>
              </w:tabs>
              <w:rPr>
                <w:b/>
                <w:sz w:val="22"/>
                <w:szCs w:val="22"/>
              </w:rPr>
            </w:pPr>
            <w:r w:rsidRPr="00252104">
              <w:rPr>
                <w:b/>
                <w:i/>
                <w:sz w:val="22"/>
                <w:szCs w:val="22"/>
              </w:rPr>
              <w:t xml:space="preserve">2. Ваш ребёнок посещает детский сад                                                                                 </w:t>
            </w: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 с радостью                  </w:t>
            </w:r>
          </w:p>
        </w:tc>
        <w:tc>
          <w:tcPr>
            <w:tcW w:w="1134" w:type="dxa"/>
          </w:tcPr>
          <w:p w:rsidR="00270CEF" w:rsidRPr="00252104" w:rsidRDefault="00270CEF" w:rsidP="00990D13">
            <w:pPr>
              <w:tabs>
                <w:tab w:val="left" w:pos="1995"/>
                <w:tab w:val="left" w:pos="2025"/>
              </w:tabs>
              <w:rPr>
                <w:sz w:val="22"/>
                <w:szCs w:val="22"/>
              </w:rPr>
            </w:pPr>
            <w:r w:rsidRPr="00252104">
              <w:rPr>
                <w:sz w:val="22"/>
                <w:szCs w:val="22"/>
              </w:rPr>
              <w:t xml:space="preserve">         55</w:t>
            </w: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 с большим желанием</w:t>
            </w:r>
          </w:p>
        </w:tc>
        <w:tc>
          <w:tcPr>
            <w:tcW w:w="1134" w:type="dxa"/>
          </w:tcPr>
          <w:p w:rsidR="00270CEF" w:rsidRPr="00252104" w:rsidRDefault="00270CEF" w:rsidP="00990D13">
            <w:pPr>
              <w:tabs>
                <w:tab w:val="left" w:pos="1500"/>
              </w:tabs>
              <w:rPr>
                <w:sz w:val="22"/>
                <w:szCs w:val="22"/>
              </w:rPr>
            </w:pPr>
            <w:r w:rsidRPr="00252104">
              <w:rPr>
                <w:sz w:val="22"/>
                <w:szCs w:val="22"/>
              </w:rPr>
              <w:t xml:space="preserve">         45</w:t>
            </w: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 со слезами                               </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6804" w:type="dxa"/>
          </w:tcPr>
          <w:p w:rsidR="00270CEF" w:rsidRPr="00252104" w:rsidRDefault="00270CEF" w:rsidP="00990D13">
            <w:pPr>
              <w:rPr>
                <w:sz w:val="22"/>
                <w:szCs w:val="22"/>
              </w:rPr>
            </w:pPr>
            <w:r w:rsidRPr="00252104">
              <w:rPr>
                <w:sz w:val="22"/>
                <w:szCs w:val="22"/>
              </w:rPr>
              <w:t xml:space="preserve"> через силу    </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7938" w:type="dxa"/>
            <w:gridSpan w:val="2"/>
          </w:tcPr>
          <w:p w:rsidR="00270CEF" w:rsidRPr="00252104" w:rsidRDefault="00270CEF" w:rsidP="00990D13">
            <w:pPr>
              <w:tabs>
                <w:tab w:val="left" w:pos="1500"/>
              </w:tabs>
              <w:rPr>
                <w:b/>
                <w:sz w:val="22"/>
                <w:szCs w:val="22"/>
              </w:rPr>
            </w:pPr>
            <w:r w:rsidRPr="00252104">
              <w:rPr>
                <w:b/>
                <w:i/>
                <w:sz w:val="22"/>
                <w:szCs w:val="22"/>
              </w:rPr>
              <w:t xml:space="preserve">3. Часто ли воспитатели  детского    сада обсуждают с Вами вопросы, касающиеся    воспитания и развития Вашего ребёнка                                   </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часто           </w:t>
            </w:r>
          </w:p>
        </w:tc>
        <w:tc>
          <w:tcPr>
            <w:tcW w:w="1134" w:type="dxa"/>
          </w:tcPr>
          <w:p w:rsidR="00270CEF" w:rsidRPr="00252104" w:rsidRDefault="00270CEF" w:rsidP="00990D13">
            <w:pPr>
              <w:tabs>
                <w:tab w:val="left" w:pos="2025"/>
              </w:tabs>
              <w:rPr>
                <w:sz w:val="22"/>
                <w:szCs w:val="22"/>
              </w:rPr>
            </w:pPr>
            <w:r w:rsidRPr="00252104">
              <w:rPr>
                <w:sz w:val="22"/>
                <w:szCs w:val="22"/>
              </w:rPr>
              <w:t>20</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всегда             </w:t>
            </w:r>
          </w:p>
        </w:tc>
        <w:tc>
          <w:tcPr>
            <w:tcW w:w="1134" w:type="dxa"/>
          </w:tcPr>
          <w:p w:rsidR="00270CEF" w:rsidRPr="00252104" w:rsidRDefault="00270CEF" w:rsidP="00990D13">
            <w:pPr>
              <w:tabs>
                <w:tab w:val="left" w:pos="1500"/>
              </w:tabs>
              <w:rPr>
                <w:sz w:val="22"/>
                <w:szCs w:val="22"/>
              </w:rPr>
            </w:pPr>
            <w:r w:rsidRPr="00252104">
              <w:rPr>
                <w:sz w:val="22"/>
                <w:szCs w:val="22"/>
              </w:rPr>
              <w:t>75</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недостаточно часто     </w:t>
            </w:r>
          </w:p>
        </w:tc>
        <w:tc>
          <w:tcPr>
            <w:tcW w:w="1134" w:type="dxa"/>
          </w:tcPr>
          <w:p w:rsidR="00270CEF" w:rsidRPr="00252104" w:rsidRDefault="00270CEF" w:rsidP="00990D13">
            <w:pPr>
              <w:tabs>
                <w:tab w:val="left" w:pos="1500"/>
              </w:tabs>
              <w:rPr>
                <w:sz w:val="22"/>
                <w:szCs w:val="22"/>
              </w:rPr>
            </w:pPr>
            <w:r w:rsidRPr="00252104">
              <w:rPr>
                <w:sz w:val="22"/>
                <w:szCs w:val="22"/>
              </w:rPr>
              <w:t>5</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Никогда   </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7938" w:type="dxa"/>
            <w:gridSpan w:val="2"/>
            <w:shd w:val="clear" w:color="auto" w:fill="auto"/>
          </w:tcPr>
          <w:p w:rsidR="00270CEF" w:rsidRPr="00252104" w:rsidRDefault="00270CEF" w:rsidP="00990D13">
            <w:pPr>
              <w:tabs>
                <w:tab w:val="left" w:pos="1500"/>
              </w:tabs>
              <w:rPr>
                <w:b/>
                <w:sz w:val="22"/>
                <w:szCs w:val="22"/>
              </w:rPr>
            </w:pPr>
            <w:r w:rsidRPr="00252104">
              <w:rPr>
                <w:b/>
                <w:sz w:val="22"/>
                <w:szCs w:val="22"/>
              </w:rPr>
              <w:t xml:space="preserve">4. Как вы считаете, дети в  нашем детском саду    получают новые интересные знания и навыки культурного поведения?                                                                                                                </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получают в полной мере                     </w:t>
            </w:r>
          </w:p>
        </w:tc>
        <w:tc>
          <w:tcPr>
            <w:tcW w:w="1134" w:type="dxa"/>
          </w:tcPr>
          <w:p w:rsidR="00270CEF" w:rsidRPr="00252104" w:rsidRDefault="00270CEF" w:rsidP="00990D13">
            <w:pPr>
              <w:tabs>
                <w:tab w:val="left" w:pos="1500"/>
              </w:tabs>
              <w:rPr>
                <w:sz w:val="22"/>
                <w:szCs w:val="22"/>
              </w:rPr>
            </w:pPr>
            <w:r w:rsidRPr="00252104">
              <w:rPr>
                <w:sz w:val="22"/>
                <w:szCs w:val="22"/>
              </w:rPr>
              <w:t>100</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получают, но недостаточно                </w:t>
            </w:r>
          </w:p>
        </w:tc>
        <w:tc>
          <w:tcPr>
            <w:tcW w:w="1134" w:type="dxa"/>
          </w:tcPr>
          <w:p w:rsidR="00270CEF" w:rsidRPr="00252104" w:rsidRDefault="00270CEF" w:rsidP="00990D13">
            <w:pPr>
              <w:tabs>
                <w:tab w:val="left" w:pos="1500"/>
              </w:tabs>
              <w:rPr>
                <w:sz w:val="22"/>
                <w:szCs w:val="22"/>
              </w:rPr>
            </w:pPr>
            <w:r w:rsidRPr="00252104">
              <w:rPr>
                <w:sz w:val="22"/>
                <w:szCs w:val="22"/>
              </w:rPr>
              <w:t>15</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не получают ничего нового                                                                 </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7938" w:type="dxa"/>
            <w:gridSpan w:val="2"/>
            <w:shd w:val="clear" w:color="auto" w:fill="auto"/>
          </w:tcPr>
          <w:p w:rsidR="00270CEF" w:rsidRPr="00252104" w:rsidRDefault="00270CEF" w:rsidP="00990D13">
            <w:pPr>
              <w:tabs>
                <w:tab w:val="left" w:pos="1500"/>
              </w:tabs>
              <w:rPr>
                <w:b/>
                <w:sz w:val="22"/>
                <w:szCs w:val="22"/>
              </w:rPr>
            </w:pPr>
            <w:r w:rsidRPr="00252104">
              <w:rPr>
                <w:b/>
                <w:sz w:val="22"/>
                <w:szCs w:val="22"/>
              </w:rPr>
              <w:t xml:space="preserve">5. Ваша осведомлённость о работе детского сада:                                  </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полная                                               </w:t>
            </w:r>
          </w:p>
        </w:tc>
        <w:tc>
          <w:tcPr>
            <w:tcW w:w="1134" w:type="dxa"/>
          </w:tcPr>
          <w:p w:rsidR="00270CEF" w:rsidRPr="00252104" w:rsidRDefault="00270CEF" w:rsidP="00990D13">
            <w:pPr>
              <w:tabs>
                <w:tab w:val="left" w:pos="1500"/>
              </w:tabs>
              <w:rPr>
                <w:sz w:val="22"/>
                <w:szCs w:val="22"/>
              </w:rPr>
            </w:pPr>
            <w:r w:rsidRPr="00252104">
              <w:rPr>
                <w:sz w:val="22"/>
                <w:szCs w:val="22"/>
              </w:rPr>
              <w:t>85</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частичная                 </w:t>
            </w:r>
          </w:p>
        </w:tc>
        <w:tc>
          <w:tcPr>
            <w:tcW w:w="1134" w:type="dxa"/>
          </w:tcPr>
          <w:p w:rsidR="00270CEF" w:rsidRPr="00252104" w:rsidRDefault="00270CEF" w:rsidP="00ED2EE1">
            <w:pPr>
              <w:tabs>
                <w:tab w:val="left" w:pos="1500"/>
              </w:tabs>
              <w:rPr>
                <w:sz w:val="22"/>
                <w:szCs w:val="22"/>
              </w:rPr>
            </w:pPr>
            <w:r w:rsidRPr="00252104">
              <w:rPr>
                <w:sz w:val="22"/>
                <w:szCs w:val="22"/>
              </w:rPr>
              <w:t>15</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вообще не имеете информации                                                                  </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предпочитаете не иметь информации, так как она Вас расстраивает</w:t>
            </w:r>
          </w:p>
        </w:tc>
        <w:tc>
          <w:tcPr>
            <w:tcW w:w="1134" w:type="dxa"/>
          </w:tcPr>
          <w:p w:rsidR="00270CEF" w:rsidRPr="00252104" w:rsidRDefault="00270CEF" w:rsidP="00990D13">
            <w:pPr>
              <w:tabs>
                <w:tab w:val="left" w:pos="1500"/>
              </w:tabs>
              <w:rPr>
                <w:sz w:val="22"/>
                <w:szCs w:val="22"/>
              </w:rPr>
            </w:pPr>
          </w:p>
        </w:tc>
      </w:tr>
      <w:tr w:rsidR="00270CEF" w:rsidRPr="00252104" w:rsidTr="00990D13">
        <w:tc>
          <w:tcPr>
            <w:tcW w:w="7938" w:type="dxa"/>
            <w:gridSpan w:val="2"/>
            <w:shd w:val="clear" w:color="auto" w:fill="auto"/>
          </w:tcPr>
          <w:p w:rsidR="00270CEF" w:rsidRPr="00252104" w:rsidRDefault="00270CEF" w:rsidP="00990D13">
            <w:pPr>
              <w:tabs>
                <w:tab w:val="left" w:pos="1500"/>
              </w:tabs>
              <w:rPr>
                <w:b/>
                <w:sz w:val="22"/>
                <w:szCs w:val="22"/>
              </w:rPr>
            </w:pPr>
            <w:r w:rsidRPr="00252104">
              <w:rPr>
                <w:b/>
                <w:sz w:val="22"/>
                <w:szCs w:val="22"/>
              </w:rPr>
              <w:t xml:space="preserve">6. Информацию о детском саде вы приобретаете:                               </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из наглядной агитации детского сада          </w:t>
            </w:r>
          </w:p>
        </w:tc>
        <w:tc>
          <w:tcPr>
            <w:tcW w:w="1134" w:type="dxa"/>
          </w:tcPr>
          <w:p w:rsidR="00270CEF" w:rsidRPr="00252104" w:rsidRDefault="00270CEF" w:rsidP="00990D13">
            <w:pPr>
              <w:tabs>
                <w:tab w:val="left" w:pos="1500"/>
              </w:tabs>
              <w:jc w:val="center"/>
              <w:rPr>
                <w:sz w:val="22"/>
                <w:szCs w:val="22"/>
              </w:rPr>
            </w:pP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lastRenderedPageBreak/>
              <w:t xml:space="preserve">со слов других родителей                                </w:t>
            </w:r>
          </w:p>
        </w:tc>
        <w:tc>
          <w:tcPr>
            <w:tcW w:w="1134" w:type="dxa"/>
          </w:tcPr>
          <w:p w:rsidR="00270CEF" w:rsidRPr="00252104" w:rsidRDefault="00270CEF" w:rsidP="00990D13">
            <w:pPr>
              <w:tabs>
                <w:tab w:val="left" w:pos="1500"/>
              </w:tabs>
              <w:jc w:val="center"/>
              <w:rPr>
                <w:sz w:val="22"/>
                <w:szCs w:val="22"/>
              </w:rPr>
            </w:pPr>
            <w:r w:rsidRPr="00252104">
              <w:rPr>
                <w:sz w:val="22"/>
                <w:szCs w:val="22"/>
              </w:rPr>
              <w:t>10</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на собраниях       </w:t>
            </w:r>
          </w:p>
        </w:tc>
        <w:tc>
          <w:tcPr>
            <w:tcW w:w="1134" w:type="dxa"/>
          </w:tcPr>
          <w:p w:rsidR="00270CEF" w:rsidRPr="00252104" w:rsidRDefault="00270CEF" w:rsidP="00990D13">
            <w:pPr>
              <w:tabs>
                <w:tab w:val="left" w:pos="1500"/>
              </w:tabs>
              <w:jc w:val="center"/>
              <w:rPr>
                <w:sz w:val="22"/>
                <w:szCs w:val="22"/>
              </w:rPr>
            </w:pPr>
            <w:r w:rsidRPr="00252104">
              <w:rPr>
                <w:sz w:val="22"/>
                <w:szCs w:val="22"/>
              </w:rPr>
              <w:t>15</w:t>
            </w:r>
          </w:p>
        </w:tc>
      </w:tr>
      <w:tr w:rsidR="00270CEF" w:rsidRPr="00252104" w:rsidTr="00990D13">
        <w:tc>
          <w:tcPr>
            <w:tcW w:w="6804" w:type="dxa"/>
            <w:shd w:val="clear" w:color="auto" w:fill="auto"/>
          </w:tcPr>
          <w:p w:rsidR="00270CEF" w:rsidRPr="00252104" w:rsidRDefault="00270CEF" w:rsidP="00990D13">
            <w:pPr>
              <w:rPr>
                <w:sz w:val="22"/>
                <w:szCs w:val="22"/>
              </w:rPr>
            </w:pPr>
            <w:r w:rsidRPr="00252104">
              <w:rPr>
                <w:sz w:val="22"/>
                <w:szCs w:val="22"/>
              </w:rPr>
              <w:t xml:space="preserve"> от воспитателя         </w:t>
            </w:r>
          </w:p>
        </w:tc>
        <w:tc>
          <w:tcPr>
            <w:tcW w:w="1134" w:type="dxa"/>
          </w:tcPr>
          <w:p w:rsidR="00270CEF" w:rsidRPr="00252104" w:rsidRDefault="00270CEF" w:rsidP="00990D13">
            <w:pPr>
              <w:tabs>
                <w:tab w:val="left" w:pos="1500"/>
              </w:tabs>
              <w:jc w:val="center"/>
              <w:rPr>
                <w:sz w:val="22"/>
                <w:szCs w:val="22"/>
              </w:rPr>
            </w:pPr>
            <w:r w:rsidRPr="00252104">
              <w:rPr>
                <w:sz w:val="22"/>
                <w:szCs w:val="22"/>
              </w:rPr>
              <w:t>75</w:t>
            </w:r>
          </w:p>
        </w:tc>
      </w:tr>
      <w:tr w:rsidR="00270CEF" w:rsidRPr="00252104" w:rsidTr="00990D13">
        <w:tc>
          <w:tcPr>
            <w:tcW w:w="7938" w:type="dxa"/>
            <w:gridSpan w:val="2"/>
            <w:shd w:val="clear" w:color="auto" w:fill="auto"/>
          </w:tcPr>
          <w:p w:rsidR="00270CEF" w:rsidRPr="00252104" w:rsidRDefault="00270CEF" w:rsidP="00270CEF">
            <w:pPr>
              <w:tabs>
                <w:tab w:val="left" w:pos="1500"/>
              </w:tabs>
              <w:rPr>
                <w:b/>
                <w:sz w:val="22"/>
                <w:szCs w:val="22"/>
              </w:rPr>
            </w:pPr>
            <w:r w:rsidRPr="00252104">
              <w:rPr>
                <w:b/>
                <w:sz w:val="22"/>
                <w:szCs w:val="22"/>
              </w:rPr>
              <w:t xml:space="preserve">7. Спокойно ли Вы уходите на работу, оставляя ребёнка в детском саду?                                                                                                     </w:t>
            </w:r>
          </w:p>
        </w:tc>
      </w:tr>
      <w:tr w:rsidR="00270CEF" w:rsidRPr="00252104" w:rsidTr="00990D13">
        <w:tc>
          <w:tcPr>
            <w:tcW w:w="6804" w:type="dxa"/>
            <w:shd w:val="clear" w:color="auto" w:fill="auto"/>
          </w:tcPr>
          <w:p w:rsidR="00270CEF" w:rsidRPr="00252104" w:rsidRDefault="00270CEF" w:rsidP="00270CEF">
            <w:pPr>
              <w:rPr>
                <w:sz w:val="22"/>
                <w:szCs w:val="22"/>
              </w:rPr>
            </w:pPr>
            <w:r w:rsidRPr="00252104">
              <w:rPr>
                <w:sz w:val="22"/>
                <w:szCs w:val="22"/>
              </w:rPr>
              <w:t>да</w:t>
            </w:r>
          </w:p>
        </w:tc>
        <w:tc>
          <w:tcPr>
            <w:tcW w:w="1134" w:type="dxa"/>
          </w:tcPr>
          <w:p w:rsidR="00270CEF" w:rsidRPr="00252104" w:rsidRDefault="00270CEF" w:rsidP="00990D13">
            <w:pPr>
              <w:tabs>
                <w:tab w:val="left" w:pos="1500"/>
              </w:tabs>
              <w:jc w:val="center"/>
              <w:rPr>
                <w:sz w:val="22"/>
                <w:szCs w:val="22"/>
              </w:rPr>
            </w:pPr>
            <w:r w:rsidRPr="00252104">
              <w:rPr>
                <w:sz w:val="22"/>
                <w:szCs w:val="22"/>
              </w:rPr>
              <w:t>95</w:t>
            </w:r>
          </w:p>
        </w:tc>
      </w:tr>
      <w:tr w:rsidR="00270CEF" w:rsidRPr="00252104" w:rsidTr="00990D13">
        <w:tc>
          <w:tcPr>
            <w:tcW w:w="6804" w:type="dxa"/>
            <w:shd w:val="clear" w:color="auto" w:fill="auto"/>
          </w:tcPr>
          <w:p w:rsidR="00270CEF" w:rsidRPr="00252104" w:rsidRDefault="00270CEF" w:rsidP="00990D13">
            <w:pPr>
              <w:tabs>
                <w:tab w:val="left" w:pos="930"/>
              </w:tabs>
              <w:rPr>
                <w:sz w:val="22"/>
                <w:szCs w:val="22"/>
              </w:rPr>
            </w:pPr>
            <w:r w:rsidRPr="00252104">
              <w:rPr>
                <w:sz w:val="22"/>
                <w:szCs w:val="22"/>
              </w:rPr>
              <w:t>частично</w:t>
            </w:r>
          </w:p>
        </w:tc>
        <w:tc>
          <w:tcPr>
            <w:tcW w:w="1134" w:type="dxa"/>
          </w:tcPr>
          <w:p w:rsidR="00270CEF" w:rsidRPr="00252104" w:rsidRDefault="00270CEF" w:rsidP="00990D13">
            <w:pPr>
              <w:tabs>
                <w:tab w:val="left" w:pos="1500"/>
              </w:tabs>
              <w:jc w:val="center"/>
              <w:rPr>
                <w:b/>
                <w:sz w:val="22"/>
                <w:szCs w:val="22"/>
              </w:rPr>
            </w:pPr>
            <w:r w:rsidRPr="00252104">
              <w:rPr>
                <w:b/>
                <w:sz w:val="22"/>
                <w:szCs w:val="22"/>
              </w:rPr>
              <w:t>5</w:t>
            </w:r>
          </w:p>
        </w:tc>
      </w:tr>
    </w:tbl>
    <w:p w:rsidR="007E0E84" w:rsidRPr="00252104" w:rsidRDefault="007E0E84" w:rsidP="00FE0CE3">
      <w:pPr>
        <w:jc w:val="both"/>
        <w:rPr>
          <w:rFonts w:eastAsia="Times New Roman"/>
          <w:b/>
          <w:sz w:val="22"/>
          <w:szCs w:val="22"/>
        </w:rPr>
      </w:pPr>
      <w:r w:rsidRPr="00252104">
        <w:rPr>
          <w:rFonts w:eastAsia="Times New Roman"/>
          <w:b/>
          <w:sz w:val="22"/>
          <w:szCs w:val="22"/>
        </w:rPr>
        <w:t>Мониторинг</w:t>
      </w:r>
      <w:r w:rsidR="00FE0CE3" w:rsidRPr="00252104">
        <w:rPr>
          <w:rFonts w:eastAsia="Times New Roman"/>
          <w:b/>
          <w:sz w:val="22"/>
          <w:szCs w:val="22"/>
        </w:rPr>
        <w:t xml:space="preserve"> </w:t>
      </w:r>
      <w:r w:rsidRPr="00252104">
        <w:rPr>
          <w:rFonts w:eastAsia="Times New Roman"/>
          <w:b/>
          <w:sz w:val="22"/>
          <w:szCs w:val="22"/>
        </w:rPr>
        <w:t>освоения основной общеобразовательной программы</w:t>
      </w:r>
      <w:r w:rsidR="00FE0CE3" w:rsidRPr="00252104">
        <w:rPr>
          <w:rFonts w:eastAsia="Times New Roman"/>
          <w:b/>
          <w:sz w:val="22"/>
          <w:szCs w:val="22"/>
        </w:rPr>
        <w:t xml:space="preserve"> </w:t>
      </w:r>
      <w:r w:rsidRPr="00252104">
        <w:rPr>
          <w:rFonts w:eastAsia="Times New Roman"/>
          <w:b/>
          <w:sz w:val="22"/>
          <w:szCs w:val="22"/>
        </w:rPr>
        <w:t>с/п «Юрковский  детский сад» за 2017-2018 учебный год</w:t>
      </w:r>
    </w:p>
    <w:tbl>
      <w:tblPr>
        <w:tblW w:w="5088"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1611"/>
        <w:gridCol w:w="642"/>
        <w:gridCol w:w="658"/>
        <w:gridCol w:w="660"/>
        <w:gridCol w:w="642"/>
        <w:gridCol w:w="642"/>
        <w:gridCol w:w="644"/>
        <w:gridCol w:w="642"/>
        <w:gridCol w:w="642"/>
        <w:gridCol w:w="644"/>
        <w:gridCol w:w="642"/>
        <w:gridCol w:w="642"/>
        <w:gridCol w:w="631"/>
      </w:tblGrid>
      <w:tr w:rsidR="007E0E84" w:rsidRPr="00252104" w:rsidTr="007E0E84">
        <w:tc>
          <w:tcPr>
            <w:tcW w:w="122" w:type="pct"/>
            <w:vMerge w:val="restar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
                <w:bCs/>
                <w:sz w:val="18"/>
                <w:szCs w:val="18"/>
                <w:lang w:eastAsia="en-US"/>
              </w:rPr>
            </w:pPr>
            <w:r w:rsidRPr="00252104">
              <w:rPr>
                <w:b/>
                <w:bCs/>
                <w:sz w:val="18"/>
                <w:szCs w:val="18"/>
              </w:rPr>
              <w:t>№</w:t>
            </w:r>
          </w:p>
        </w:tc>
        <w:tc>
          <w:tcPr>
            <w:tcW w:w="833" w:type="pct"/>
            <w:vMerge w:val="restart"/>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Образов-е области</w:t>
            </w:r>
          </w:p>
        </w:tc>
        <w:tc>
          <w:tcPr>
            <w:tcW w:w="1025"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Начало года.</w:t>
            </w:r>
          </w:p>
        </w:tc>
        <w:tc>
          <w:tcPr>
            <w:tcW w:w="1009"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Конец года.</w:t>
            </w:r>
          </w:p>
        </w:tc>
        <w:tc>
          <w:tcPr>
            <w:tcW w:w="1009"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Начало года.</w:t>
            </w:r>
          </w:p>
        </w:tc>
        <w:tc>
          <w:tcPr>
            <w:tcW w:w="1002"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Конец года.</w:t>
            </w:r>
          </w:p>
        </w:tc>
      </w:tr>
      <w:tr w:rsidR="007E0E84" w:rsidRPr="00252104" w:rsidTr="007E0E84">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Cs/>
                <w:sz w:val="18"/>
                <w:szCs w:val="18"/>
                <w:lang w:eastAsia="en-US"/>
              </w:rPr>
            </w:pP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 %</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r>
      <w:tr w:rsidR="007E0E84" w:rsidRPr="00252104" w:rsidTr="007E0E84">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Cs/>
                <w:sz w:val="18"/>
                <w:szCs w:val="18"/>
                <w:lang w:eastAsia="en-US"/>
              </w:rPr>
            </w:pPr>
          </w:p>
        </w:tc>
        <w:tc>
          <w:tcPr>
            <w:tcW w:w="2034" w:type="pct"/>
            <w:gridSpan w:val="6"/>
            <w:tcBorders>
              <w:top w:val="single" w:sz="4" w:space="0" w:color="auto"/>
              <w:left w:val="single" w:sz="4" w:space="0" w:color="auto"/>
              <w:bottom w:val="single" w:sz="4" w:space="0" w:color="auto"/>
              <w:right w:val="single" w:sz="4" w:space="0" w:color="auto"/>
            </w:tcBorders>
            <w:hideMark/>
          </w:tcPr>
          <w:p w:rsidR="007E0E84" w:rsidRPr="00252104" w:rsidRDefault="007E0E84">
            <w:pPr>
              <w:shd w:val="clear" w:color="auto" w:fill="FFFFFF"/>
              <w:jc w:val="both"/>
              <w:rPr>
                <w:rFonts w:eastAsia="Times New Roman"/>
                <w:bCs/>
                <w:sz w:val="18"/>
                <w:szCs w:val="18"/>
              </w:rPr>
            </w:pPr>
            <w:r w:rsidRPr="00252104">
              <w:rPr>
                <w:rFonts w:eastAsia="Times New Roman"/>
                <w:sz w:val="18"/>
                <w:szCs w:val="18"/>
                <w:shd w:val="clear" w:color="auto" w:fill="FFFFFF"/>
              </w:rPr>
              <w:t>Д</w:t>
            </w:r>
            <w:r w:rsidRPr="00252104">
              <w:rPr>
                <w:rFonts w:eastAsia="Times New Roman"/>
                <w:bCs/>
                <w:sz w:val="18"/>
                <w:szCs w:val="18"/>
              </w:rPr>
              <w:t>ети от 3 – 4 лет (5 человек)</w:t>
            </w:r>
          </w:p>
        </w:tc>
        <w:tc>
          <w:tcPr>
            <w:tcW w:w="2011" w:type="pct"/>
            <w:gridSpan w:val="6"/>
            <w:tcBorders>
              <w:top w:val="single" w:sz="4" w:space="0" w:color="auto"/>
              <w:left w:val="single" w:sz="4" w:space="0" w:color="auto"/>
              <w:bottom w:val="single" w:sz="4" w:space="0" w:color="auto"/>
              <w:right w:val="single" w:sz="4" w:space="0" w:color="auto"/>
            </w:tcBorders>
            <w:hideMark/>
          </w:tcPr>
          <w:p w:rsidR="007E0E84" w:rsidRPr="00252104" w:rsidRDefault="007E0E84">
            <w:pPr>
              <w:rPr>
                <w:bCs/>
                <w:sz w:val="18"/>
                <w:szCs w:val="18"/>
                <w:lang w:eastAsia="en-US"/>
              </w:rPr>
            </w:pPr>
            <w:r w:rsidRPr="00252104">
              <w:rPr>
                <w:bCs/>
                <w:sz w:val="18"/>
                <w:szCs w:val="18"/>
              </w:rPr>
              <w:t>Дети от 4 – 5 лет (10 человек)</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1</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sz w:val="18"/>
                <w:szCs w:val="18"/>
                <w:shd w:val="clear" w:color="auto" w:fill="FFFFFF"/>
                <w:lang w:eastAsia="en-US"/>
              </w:rPr>
            </w:pPr>
            <w:r w:rsidRPr="00252104">
              <w:rPr>
                <w:sz w:val="18"/>
                <w:szCs w:val="18"/>
                <w:shd w:val="clear" w:color="auto" w:fill="FFFFFF"/>
              </w:rPr>
              <w:t>Здоровье</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63</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37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14</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86</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 xml:space="preserve"> </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18</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82</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2</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sz w:val="18"/>
                <w:szCs w:val="18"/>
                <w:shd w:val="clear" w:color="auto" w:fill="FFFFFF"/>
              </w:rPr>
              <w:t>Физич-я куль.</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sz w:val="18"/>
                <w:szCs w:val="18"/>
                <w:lang w:eastAsia="en-US"/>
              </w:rPr>
            </w:pPr>
            <w:r w:rsidRPr="00252104">
              <w:rPr>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62</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38</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25</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75</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20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80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3</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Социализация</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sz w:val="18"/>
                <w:szCs w:val="18"/>
                <w:lang w:eastAsia="en-US"/>
              </w:rPr>
            </w:pPr>
            <w:r w:rsidRPr="00252104">
              <w:rPr>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72</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28</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20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80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30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70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4</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Труд</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27</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45</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55</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5</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Безопасность </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60</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22</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78</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12</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88</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6</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Познание </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69</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31</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25</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75</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38</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62</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7</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Коммуникация </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37</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48</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52</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8</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Чтение х/лит.</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80</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22</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78</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22</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78</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9</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Худож-е тв-во</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60</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10</w:t>
            </w: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Музыка </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59</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41</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15</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85</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20</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2" w:type="pct"/>
            <w:tcBorders>
              <w:top w:val="single" w:sz="4" w:space="0" w:color="auto"/>
              <w:left w:val="single" w:sz="4" w:space="0" w:color="auto"/>
              <w:bottom w:val="single" w:sz="4" w:space="0" w:color="auto"/>
              <w:right w:val="single" w:sz="4" w:space="0" w:color="auto"/>
            </w:tcBorders>
          </w:tcPr>
          <w:p w:rsidR="007E0E84" w:rsidRPr="00252104" w:rsidRDefault="007E0E84">
            <w:pPr>
              <w:jc w:val="both"/>
              <w:rPr>
                <w:rFonts w:eastAsia="Times New Roman"/>
                <w:bCs/>
                <w:sz w:val="18"/>
                <w:szCs w:val="18"/>
              </w:rPr>
            </w:pPr>
          </w:p>
        </w:tc>
        <w:tc>
          <w:tcPr>
            <w:tcW w:w="833"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Итоговый результат</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center"/>
              <w:rPr>
                <w:rFonts w:eastAsia="Times New Roman"/>
                <w:sz w:val="18"/>
                <w:szCs w:val="18"/>
              </w:rPr>
            </w:pPr>
            <w:r w:rsidRPr="00252104">
              <w:rPr>
                <w:rFonts w:eastAsia="Times New Roman"/>
                <w:sz w:val="18"/>
                <w:szCs w:val="18"/>
              </w:rPr>
              <w:t>--</w:t>
            </w:r>
          </w:p>
        </w:tc>
        <w:tc>
          <w:tcPr>
            <w:tcW w:w="344"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both"/>
              <w:rPr>
                <w:rFonts w:eastAsia="Times New Roman"/>
                <w:sz w:val="18"/>
                <w:szCs w:val="18"/>
              </w:rPr>
            </w:pPr>
            <w:r w:rsidRPr="00252104">
              <w:rPr>
                <w:rFonts w:eastAsia="Times New Roman"/>
                <w:sz w:val="18"/>
                <w:szCs w:val="18"/>
              </w:rPr>
              <w:t>59%</w:t>
            </w:r>
          </w:p>
        </w:tc>
        <w:tc>
          <w:tcPr>
            <w:tcW w:w="34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360" w:lineRule="auto"/>
              <w:jc w:val="both"/>
              <w:rPr>
                <w:rFonts w:eastAsia="Times New Roman"/>
                <w:sz w:val="18"/>
                <w:szCs w:val="18"/>
              </w:rPr>
            </w:pPr>
            <w:r w:rsidRPr="00252104">
              <w:rPr>
                <w:rFonts w:eastAsia="Times New Roman"/>
                <w:sz w:val="18"/>
                <w:szCs w:val="18"/>
              </w:rPr>
              <w:t>41%</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24%</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76%</w:t>
            </w:r>
          </w:p>
        </w:tc>
        <w:tc>
          <w:tcPr>
            <w:tcW w:w="336" w:type="pct"/>
            <w:tcBorders>
              <w:top w:val="single" w:sz="4" w:space="0" w:color="auto"/>
              <w:left w:val="single" w:sz="4" w:space="0" w:color="auto"/>
              <w:bottom w:val="single" w:sz="4" w:space="0" w:color="auto"/>
              <w:right w:val="single" w:sz="4" w:space="0" w:color="auto"/>
            </w:tcBorders>
          </w:tcPr>
          <w:p w:rsidR="007E0E84" w:rsidRPr="00252104" w:rsidRDefault="007E0E84">
            <w:pPr>
              <w:jc w:val="both"/>
              <w:rPr>
                <w:rFonts w:eastAsia="Times New Roman"/>
                <w:bCs/>
                <w:sz w:val="18"/>
                <w:szCs w:val="18"/>
              </w:rPr>
            </w:pP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29%</w:t>
            </w:r>
          </w:p>
        </w:tc>
        <w:tc>
          <w:tcPr>
            <w:tcW w:w="336"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71%</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bl>
    <w:p w:rsidR="007E0E84" w:rsidRPr="00252104" w:rsidRDefault="007E0E84" w:rsidP="007E0E84">
      <w:pPr>
        <w:shd w:val="clear" w:color="auto" w:fill="FFFFFF"/>
        <w:jc w:val="both"/>
        <w:rPr>
          <w:rFonts w:eastAsia="Times New Roman"/>
          <w:bCs/>
          <w:sz w:val="18"/>
          <w:szCs w:val="18"/>
        </w:rPr>
      </w:pPr>
    </w:p>
    <w:tbl>
      <w:tblPr>
        <w:tblW w:w="5064"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1597"/>
        <w:gridCol w:w="632"/>
        <w:gridCol w:w="667"/>
        <w:gridCol w:w="722"/>
        <w:gridCol w:w="617"/>
        <w:gridCol w:w="621"/>
        <w:gridCol w:w="617"/>
        <w:gridCol w:w="619"/>
        <w:gridCol w:w="681"/>
        <w:gridCol w:w="681"/>
        <w:gridCol w:w="619"/>
        <w:gridCol w:w="619"/>
        <w:gridCol w:w="605"/>
      </w:tblGrid>
      <w:tr w:rsidR="007E0E84" w:rsidRPr="00252104" w:rsidTr="007E0E84">
        <w:tc>
          <w:tcPr>
            <w:tcW w:w="127" w:type="pct"/>
            <w:vMerge w:val="restar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
                <w:bCs/>
                <w:sz w:val="18"/>
                <w:szCs w:val="18"/>
                <w:lang w:eastAsia="en-US"/>
              </w:rPr>
            </w:pPr>
            <w:r w:rsidRPr="00252104">
              <w:rPr>
                <w:b/>
                <w:bCs/>
                <w:sz w:val="18"/>
                <w:szCs w:val="18"/>
              </w:rPr>
              <w:t>№</w:t>
            </w:r>
          </w:p>
        </w:tc>
        <w:tc>
          <w:tcPr>
            <w:tcW w:w="835" w:type="pct"/>
            <w:vMerge w:val="restart"/>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Образов-е области</w:t>
            </w:r>
          </w:p>
        </w:tc>
        <w:tc>
          <w:tcPr>
            <w:tcW w:w="1075"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Начало года.</w:t>
            </w:r>
          </w:p>
        </w:tc>
        <w:tc>
          <w:tcPr>
            <w:tcW w:w="988"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Конец года.</w:t>
            </w:r>
          </w:p>
        </w:tc>
        <w:tc>
          <w:tcPr>
            <w:tcW w:w="991"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Начало года.</w:t>
            </w:r>
          </w:p>
        </w:tc>
        <w:tc>
          <w:tcPr>
            <w:tcW w:w="985" w:type="pct"/>
            <w:gridSpan w:val="3"/>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lang w:eastAsia="en-US"/>
              </w:rPr>
            </w:pPr>
            <w:r w:rsidRPr="00252104">
              <w:rPr>
                <w:bCs/>
                <w:sz w:val="18"/>
                <w:szCs w:val="18"/>
              </w:rPr>
              <w:t>Конец года.</w:t>
            </w:r>
          </w:p>
        </w:tc>
      </w:tr>
      <w:tr w:rsidR="007E0E84" w:rsidRPr="00252104" w:rsidTr="007E0E84">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Cs/>
                <w:sz w:val="18"/>
                <w:szCs w:val="18"/>
                <w:lang w:eastAsia="en-US"/>
              </w:rPr>
            </w:pP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В%</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Н%</w:t>
            </w:r>
          </w:p>
        </w:tc>
      </w:tr>
      <w:tr w:rsidR="007E0E84" w:rsidRPr="00252104" w:rsidTr="007E0E84">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
                <w:bCs/>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0E84" w:rsidRPr="00252104" w:rsidRDefault="007E0E84">
            <w:pPr>
              <w:rPr>
                <w:bCs/>
                <w:sz w:val="18"/>
                <w:szCs w:val="18"/>
                <w:lang w:eastAsia="en-US"/>
              </w:rPr>
            </w:pPr>
          </w:p>
        </w:tc>
        <w:tc>
          <w:tcPr>
            <w:tcW w:w="2063" w:type="pct"/>
            <w:gridSpan w:val="6"/>
            <w:tcBorders>
              <w:top w:val="single" w:sz="4" w:space="0" w:color="auto"/>
              <w:left w:val="single" w:sz="4" w:space="0" w:color="auto"/>
              <w:bottom w:val="single" w:sz="4" w:space="0" w:color="auto"/>
              <w:right w:val="single" w:sz="4" w:space="0" w:color="auto"/>
            </w:tcBorders>
            <w:hideMark/>
          </w:tcPr>
          <w:p w:rsidR="007E0E84" w:rsidRPr="00252104" w:rsidRDefault="007E0E84">
            <w:pPr>
              <w:rPr>
                <w:bCs/>
                <w:sz w:val="18"/>
                <w:szCs w:val="18"/>
                <w:lang w:eastAsia="en-US"/>
              </w:rPr>
            </w:pPr>
            <w:r w:rsidRPr="00252104">
              <w:rPr>
                <w:bCs/>
                <w:sz w:val="18"/>
                <w:szCs w:val="18"/>
              </w:rPr>
              <w:t>Дети от 5 – 6 лет (5 человек)</w:t>
            </w:r>
          </w:p>
        </w:tc>
        <w:tc>
          <w:tcPr>
            <w:tcW w:w="1976" w:type="pct"/>
            <w:gridSpan w:val="6"/>
            <w:tcBorders>
              <w:top w:val="single" w:sz="4" w:space="0" w:color="auto"/>
              <w:left w:val="single" w:sz="4" w:space="0" w:color="auto"/>
              <w:bottom w:val="single" w:sz="4" w:space="0" w:color="auto"/>
              <w:right w:val="single" w:sz="4" w:space="0" w:color="auto"/>
            </w:tcBorders>
            <w:hideMark/>
          </w:tcPr>
          <w:p w:rsidR="007E0E84" w:rsidRPr="00252104" w:rsidRDefault="007E0E84">
            <w:pPr>
              <w:rPr>
                <w:bCs/>
                <w:sz w:val="18"/>
                <w:szCs w:val="18"/>
                <w:lang w:eastAsia="en-US"/>
              </w:rPr>
            </w:pPr>
            <w:r w:rsidRPr="00252104">
              <w:rPr>
                <w:bCs/>
                <w:sz w:val="18"/>
                <w:szCs w:val="18"/>
              </w:rPr>
              <w:t>Дети от 6 – 7 лет (15 человек)</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1</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sz w:val="18"/>
                <w:szCs w:val="18"/>
                <w:shd w:val="clear" w:color="auto" w:fill="FFFFFF"/>
                <w:lang w:eastAsia="en-US"/>
              </w:rPr>
            </w:pPr>
            <w:r w:rsidRPr="00252104">
              <w:rPr>
                <w:sz w:val="18"/>
                <w:szCs w:val="18"/>
                <w:shd w:val="clear" w:color="auto" w:fill="FFFFFF"/>
              </w:rPr>
              <w:t>Здоровье</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8</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92</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74,4</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25,6</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2</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sz w:val="18"/>
                <w:szCs w:val="18"/>
                <w:shd w:val="clear" w:color="auto" w:fill="FFFFFF"/>
              </w:rPr>
              <w:t>Физич-я куль.</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10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90</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65</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35</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3</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Социализация</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75%</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25%</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80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20</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4%</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96%</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60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40</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line="276" w:lineRule="auto"/>
              <w:jc w:val="both"/>
              <w:rPr>
                <w:bCs/>
                <w:sz w:val="18"/>
                <w:szCs w:val="18"/>
                <w:lang w:eastAsia="en-US"/>
              </w:rPr>
            </w:pPr>
            <w:r w:rsidRPr="00252104">
              <w:rPr>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4</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Труд</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96</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95</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5</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Безопасность </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80</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4%</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96%</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47</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53</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6</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Познание </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12</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88</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92%</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52</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48</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7</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Коммуникация </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75%</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25%</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100</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92%</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8%</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48</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52</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8</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Чтение х/лит.</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68</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32</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75%</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25%</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54</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46</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9</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Худож-е тв-во</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84,4</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15,6</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52</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48</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10</w:t>
            </w: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 xml:space="preserve">Музыка </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50%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0</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76</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24</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33%</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67%</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38</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68</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r w:rsidR="007E0E84" w:rsidRPr="00252104" w:rsidTr="007E0E84">
        <w:tc>
          <w:tcPr>
            <w:tcW w:w="127" w:type="pct"/>
            <w:tcBorders>
              <w:top w:val="single" w:sz="4" w:space="0" w:color="auto"/>
              <w:left w:val="single" w:sz="4" w:space="0" w:color="auto"/>
              <w:bottom w:val="single" w:sz="4" w:space="0" w:color="auto"/>
              <w:right w:val="single" w:sz="4" w:space="0" w:color="auto"/>
            </w:tcBorders>
          </w:tcPr>
          <w:p w:rsidR="007E0E84" w:rsidRPr="00252104" w:rsidRDefault="007E0E84">
            <w:pPr>
              <w:jc w:val="both"/>
              <w:rPr>
                <w:rFonts w:eastAsia="Times New Roman"/>
                <w:bCs/>
                <w:sz w:val="18"/>
                <w:szCs w:val="18"/>
              </w:rPr>
            </w:pPr>
          </w:p>
        </w:tc>
        <w:tc>
          <w:tcPr>
            <w:tcW w:w="83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bCs/>
                <w:sz w:val="18"/>
                <w:szCs w:val="18"/>
                <w:lang w:eastAsia="en-US"/>
              </w:rPr>
            </w:pPr>
            <w:r w:rsidRPr="00252104">
              <w:rPr>
                <w:bCs/>
                <w:sz w:val="18"/>
                <w:szCs w:val="18"/>
              </w:rPr>
              <w:t>Итоговый результат</w:t>
            </w:r>
          </w:p>
        </w:tc>
        <w:tc>
          <w:tcPr>
            <w:tcW w:w="337"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7.5%</w:t>
            </w:r>
          </w:p>
        </w:tc>
        <w:tc>
          <w:tcPr>
            <w:tcW w:w="355"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77%</w:t>
            </w:r>
          </w:p>
        </w:tc>
        <w:tc>
          <w:tcPr>
            <w:tcW w:w="382"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15.5%</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13,4</w:t>
            </w:r>
          </w:p>
        </w:tc>
        <w:tc>
          <w:tcPr>
            <w:tcW w:w="329"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79,39</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7,21</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0.8%</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71.7%</w:t>
            </w:r>
          </w:p>
        </w:tc>
        <w:tc>
          <w:tcPr>
            <w:tcW w:w="331" w:type="pct"/>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line="276" w:lineRule="auto"/>
              <w:rPr>
                <w:sz w:val="18"/>
                <w:szCs w:val="18"/>
                <w:lang w:eastAsia="en-US"/>
              </w:rPr>
            </w:pPr>
            <w:r w:rsidRPr="00252104">
              <w:rPr>
                <w:bCs/>
                <w:sz w:val="18"/>
                <w:szCs w:val="18"/>
              </w:rPr>
              <w:t>27.5%</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49</w:t>
            </w:r>
          </w:p>
        </w:tc>
        <w:tc>
          <w:tcPr>
            <w:tcW w:w="330"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51</w:t>
            </w:r>
          </w:p>
        </w:tc>
        <w:tc>
          <w:tcPr>
            <w:tcW w:w="325" w:type="pct"/>
            <w:tcBorders>
              <w:top w:val="single" w:sz="4" w:space="0" w:color="auto"/>
              <w:left w:val="single" w:sz="4" w:space="0" w:color="auto"/>
              <w:bottom w:val="single" w:sz="4" w:space="0" w:color="auto"/>
              <w:right w:val="single" w:sz="4" w:space="0" w:color="auto"/>
            </w:tcBorders>
            <w:hideMark/>
          </w:tcPr>
          <w:p w:rsidR="007E0E84" w:rsidRPr="00252104" w:rsidRDefault="007E0E84">
            <w:pPr>
              <w:jc w:val="both"/>
              <w:rPr>
                <w:rFonts w:eastAsia="Times New Roman"/>
                <w:bCs/>
                <w:sz w:val="18"/>
                <w:szCs w:val="18"/>
              </w:rPr>
            </w:pPr>
            <w:r w:rsidRPr="00252104">
              <w:rPr>
                <w:rFonts w:eastAsia="Times New Roman"/>
                <w:bCs/>
                <w:sz w:val="18"/>
                <w:szCs w:val="18"/>
              </w:rPr>
              <w:t>---</w:t>
            </w:r>
          </w:p>
        </w:tc>
      </w:tr>
    </w:tbl>
    <w:p w:rsidR="007E0E84" w:rsidRPr="00252104" w:rsidRDefault="007E0E84" w:rsidP="007E0E84">
      <w:pPr>
        <w:rPr>
          <w:sz w:val="22"/>
          <w:szCs w:val="22"/>
          <w:shd w:val="clear" w:color="auto" w:fill="FFFFFF"/>
          <w:lang w:eastAsia="en-US"/>
        </w:rPr>
      </w:pPr>
      <w:r w:rsidRPr="00252104">
        <w:rPr>
          <w:b/>
          <w:bCs/>
          <w:sz w:val="22"/>
          <w:szCs w:val="22"/>
        </w:rPr>
        <w:t xml:space="preserve">                                         </w:t>
      </w:r>
      <w:r w:rsidRPr="00252104">
        <w:rPr>
          <w:sz w:val="22"/>
          <w:szCs w:val="22"/>
          <w:shd w:val="clear" w:color="auto" w:fill="FFFFFF"/>
        </w:rPr>
        <w:t xml:space="preserve">Оценка интегративных качеств </w:t>
      </w:r>
    </w:p>
    <w:p w:rsidR="007E0E84" w:rsidRPr="00252104" w:rsidRDefault="007E0E84" w:rsidP="007E0E84">
      <w:pPr>
        <w:jc w:val="center"/>
        <w:rPr>
          <w:b/>
          <w:bCs/>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1124"/>
        <w:gridCol w:w="1124"/>
        <w:gridCol w:w="1124"/>
        <w:gridCol w:w="1124"/>
        <w:gridCol w:w="1716"/>
        <w:gridCol w:w="1064"/>
      </w:tblGrid>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jc w:val="center"/>
              <w:rPr>
                <w:sz w:val="18"/>
                <w:szCs w:val="18"/>
                <w:lang w:eastAsia="en-US"/>
              </w:rPr>
            </w:pPr>
            <w:r w:rsidRPr="00252104">
              <w:rPr>
                <w:sz w:val="18"/>
                <w:szCs w:val="18"/>
              </w:rPr>
              <w:t xml:space="preserve">Интегративные качества </w:t>
            </w:r>
            <w:r w:rsidRPr="00252104">
              <w:rPr>
                <w:sz w:val="18"/>
                <w:szCs w:val="18"/>
              </w:rPr>
              <w:lastRenderedPageBreak/>
              <w:t>личности</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jc w:val="center"/>
              <w:rPr>
                <w:sz w:val="18"/>
                <w:szCs w:val="18"/>
              </w:rPr>
            </w:pPr>
            <w:r w:rsidRPr="00252104">
              <w:rPr>
                <w:sz w:val="18"/>
                <w:szCs w:val="18"/>
              </w:rPr>
              <w:lastRenderedPageBreak/>
              <w:t xml:space="preserve">Дети </w:t>
            </w:r>
          </w:p>
          <w:p w:rsidR="007E0E84" w:rsidRPr="00252104" w:rsidRDefault="007E0E84">
            <w:pPr>
              <w:spacing w:after="200"/>
              <w:jc w:val="center"/>
              <w:rPr>
                <w:sz w:val="18"/>
                <w:szCs w:val="18"/>
                <w:lang w:eastAsia="en-US"/>
              </w:rPr>
            </w:pPr>
            <w:r w:rsidRPr="00252104">
              <w:rPr>
                <w:sz w:val="18"/>
                <w:szCs w:val="18"/>
              </w:rPr>
              <w:lastRenderedPageBreak/>
              <w:t>3-4</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jc w:val="center"/>
              <w:rPr>
                <w:sz w:val="18"/>
                <w:szCs w:val="18"/>
              </w:rPr>
            </w:pPr>
            <w:r w:rsidRPr="00252104">
              <w:rPr>
                <w:sz w:val="18"/>
                <w:szCs w:val="18"/>
              </w:rPr>
              <w:lastRenderedPageBreak/>
              <w:t xml:space="preserve">Дети </w:t>
            </w:r>
          </w:p>
          <w:p w:rsidR="007E0E84" w:rsidRPr="00252104" w:rsidRDefault="007E0E84">
            <w:pPr>
              <w:spacing w:after="200"/>
              <w:jc w:val="center"/>
              <w:rPr>
                <w:sz w:val="18"/>
                <w:szCs w:val="18"/>
                <w:lang w:eastAsia="en-US"/>
              </w:rPr>
            </w:pPr>
            <w:r w:rsidRPr="00252104">
              <w:rPr>
                <w:sz w:val="18"/>
                <w:szCs w:val="18"/>
              </w:rPr>
              <w:lastRenderedPageBreak/>
              <w:t>4-5</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jc w:val="center"/>
              <w:rPr>
                <w:sz w:val="18"/>
                <w:szCs w:val="18"/>
              </w:rPr>
            </w:pPr>
            <w:r w:rsidRPr="00252104">
              <w:rPr>
                <w:sz w:val="18"/>
                <w:szCs w:val="18"/>
              </w:rPr>
              <w:lastRenderedPageBreak/>
              <w:t xml:space="preserve">Дети </w:t>
            </w:r>
          </w:p>
          <w:p w:rsidR="007E0E84" w:rsidRPr="00252104" w:rsidRDefault="007E0E84">
            <w:pPr>
              <w:spacing w:after="200"/>
              <w:jc w:val="center"/>
              <w:rPr>
                <w:sz w:val="18"/>
                <w:szCs w:val="18"/>
                <w:lang w:eastAsia="en-US"/>
              </w:rPr>
            </w:pPr>
            <w:r w:rsidRPr="00252104">
              <w:rPr>
                <w:sz w:val="18"/>
                <w:szCs w:val="18"/>
              </w:rPr>
              <w:lastRenderedPageBreak/>
              <w:t>5-6</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jc w:val="center"/>
              <w:rPr>
                <w:sz w:val="18"/>
                <w:szCs w:val="18"/>
              </w:rPr>
            </w:pPr>
            <w:r w:rsidRPr="00252104">
              <w:rPr>
                <w:sz w:val="18"/>
                <w:szCs w:val="18"/>
              </w:rPr>
              <w:lastRenderedPageBreak/>
              <w:t>Дети</w:t>
            </w:r>
          </w:p>
          <w:p w:rsidR="007E0E84" w:rsidRPr="00252104" w:rsidRDefault="007E0E84">
            <w:pPr>
              <w:spacing w:after="200"/>
              <w:jc w:val="center"/>
              <w:rPr>
                <w:sz w:val="18"/>
                <w:szCs w:val="18"/>
                <w:lang w:eastAsia="en-US"/>
              </w:rPr>
            </w:pPr>
            <w:r w:rsidRPr="00252104">
              <w:rPr>
                <w:sz w:val="18"/>
                <w:szCs w:val="18"/>
              </w:rPr>
              <w:lastRenderedPageBreak/>
              <w:t>6-7</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jc w:val="center"/>
              <w:rPr>
                <w:sz w:val="18"/>
                <w:szCs w:val="18"/>
                <w:lang w:eastAsia="en-US"/>
              </w:rPr>
            </w:pPr>
            <w:r w:rsidRPr="00252104">
              <w:rPr>
                <w:sz w:val="18"/>
                <w:szCs w:val="18"/>
              </w:rPr>
              <w:lastRenderedPageBreak/>
              <w:t>Начало года</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spacing w:after="200"/>
              <w:jc w:val="center"/>
              <w:rPr>
                <w:sz w:val="18"/>
                <w:szCs w:val="18"/>
                <w:lang w:eastAsia="en-US"/>
              </w:rPr>
            </w:pPr>
            <w:r w:rsidRPr="00252104">
              <w:rPr>
                <w:sz w:val="18"/>
                <w:szCs w:val="18"/>
              </w:rPr>
              <w:t xml:space="preserve">Конец </w:t>
            </w:r>
            <w:r w:rsidRPr="00252104">
              <w:rPr>
                <w:sz w:val="18"/>
                <w:szCs w:val="18"/>
              </w:rPr>
              <w:lastRenderedPageBreak/>
              <w:t>года</w:t>
            </w:r>
          </w:p>
        </w:tc>
      </w:tr>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lang w:eastAsia="en-US"/>
              </w:rPr>
            </w:pPr>
            <w:r w:rsidRPr="00252104">
              <w:rPr>
                <w:bCs/>
                <w:sz w:val="18"/>
                <w:szCs w:val="18"/>
                <w:bdr w:val="none" w:sz="0" w:space="0" w:color="auto" w:frame="1"/>
              </w:rPr>
              <w:lastRenderedPageBreak/>
              <w:t>Любознательный, активный</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60 %</w:t>
            </w:r>
          </w:p>
          <w:p w:rsidR="007E0E84" w:rsidRPr="00252104" w:rsidRDefault="007E0E84">
            <w:pPr>
              <w:jc w:val="center"/>
              <w:rPr>
                <w:sz w:val="18"/>
                <w:szCs w:val="18"/>
              </w:rPr>
            </w:pPr>
            <w:r w:rsidRPr="00252104">
              <w:rPr>
                <w:sz w:val="18"/>
                <w:szCs w:val="18"/>
              </w:rPr>
              <w:t>С-  40 %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В- 80 %</w:t>
            </w:r>
          </w:p>
          <w:p w:rsidR="007E0E84" w:rsidRPr="00252104" w:rsidRDefault="007E0E84">
            <w:pPr>
              <w:jc w:val="center"/>
              <w:rPr>
                <w:sz w:val="18"/>
                <w:szCs w:val="18"/>
              </w:rPr>
            </w:pPr>
            <w:r w:rsidRPr="00252104">
              <w:rPr>
                <w:sz w:val="18"/>
                <w:szCs w:val="18"/>
              </w:rPr>
              <w:t>С- 20 %</w:t>
            </w:r>
          </w:p>
          <w:p w:rsidR="007E0E84" w:rsidRPr="00252104" w:rsidRDefault="007E0E84">
            <w:pPr>
              <w:jc w:val="center"/>
              <w:rPr>
                <w:sz w:val="18"/>
                <w:szCs w:val="18"/>
                <w:lang w:eastAsia="en-US"/>
              </w:rPr>
            </w:pPr>
            <w:r w:rsidRPr="00252104">
              <w:rPr>
                <w:sz w:val="18"/>
                <w:szCs w:val="18"/>
              </w:rPr>
              <w:t>Н-0 %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В- 10  %</w:t>
            </w:r>
          </w:p>
          <w:p w:rsidR="007E0E84" w:rsidRPr="00252104" w:rsidRDefault="007E0E84">
            <w:pPr>
              <w:jc w:val="center"/>
              <w:rPr>
                <w:sz w:val="18"/>
                <w:szCs w:val="18"/>
              </w:rPr>
            </w:pPr>
            <w:r w:rsidRPr="00252104">
              <w:rPr>
                <w:sz w:val="18"/>
                <w:szCs w:val="18"/>
              </w:rPr>
              <w:t>С- 85 %</w:t>
            </w:r>
          </w:p>
          <w:p w:rsidR="007E0E84" w:rsidRPr="00252104" w:rsidRDefault="007E0E84">
            <w:pPr>
              <w:jc w:val="center"/>
              <w:rPr>
                <w:sz w:val="18"/>
                <w:szCs w:val="18"/>
                <w:lang w:eastAsia="en-US"/>
              </w:rPr>
            </w:pPr>
            <w:r w:rsidRPr="00252104">
              <w:rPr>
                <w:sz w:val="18"/>
                <w:szCs w:val="18"/>
              </w:rPr>
              <w:t>Н-   5%</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В- 42%</w:t>
            </w:r>
          </w:p>
          <w:p w:rsidR="007E0E84" w:rsidRPr="00252104" w:rsidRDefault="007E0E84">
            <w:pPr>
              <w:jc w:val="center"/>
              <w:rPr>
                <w:sz w:val="18"/>
                <w:szCs w:val="18"/>
              </w:rPr>
            </w:pPr>
            <w:r w:rsidRPr="00252104">
              <w:rPr>
                <w:sz w:val="18"/>
                <w:szCs w:val="18"/>
              </w:rPr>
              <w:t>С- 58%</w:t>
            </w:r>
          </w:p>
          <w:p w:rsidR="007E0E84" w:rsidRPr="00252104" w:rsidRDefault="007E0E84">
            <w:pPr>
              <w:jc w:val="center"/>
              <w:rPr>
                <w:sz w:val="18"/>
                <w:szCs w:val="18"/>
                <w:lang w:eastAsia="en-US"/>
              </w:rPr>
            </w:pPr>
            <w:r w:rsidRPr="00252104">
              <w:rPr>
                <w:sz w:val="18"/>
                <w:szCs w:val="18"/>
              </w:rPr>
              <w:t>Н- 0%</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  %</w:t>
            </w:r>
          </w:p>
          <w:p w:rsidR="007E0E84" w:rsidRPr="00252104" w:rsidRDefault="007E0E84">
            <w:pPr>
              <w:jc w:val="center"/>
              <w:rPr>
                <w:sz w:val="18"/>
                <w:szCs w:val="18"/>
              </w:rPr>
            </w:pPr>
            <w:r w:rsidRPr="00252104">
              <w:rPr>
                <w:sz w:val="18"/>
                <w:szCs w:val="18"/>
              </w:rPr>
              <w:t>С- 83 %</w:t>
            </w:r>
          </w:p>
          <w:p w:rsidR="007E0E84" w:rsidRPr="00252104" w:rsidRDefault="007E0E84">
            <w:pPr>
              <w:jc w:val="center"/>
              <w:rPr>
                <w:sz w:val="18"/>
                <w:szCs w:val="18"/>
                <w:lang w:eastAsia="en-US"/>
              </w:rPr>
            </w:pPr>
            <w:r w:rsidRPr="00252104">
              <w:rPr>
                <w:sz w:val="18"/>
                <w:szCs w:val="18"/>
              </w:rPr>
              <w:t>Н- 15   %</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В- 48 %</w:t>
            </w:r>
          </w:p>
          <w:p w:rsidR="007E0E84" w:rsidRPr="00252104" w:rsidRDefault="007E0E84">
            <w:pPr>
              <w:jc w:val="center"/>
              <w:rPr>
                <w:sz w:val="18"/>
                <w:szCs w:val="18"/>
              </w:rPr>
            </w:pPr>
            <w:r w:rsidRPr="00252104">
              <w:rPr>
                <w:sz w:val="18"/>
                <w:szCs w:val="18"/>
              </w:rPr>
              <w:t>С- 51 %</w:t>
            </w:r>
          </w:p>
          <w:p w:rsidR="007E0E84" w:rsidRPr="00252104" w:rsidRDefault="007E0E84">
            <w:pPr>
              <w:jc w:val="center"/>
              <w:rPr>
                <w:sz w:val="18"/>
                <w:szCs w:val="18"/>
                <w:lang w:eastAsia="en-US"/>
              </w:rPr>
            </w:pPr>
            <w:r w:rsidRPr="00252104">
              <w:rPr>
                <w:sz w:val="18"/>
                <w:szCs w:val="18"/>
              </w:rPr>
              <w:t>Н- 1 %</w:t>
            </w:r>
          </w:p>
        </w:tc>
      </w:tr>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lang w:eastAsia="en-US"/>
              </w:rPr>
            </w:pPr>
            <w:r w:rsidRPr="00252104">
              <w:rPr>
                <w:bCs/>
                <w:sz w:val="18"/>
                <w:szCs w:val="18"/>
                <w:bdr w:val="none" w:sz="0" w:space="0" w:color="auto" w:frame="1"/>
              </w:rPr>
              <w:t>Эмоционально отзывчивый</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В- 67 %</w:t>
            </w:r>
          </w:p>
          <w:p w:rsidR="007E0E84" w:rsidRPr="00252104" w:rsidRDefault="007E0E84">
            <w:pPr>
              <w:jc w:val="center"/>
              <w:rPr>
                <w:sz w:val="18"/>
                <w:szCs w:val="18"/>
              </w:rPr>
            </w:pPr>
            <w:r w:rsidRPr="00252104">
              <w:rPr>
                <w:sz w:val="18"/>
                <w:szCs w:val="18"/>
              </w:rPr>
              <w:t>С- 33%</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В- 85 %</w:t>
            </w:r>
          </w:p>
          <w:p w:rsidR="007E0E84" w:rsidRPr="00252104" w:rsidRDefault="007E0E84">
            <w:pPr>
              <w:jc w:val="center"/>
              <w:rPr>
                <w:sz w:val="18"/>
                <w:szCs w:val="18"/>
              </w:rPr>
            </w:pPr>
            <w:r w:rsidRPr="00252104">
              <w:rPr>
                <w:sz w:val="18"/>
                <w:szCs w:val="18"/>
              </w:rPr>
              <w:t>С- 15%</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В- 10 %</w:t>
            </w:r>
          </w:p>
          <w:p w:rsidR="007E0E84" w:rsidRPr="00252104" w:rsidRDefault="007E0E84">
            <w:pPr>
              <w:jc w:val="center"/>
              <w:rPr>
                <w:sz w:val="18"/>
                <w:szCs w:val="18"/>
              </w:rPr>
            </w:pPr>
            <w:r w:rsidRPr="00252104">
              <w:rPr>
                <w:sz w:val="18"/>
                <w:szCs w:val="18"/>
              </w:rPr>
              <w:t>С- 90%</w:t>
            </w:r>
          </w:p>
          <w:p w:rsidR="007E0E84" w:rsidRPr="00252104" w:rsidRDefault="007E0E84">
            <w:pPr>
              <w:jc w:val="center"/>
              <w:rPr>
                <w:sz w:val="18"/>
                <w:szCs w:val="18"/>
                <w:lang w:eastAsia="en-US"/>
              </w:rPr>
            </w:pPr>
            <w:r w:rsidRPr="00252104">
              <w:rPr>
                <w:sz w:val="18"/>
                <w:szCs w:val="18"/>
              </w:rPr>
              <w:t>Н- 0%</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В- 65%</w:t>
            </w:r>
          </w:p>
          <w:p w:rsidR="007E0E84" w:rsidRPr="00252104" w:rsidRDefault="007E0E84">
            <w:pPr>
              <w:jc w:val="center"/>
              <w:rPr>
                <w:sz w:val="18"/>
                <w:szCs w:val="18"/>
              </w:rPr>
            </w:pPr>
            <w:r w:rsidRPr="00252104">
              <w:rPr>
                <w:sz w:val="18"/>
                <w:szCs w:val="18"/>
              </w:rPr>
              <w:t>С- 35 %</w:t>
            </w:r>
          </w:p>
          <w:p w:rsidR="007E0E84" w:rsidRPr="00252104" w:rsidRDefault="007E0E84">
            <w:pPr>
              <w:jc w:val="center"/>
              <w:rPr>
                <w:sz w:val="18"/>
                <w:szCs w:val="18"/>
                <w:lang w:eastAsia="en-US"/>
              </w:rPr>
            </w:pPr>
            <w:r w:rsidRPr="00252104">
              <w:rPr>
                <w:sz w:val="18"/>
                <w:szCs w:val="18"/>
              </w:rPr>
              <w:t>Н- 0 %</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2 %</w:t>
            </w:r>
          </w:p>
          <w:p w:rsidR="007E0E84" w:rsidRPr="00252104" w:rsidRDefault="007E0E84">
            <w:pPr>
              <w:jc w:val="center"/>
              <w:rPr>
                <w:sz w:val="18"/>
                <w:szCs w:val="18"/>
              </w:rPr>
            </w:pPr>
            <w:r w:rsidRPr="00252104">
              <w:rPr>
                <w:sz w:val="18"/>
                <w:szCs w:val="18"/>
              </w:rPr>
              <w:t>С- 79 %</w:t>
            </w:r>
          </w:p>
          <w:p w:rsidR="007E0E84" w:rsidRPr="00252104" w:rsidRDefault="007E0E84">
            <w:pPr>
              <w:jc w:val="center"/>
              <w:rPr>
                <w:sz w:val="18"/>
                <w:szCs w:val="18"/>
                <w:lang w:eastAsia="en-US"/>
              </w:rPr>
            </w:pPr>
            <w:r w:rsidRPr="00252104">
              <w:rPr>
                <w:sz w:val="18"/>
                <w:szCs w:val="18"/>
              </w:rPr>
              <w:t>Н- 19 %</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rPr>
                <w:sz w:val="18"/>
                <w:szCs w:val="18"/>
              </w:rPr>
            </w:pPr>
            <w:r w:rsidRPr="00252104">
              <w:rPr>
                <w:sz w:val="18"/>
                <w:szCs w:val="18"/>
              </w:rPr>
              <w:t>В-  57%</w:t>
            </w:r>
          </w:p>
          <w:p w:rsidR="007E0E84" w:rsidRPr="00252104" w:rsidRDefault="007E0E84">
            <w:pPr>
              <w:jc w:val="center"/>
              <w:rPr>
                <w:sz w:val="18"/>
                <w:szCs w:val="18"/>
              </w:rPr>
            </w:pPr>
            <w:r w:rsidRPr="00252104">
              <w:rPr>
                <w:sz w:val="18"/>
                <w:szCs w:val="18"/>
              </w:rPr>
              <w:t>С- 43%</w:t>
            </w:r>
          </w:p>
          <w:p w:rsidR="007E0E84" w:rsidRPr="00252104" w:rsidRDefault="007E0E84">
            <w:pPr>
              <w:jc w:val="center"/>
              <w:rPr>
                <w:sz w:val="18"/>
                <w:szCs w:val="18"/>
                <w:lang w:eastAsia="en-US"/>
              </w:rPr>
            </w:pPr>
            <w:r w:rsidRPr="00252104">
              <w:rPr>
                <w:sz w:val="18"/>
                <w:szCs w:val="18"/>
              </w:rPr>
              <w:t>Н- 0%</w:t>
            </w:r>
          </w:p>
        </w:tc>
      </w:tr>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lang w:eastAsia="en-US"/>
              </w:rPr>
            </w:pPr>
            <w:r w:rsidRPr="00252104">
              <w:rPr>
                <w:bCs/>
                <w:sz w:val="18"/>
                <w:szCs w:val="18"/>
                <w:bdr w:val="none" w:sz="0" w:space="0" w:color="auto" w:frame="1"/>
              </w:rPr>
              <w:t>Овладевший средствами общения и способами взаимодействия со взрослыми и сверстниками</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В- 60 %</w:t>
            </w:r>
          </w:p>
          <w:p w:rsidR="007E0E84" w:rsidRPr="00252104" w:rsidRDefault="007E0E84">
            <w:pPr>
              <w:jc w:val="center"/>
              <w:rPr>
                <w:sz w:val="18"/>
                <w:szCs w:val="18"/>
              </w:rPr>
            </w:pPr>
            <w:r w:rsidRPr="00252104">
              <w:rPr>
                <w:sz w:val="18"/>
                <w:szCs w:val="18"/>
              </w:rPr>
              <w:t>С- 40 %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В- 70  %</w:t>
            </w:r>
          </w:p>
          <w:p w:rsidR="007E0E84" w:rsidRPr="00252104" w:rsidRDefault="007E0E84">
            <w:pPr>
              <w:jc w:val="center"/>
              <w:rPr>
                <w:sz w:val="18"/>
                <w:szCs w:val="18"/>
              </w:rPr>
            </w:pPr>
            <w:r w:rsidRPr="00252104">
              <w:rPr>
                <w:sz w:val="18"/>
                <w:szCs w:val="18"/>
              </w:rPr>
              <w:t>С- 30 %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В- 12 %</w:t>
            </w:r>
          </w:p>
          <w:p w:rsidR="007E0E84" w:rsidRPr="00252104" w:rsidRDefault="007E0E84">
            <w:pPr>
              <w:jc w:val="center"/>
              <w:rPr>
                <w:sz w:val="18"/>
                <w:szCs w:val="18"/>
              </w:rPr>
            </w:pPr>
            <w:r w:rsidRPr="00252104">
              <w:rPr>
                <w:sz w:val="18"/>
                <w:szCs w:val="18"/>
              </w:rPr>
              <w:t>С- 88 %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В- 41 %</w:t>
            </w:r>
          </w:p>
          <w:p w:rsidR="007E0E84" w:rsidRPr="00252104" w:rsidRDefault="007E0E84">
            <w:pPr>
              <w:jc w:val="center"/>
              <w:rPr>
                <w:sz w:val="18"/>
                <w:szCs w:val="18"/>
              </w:rPr>
            </w:pPr>
            <w:r w:rsidRPr="00252104">
              <w:rPr>
                <w:sz w:val="18"/>
                <w:szCs w:val="18"/>
              </w:rPr>
              <w:t>С- 59 %</w:t>
            </w:r>
          </w:p>
          <w:p w:rsidR="007E0E84" w:rsidRPr="00252104" w:rsidRDefault="007E0E84">
            <w:pPr>
              <w:jc w:val="center"/>
              <w:rPr>
                <w:sz w:val="18"/>
                <w:szCs w:val="18"/>
                <w:lang w:eastAsia="en-US"/>
              </w:rPr>
            </w:pPr>
            <w:r w:rsidRPr="00252104">
              <w:rPr>
                <w:sz w:val="18"/>
                <w:szCs w:val="18"/>
              </w:rPr>
              <w:t>Н- 0 %</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  %</w:t>
            </w:r>
          </w:p>
          <w:p w:rsidR="007E0E84" w:rsidRPr="00252104" w:rsidRDefault="007E0E84">
            <w:pPr>
              <w:jc w:val="center"/>
              <w:rPr>
                <w:sz w:val="18"/>
                <w:szCs w:val="18"/>
              </w:rPr>
            </w:pPr>
            <w:r w:rsidRPr="00252104">
              <w:rPr>
                <w:sz w:val="18"/>
                <w:szCs w:val="18"/>
              </w:rPr>
              <w:t>С- 67 %</w:t>
            </w:r>
          </w:p>
          <w:p w:rsidR="007E0E84" w:rsidRPr="00252104" w:rsidRDefault="007E0E84">
            <w:pPr>
              <w:jc w:val="center"/>
              <w:rPr>
                <w:sz w:val="18"/>
                <w:szCs w:val="18"/>
                <w:lang w:eastAsia="en-US"/>
              </w:rPr>
            </w:pPr>
            <w:r w:rsidRPr="00252104">
              <w:rPr>
                <w:sz w:val="18"/>
                <w:szCs w:val="18"/>
              </w:rPr>
              <w:t>Н- 31 %</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В- 46 %</w:t>
            </w:r>
          </w:p>
          <w:p w:rsidR="007E0E84" w:rsidRPr="00252104" w:rsidRDefault="007E0E84">
            <w:pPr>
              <w:jc w:val="center"/>
              <w:rPr>
                <w:sz w:val="18"/>
                <w:szCs w:val="18"/>
              </w:rPr>
            </w:pPr>
            <w:r w:rsidRPr="00252104">
              <w:rPr>
                <w:sz w:val="18"/>
                <w:szCs w:val="18"/>
              </w:rPr>
              <w:t>С- 54%</w:t>
            </w:r>
          </w:p>
          <w:p w:rsidR="007E0E84" w:rsidRPr="00252104" w:rsidRDefault="007E0E84">
            <w:pPr>
              <w:jc w:val="center"/>
              <w:rPr>
                <w:sz w:val="18"/>
                <w:szCs w:val="18"/>
                <w:lang w:eastAsia="en-US"/>
              </w:rPr>
            </w:pPr>
            <w:r w:rsidRPr="00252104">
              <w:rPr>
                <w:sz w:val="18"/>
                <w:szCs w:val="18"/>
              </w:rPr>
              <w:t>Н- 0%</w:t>
            </w:r>
          </w:p>
        </w:tc>
      </w:tr>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lang w:eastAsia="en-US"/>
              </w:rPr>
            </w:pPr>
            <w:r w:rsidRPr="00252104">
              <w:rPr>
                <w:bCs/>
                <w:sz w:val="18"/>
                <w:szCs w:val="18"/>
                <w:bdr w:val="none" w:sz="0" w:space="0" w:color="auto" w:frame="1"/>
              </w:rPr>
              <w:t>Способный управлять своим поведением и планировать действия</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В- 55 %</w:t>
            </w:r>
          </w:p>
          <w:p w:rsidR="007E0E84" w:rsidRPr="00252104" w:rsidRDefault="007E0E84">
            <w:pPr>
              <w:jc w:val="center"/>
              <w:rPr>
                <w:sz w:val="18"/>
                <w:szCs w:val="18"/>
              </w:rPr>
            </w:pPr>
            <w:r w:rsidRPr="00252104">
              <w:rPr>
                <w:sz w:val="18"/>
                <w:szCs w:val="18"/>
              </w:rPr>
              <w:t>С- 45 %</w:t>
            </w:r>
          </w:p>
          <w:p w:rsidR="007E0E84" w:rsidRPr="00252104" w:rsidRDefault="007E0E84">
            <w:pPr>
              <w:jc w:val="center"/>
              <w:rPr>
                <w:sz w:val="18"/>
                <w:szCs w:val="18"/>
                <w:lang w:eastAsia="en-US"/>
              </w:rPr>
            </w:pPr>
            <w:r w:rsidRPr="00252104">
              <w:rPr>
                <w:sz w:val="18"/>
                <w:szCs w:val="18"/>
              </w:rPr>
              <w:t>Н- 0%</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70 %</w:t>
            </w:r>
          </w:p>
          <w:p w:rsidR="007E0E84" w:rsidRPr="00252104" w:rsidRDefault="007E0E84">
            <w:pPr>
              <w:jc w:val="center"/>
              <w:rPr>
                <w:sz w:val="18"/>
                <w:szCs w:val="18"/>
              </w:rPr>
            </w:pPr>
            <w:r w:rsidRPr="00252104">
              <w:rPr>
                <w:sz w:val="18"/>
                <w:szCs w:val="18"/>
              </w:rPr>
              <w:t>С- 30 %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В- 25 %</w:t>
            </w:r>
          </w:p>
          <w:p w:rsidR="007E0E84" w:rsidRPr="00252104" w:rsidRDefault="007E0E84">
            <w:pPr>
              <w:jc w:val="center"/>
              <w:rPr>
                <w:sz w:val="18"/>
                <w:szCs w:val="18"/>
              </w:rPr>
            </w:pPr>
            <w:r w:rsidRPr="00252104">
              <w:rPr>
                <w:sz w:val="18"/>
                <w:szCs w:val="18"/>
              </w:rPr>
              <w:t>С- 75 %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В-30  %</w:t>
            </w:r>
          </w:p>
          <w:p w:rsidR="007E0E84" w:rsidRPr="00252104" w:rsidRDefault="007E0E84">
            <w:pPr>
              <w:jc w:val="center"/>
              <w:rPr>
                <w:sz w:val="18"/>
                <w:szCs w:val="18"/>
              </w:rPr>
            </w:pPr>
            <w:r w:rsidRPr="00252104">
              <w:rPr>
                <w:sz w:val="18"/>
                <w:szCs w:val="18"/>
              </w:rPr>
              <w:t>С- 70 %</w:t>
            </w:r>
          </w:p>
          <w:p w:rsidR="007E0E84" w:rsidRPr="00252104" w:rsidRDefault="007E0E84">
            <w:pPr>
              <w:jc w:val="center"/>
              <w:rPr>
                <w:sz w:val="18"/>
                <w:szCs w:val="18"/>
                <w:lang w:eastAsia="en-US"/>
              </w:rPr>
            </w:pPr>
            <w:r w:rsidRPr="00252104">
              <w:rPr>
                <w:sz w:val="18"/>
                <w:szCs w:val="18"/>
              </w:rPr>
              <w:t>Н- 0 %</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В- 2,8%</w:t>
            </w:r>
          </w:p>
          <w:p w:rsidR="007E0E84" w:rsidRPr="00252104" w:rsidRDefault="007E0E84">
            <w:pPr>
              <w:jc w:val="center"/>
              <w:rPr>
                <w:sz w:val="18"/>
                <w:szCs w:val="18"/>
              </w:rPr>
            </w:pPr>
            <w:r w:rsidRPr="00252104">
              <w:rPr>
                <w:sz w:val="18"/>
                <w:szCs w:val="18"/>
              </w:rPr>
              <w:t>С- 84 %</w:t>
            </w:r>
          </w:p>
          <w:p w:rsidR="007E0E84" w:rsidRPr="00252104" w:rsidRDefault="007E0E84">
            <w:pPr>
              <w:jc w:val="center"/>
              <w:rPr>
                <w:sz w:val="18"/>
                <w:szCs w:val="18"/>
                <w:lang w:eastAsia="en-US"/>
              </w:rPr>
            </w:pPr>
            <w:r w:rsidRPr="00252104">
              <w:rPr>
                <w:sz w:val="18"/>
                <w:szCs w:val="18"/>
              </w:rPr>
              <w:t>Н- 13,2%</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В- 45%</w:t>
            </w:r>
          </w:p>
          <w:p w:rsidR="007E0E84" w:rsidRPr="00252104" w:rsidRDefault="007E0E84">
            <w:pPr>
              <w:jc w:val="center"/>
              <w:rPr>
                <w:sz w:val="18"/>
                <w:szCs w:val="18"/>
              </w:rPr>
            </w:pPr>
            <w:r w:rsidRPr="00252104">
              <w:rPr>
                <w:sz w:val="18"/>
                <w:szCs w:val="18"/>
              </w:rPr>
              <w:t>С- 55%</w:t>
            </w:r>
          </w:p>
          <w:p w:rsidR="007E0E84" w:rsidRPr="00252104" w:rsidRDefault="007E0E84">
            <w:pPr>
              <w:jc w:val="center"/>
              <w:rPr>
                <w:sz w:val="18"/>
                <w:szCs w:val="18"/>
                <w:lang w:eastAsia="en-US"/>
              </w:rPr>
            </w:pPr>
            <w:r w:rsidRPr="00252104">
              <w:rPr>
                <w:sz w:val="18"/>
                <w:szCs w:val="18"/>
              </w:rPr>
              <w:t>Н- 0%</w:t>
            </w:r>
          </w:p>
        </w:tc>
      </w:tr>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lang w:eastAsia="en-US"/>
              </w:rPr>
            </w:pPr>
            <w:r w:rsidRPr="00252104">
              <w:rPr>
                <w:bCs/>
                <w:sz w:val="18"/>
                <w:szCs w:val="18"/>
                <w:bdr w:val="none" w:sz="0" w:space="0" w:color="auto" w:frame="1"/>
              </w:rPr>
              <w:t>Способный решать интеллектуальные и личностные задачи</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В- 70 %</w:t>
            </w:r>
          </w:p>
          <w:p w:rsidR="007E0E84" w:rsidRPr="00252104" w:rsidRDefault="007E0E84">
            <w:pPr>
              <w:jc w:val="center"/>
              <w:rPr>
                <w:sz w:val="18"/>
                <w:szCs w:val="18"/>
              </w:rPr>
            </w:pPr>
            <w:r w:rsidRPr="00252104">
              <w:rPr>
                <w:sz w:val="18"/>
                <w:szCs w:val="18"/>
              </w:rPr>
              <w:t>С- 30%</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В- 85  %</w:t>
            </w:r>
          </w:p>
          <w:p w:rsidR="007E0E84" w:rsidRPr="00252104" w:rsidRDefault="007E0E84">
            <w:pPr>
              <w:jc w:val="center"/>
              <w:rPr>
                <w:sz w:val="18"/>
                <w:szCs w:val="18"/>
              </w:rPr>
            </w:pPr>
            <w:r w:rsidRPr="00252104">
              <w:rPr>
                <w:sz w:val="18"/>
                <w:szCs w:val="18"/>
              </w:rPr>
              <w:t>С- 15 %</w:t>
            </w:r>
          </w:p>
          <w:p w:rsidR="007E0E84" w:rsidRPr="00252104" w:rsidRDefault="007E0E84">
            <w:pPr>
              <w:jc w:val="center"/>
              <w:rPr>
                <w:sz w:val="18"/>
                <w:szCs w:val="18"/>
                <w:lang w:eastAsia="en-US"/>
              </w:rPr>
            </w:pPr>
            <w:r w:rsidRPr="00252104">
              <w:rPr>
                <w:sz w:val="18"/>
                <w:szCs w:val="18"/>
              </w:rPr>
              <w:t>Н- 0%</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В- 25 %</w:t>
            </w:r>
          </w:p>
          <w:p w:rsidR="007E0E84" w:rsidRPr="00252104" w:rsidRDefault="007E0E84">
            <w:pPr>
              <w:jc w:val="center"/>
              <w:rPr>
                <w:sz w:val="18"/>
                <w:szCs w:val="18"/>
              </w:rPr>
            </w:pPr>
            <w:r w:rsidRPr="00252104">
              <w:rPr>
                <w:sz w:val="18"/>
                <w:szCs w:val="18"/>
              </w:rPr>
              <w:t>С- 75%</w:t>
            </w:r>
          </w:p>
          <w:p w:rsidR="007E0E84" w:rsidRPr="00252104" w:rsidRDefault="007E0E84">
            <w:pPr>
              <w:jc w:val="center"/>
              <w:rPr>
                <w:sz w:val="18"/>
                <w:szCs w:val="18"/>
                <w:lang w:eastAsia="en-US"/>
              </w:rPr>
            </w:pPr>
            <w:r w:rsidRPr="00252104">
              <w:rPr>
                <w:sz w:val="18"/>
                <w:szCs w:val="18"/>
              </w:rPr>
              <w:t>Н- 0%</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В-33 %</w:t>
            </w:r>
          </w:p>
          <w:p w:rsidR="007E0E84" w:rsidRPr="00252104" w:rsidRDefault="007E0E84">
            <w:pPr>
              <w:jc w:val="center"/>
              <w:rPr>
                <w:sz w:val="18"/>
                <w:szCs w:val="18"/>
              </w:rPr>
            </w:pPr>
            <w:r w:rsidRPr="00252104">
              <w:rPr>
                <w:sz w:val="18"/>
                <w:szCs w:val="18"/>
              </w:rPr>
              <w:t>С- 73 %</w:t>
            </w:r>
          </w:p>
          <w:p w:rsidR="007E0E84" w:rsidRPr="00252104" w:rsidRDefault="007E0E84">
            <w:pPr>
              <w:jc w:val="center"/>
              <w:rPr>
                <w:sz w:val="18"/>
                <w:szCs w:val="18"/>
                <w:lang w:eastAsia="en-US"/>
              </w:rPr>
            </w:pPr>
            <w:r w:rsidRPr="00252104">
              <w:rPr>
                <w:sz w:val="18"/>
                <w:szCs w:val="18"/>
              </w:rPr>
              <w:t>Н- 0 %</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В- 2 %</w:t>
            </w:r>
          </w:p>
          <w:p w:rsidR="007E0E84" w:rsidRPr="00252104" w:rsidRDefault="007E0E84">
            <w:pPr>
              <w:jc w:val="center"/>
              <w:rPr>
                <w:sz w:val="18"/>
                <w:szCs w:val="18"/>
              </w:rPr>
            </w:pPr>
            <w:r w:rsidRPr="00252104">
              <w:rPr>
                <w:sz w:val="18"/>
                <w:szCs w:val="18"/>
              </w:rPr>
              <w:t>С- 76 %</w:t>
            </w:r>
          </w:p>
          <w:p w:rsidR="007E0E84" w:rsidRPr="00252104" w:rsidRDefault="007E0E84">
            <w:pPr>
              <w:jc w:val="center"/>
              <w:rPr>
                <w:sz w:val="18"/>
                <w:szCs w:val="18"/>
                <w:lang w:eastAsia="en-US"/>
              </w:rPr>
            </w:pPr>
            <w:r w:rsidRPr="00252104">
              <w:rPr>
                <w:sz w:val="18"/>
                <w:szCs w:val="18"/>
              </w:rPr>
              <w:t>Н- 21%</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В- 53 %</w:t>
            </w:r>
          </w:p>
          <w:p w:rsidR="007E0E84" w:rsidRPr="00252104" w:rsidRDefault="007E0E84">
            <w:pPr>
              <w:jc w:val="center"/>
              <w:rPr>
                <w:sz w:val="18"/>
                <w:szCs w:val="18"/>
              </w:rPr>
            </w:pPr>
            <w:r w:rsidRPr="00252104">
              <w:rPr>
                <w:sz w:val="18"/>
                <w:szCs w:val="18"/>
              </w:rPr>
              <w:t>С- 46 %</w:t>
            </w:r>
          </w:p>
          <w:p w:rsidR="007E0E84" w:rsidRPr="00252104" w:rsidRDefault="007E0E84">
            <w:pPr>
              <w:jc w:val="center"/>
              <w:rPr>
                <w:sz w:val="18"/>
                <w:szCs w:val="18"/>
                <w:lang w:eastAsia="en-US"/>
              </w:rPr>
            </w:pPr>
            <w:r w:rsidRPr="00252104">
              <w:rPr>
                <w:sz w:val="18"/>
                <w:szCs w:val="18"/>
              </w:rPr>
              <w:t>Н- 0%</w:t>
            </w:r>
          </w:p>
        </w:tc>
      </w:tr>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lang w:eastAsia="en-US"/>
              </w:rPr>
            </w:pPr>
            <w:r w:rsidRPr="00252104">
              <w:rPr>
                <w:bCs/>
                <w:sz w:val="18"/>
                <w:szCs w:val="18"/>
                <w:bdr w:val="none" w:sz="0" w:space="0" w:color="auto" w:frame="1"/>
              </w:rPr>
              <w:t>Имеющий представления о себе, семье, обществе, государстве, мире и природе</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В- 52%</w:t>
            </w:r>
          </w:p>
          <w:p w:rsidR="007E0E84" w:rsidRPr="00252104" w:rsidRDefault="007E0E84">
            <w:pPr>
              <w:jc w:val="center"/>
              <w:rPr>
                <w:sz w:val="18"/>
                <w:szCs w:val="18"/>
              </w:rPr>
            </w:pPr>
            <w:r w:rsidRPr="00252104">
              <w:rPr>
                <w:sz w:val="18"/>
                <w:szCs w:val="18"/>
              </w:rPr>
              <w:t>С- 48 %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В- 60 %</w:t>
            </w:r>
          </w:p>
          <w:p w:rsidR="007E0E84" w:rsidRPr="00252104" w:rsidRDefault="007E0E84">
            <w:pPr>
              <w:jc w:val="center"/>
              <w:rPr>
                <w:sz w:val="18"/>
                <w:szCs w:val="18"/>
              </w:rPr>
            </w:pPr>
            <w:r w:rsidRPr="00252104">
              <w:rPr>
                <w:sz w:val="18"/>
                <w:szCs w:val="18"/>
              </w:rPr>
              <w:t>С- 40 %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В- 0 %</w:t>
            </w:r>
          </w:p>
          <w:p w:rsidR="007E0E84" w:rsidRPr="00252104" w:rsidRDefault="007E0E84">
            <w:pPr>
              <w:jc w:val="center"/>
              <w:rPr>
                <w:sz w:val="18"/>
                <w:szCs w:val="18"/>
              </w:rPr>
            </w:pPr>
            <w:r w:rsidRPr="00252104">
              <w:rPr>
                <w:sz w:val="18"/>
                <w:szCs w:val="18"/>
              </w:rPr>
              <w:t>С- 86 %</w:t>
            </w:r>
          </w:p>
          <w:p w:rsidR="007E0E84" w:rsidRPr="00252104" w:rsidRDefault="007E0E84">
            <w:pPr>
              <w:jc w:val="center"/>
              <w:rPr>
                <w:sz w:val="18"/>
                <w:szCs w:val="18"/>
                <w:lang w:eastAsia="en-US"/>
              </w:rPr>
            </w:pPr>
            <w:r w:rsidRPr="00252104">
              <w:rPr>
                <w:sz w:val="18"/>
                <w:szCs w:val="18"/>
              </w:rPr>
              <w:t>Н- 14%</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41 %</w:t>
            </w:r>
          </w:p>
          <w:p w:rsidR="007E0E84" w:rsidRPr="00252104" w:rsidRDefault="007E0E84">
            <w:pPr>
              <w:jc w:val="center"/>
              <w:rPr>
                <w:sz w:val="18"/>
                <w:szCs w:val="18"/>
              </w:rPr>
            </w:pPr>
            <w:r w:rsidRPr="00252104">
              <w:rPr>
                <w:sz w:val="18"/>
                <w:szCs w:val="18"/>
              </w:rPr>
              <w:t>С- 59 %</w:t>
            </w:r>
          </w:p>
          <w:p w:rsidR="007E0E84" w:rsidRPr="00252104" w:rsidRDefault="007E0E84">
            <w:pPr>
              <w:jc w:val="center"/>
              <w:rPr>
                <w:sz w:val="18"/>
                <w:szCs w:val="18"/>
                <w:lang w:eastAsia="en-US"/>
              </w:rPr>
            </w:pPr>
            <w:r w:rsidRPr="00252104">
              <w:rPr>
                <w:sz w:val="18"/>
                <w:szCs w:val="18"/>
              </w:rPr>
              <w:t>Н- 0 %</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В- 5  %</w:t>
            </w:r>
          </w:p>
          <w:p w:rsidR="007E0E84" w:rsidRPr="00252104" w:rsidRDefault="007E0E84">
            <w:pPr>
              <w:jc w:val="center"/>
              <w:rPr>
                <w:sz w:val="18"/>
                <w:szCs w:val="18"/>
              </w:rPr>
            </w:pPr>
            <w:r w:rsidRPr="00252104">
              <w:rPr>
                <w:sz w:val="18"/>
                <w:szCs w:val="18"/>
              </w:rPr>
              <w:t>С- 55 %</w:t>
            </w:r>
          </w:p>
          <w:p w:rsidR="007E0E84" w:rsidRPr="00252104" w:rsidRDefault="007E0E84">
            <w:pPr>
              <w:jc w:val="center"/>
              <w:rPr>
                <w:sz w:val="18"/>
                <w:szCs w:val="18"/>
                <w:lang w:eastAsia="en-US"/>
              </w:rPr>
            </w:pPr>
            <w:r w:rsidRPr="00252104">
              <w:rPr>
                <w:sz w:val="18"/>
                <w:szCs w:val="18"/>
              </w:rPr>
              <w:t>Н- 40 %</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rPr>
                <w:sz w:val="18"/>
                <w:szCs w:val="18"/>
              </w:rPr>
            </w:pPr>
            <w:r w:rsidRPr="00252104">
              <w:rPr>
                <w:sz w:val="18"/>
                <w:szCs w:val="18"/>
              </w:rPr>
              <w:t>В-  38%</w:t>
            </w:r>
          </w:p>
          <w:p w:rsidR="007E0E84" w:rsidRPr="00252104" w:rsidRDefault="007E0E84">
            <w:pPr>
              <w:jc w:val="center"/>
              <w:rPr>
                <w:sz w:val="18"/>
                <w:szCs w:val="18"/>
              </w:rPr>
            </w:pPr>
            <w:r w:rsidRPr="00252104">
              <w:rPr>
                <w:sz w:val="18"/>
                <w:szCs w:val="18"/>
              </w:rPr>
              <w:t>С- 58 %</w:t>
            </w:r>
          </w:p>
          <w:p w:rsidR="007E0E84" w:rsidRPr="00252104" w:rsidRDefault="007E0E84">
            <w:pPr>
              <w:jc w:val="center"/>
              <w:rPr>
                <w:sz w:val="18"/>
                <w:szCs w:val="18"/>
                <w:lang w:eastAsia="en-US"/>
              </w:rPr>
            </w:pPr>
            <w:r w:rsidRPr="00252104">
              <w:rPr>
                <w:sz w:val="18"/>
                <w:szCs w:val="18"/>
              </w:rPr>
              <w:t>Н- 4%</w:t>
            </w:r>
          </w:p>
        </w:tc>
      </w:tr>
      <w:tr w:rsidR="007E0E84" w:rsidRPr="00252104" w:rsidTr="007E0E84">
        <w:tc>
          <w:tcPr>
            <w:tcW w:w="2182"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bCs/>
                <w:sz w:val="18"/>
                <w:szCs w:val="18"/>
                <w:bdr w:val="none" w:sz="0" w:space="0" w:color="auto" w:frame="1"/>
                <w:lang w:eastAsia="en-US"/>
              </w:rPr>
            </w:pPr>
            <w:r w:rsidRPr="00252104">
              <w:rPr>
                <w:bCs/>
                <w:sz w:val="18"/>
                <w:szCs w:val="18"/>
                <w:bdr w:val="none" w:sz="0" w:space="0" w:color="auto" w:frame="1"/>
              </w:rPr>
              <w:t>Овладевший предпосылками учебной деятельности</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В- 30 %</w:t>
            </w:r>
          </w:p>
          <w:p w:rsidR="007E0E84" w:rsidRPr="00252104" w:rsidRDefault="007E0E84">
            <w:pPr>
              <w:jc w:val="center"/>
              <w:rPr>
                <w:sz w:val="18"/>
                <w:szCs w:val="18"/>
              </w:rPr>
            </w:pPr>
            <w:r w:rsidRPr="00252104">
              <w:rPr>
                <w:sz w:val="18"/>
                <w:szCs w:val="18"/>
              </w:rPr>
              <w:t>С- 70 %</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В- 36 %</w:t>
            </w:r>
          </w:p>
          <w:p w:rsidR="007E0E84" w:rsidRPr="00252104" w:rsidRDefault="007E0E84">
            <w:pPr>
              <w:jc w:val="center"/>
              <w:rPr>
                <w:sz w:val="18"/>
                <w:szCs w:val="18"/>
              </w:rPr>
            </w:pPr>
            <w:r w:rsidRPr="00252104">
              <w:rPr>
                <w:sz w:val="18"/>
                <w:szCs w:val="18"/>
              </w:rPr>
              <w:t>С- 64%</w:t>
            </w:r>
          </w:p>
          <w:p w:rsidR="007E0E84" w:rsidRPr="00252104" w:rsidRDefault="007E0E84">
            <w:pPr>
              <w:jc w:val="center"/>
              <w:rPr>
                <w:sz w:val="18"/>
                <w:szCs w:val="18"/>
                <w:lang w:eastAsia="en-US"/>
              </w:rPr>
            </w:pPr>
            <w:r w:rsidRPr="00252104">
              <w:rPr>
                <w:sz w:val="18"/>
                <w:szCs w:val="18"/>
              </w:rPr>
              <w:t>Н- 0 %</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В-0  %</w:t>
            </w:r>
          </w:p>
          <w:p w:rsidR="007E0E84" w:rsidRPr="00252104" w:rsidRDefault="007E0E84">
            <w:pPr>
              <w:jc w:val="center"/>
              <w:rPr>
                <w:sz w:val="18"/>
                <w:szCs w:val="18"/>
              </w:rPr>
            </w:pPr>
            <w:r w:rsidRPr="00252104">
              <w:rPr>
                <w:sz w:val="18"/>
                <w:szCs w:val="18"/>
              </w:rPr>
              <w:t>С- 100%</w:t>
            </w:r>
          </w:p>
          <w:p w:rsidR="007E0E84" w:rsidRPr="00252104" w:rsidRDefault="007E0E84">
            <w:pPr>
              <w:jc w:val="center"/>
              <w:rPr>
                <w:sz w:val="18"/>
                <w:szCs w:val="18"/>
                <w:lang w:eastAsia="en-US"/>
              </w:rPr>
            </w:pPr>
            <w:r w:rsidRPr="00252104">
              <w:rPr>
                <w:sz w:val="18"/>
                <w:szCs w:val="18"/>
              </w:rPr>
              <w:t>Н- 0%</w:t>
            </w:r>
          </w:p>
        </w:tc>
        <w:tc>
          <w:tcPr>
            <w:tcW w:w="112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В-30  %</w:t>
            </w:r>
          </w:p>
          <w:p w:rsidR="007E0E84" w:rsidRPr="00252104" w:rsidRDefault="007E0E84">
            <w:pPr>
              <w:jc w:val="center"/>
              <w:rPr>
                <w:sz w:val="18"/>
                <w:szCs w:val="18"/>
              </w:rPr>
            </w:pPr>
            <w:r w:rsidRPr="00252104">
              <w:rPr>
                <w:sz w:val="18"/>
                <w:szCs w:val="18"/>
              </w:rPr>
              <w:t>С- 70 %</w:t>
            </w:r>
          </w:p>
          <w:p w:rsidR="007E0E84" w:rsidRPr="00252104" w:rsidRDefault="007E0E84">
            <w:pPr>
              <w:jc w:val="center"/>
              <w:rPr>
                <w:sz w:val="18"/>
                <w:szCs w:val="18"/>
                <w:lang w:eastAsia="en-US"/>
              </w:rPr>
            </w:pPr>
            <w:r w:rsidRPr="00252104">
              <w:rPr>
                <w:sz w:val="18"/>
                <w:szCs w:val="18"/>
              </w:rPr>
              <w:t>Н- 0%</w:t>
            </w:r>
          </w:p>
        </w:tc>
        <w:tc>
          <w:tcPr>
            <w:tcW w:w="1716"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В-2  %</w:t>
            </w:r>
          </w:p>
          <w:p w:rsidR="007E0E84" w:rsidRPr="00252104" w:rsidRDefault="007E0E84">
            <w:pPr>
              <w:jc w:val="center"/>
              <w:rPr>
                <w:sz w:val="18"/>
                <w:szCs w:val="18"/>
              </w:rPr>
            </w:pPr>
            <w:r w:rsidRPr="00252104">
              <w:rPr>
                <w:sz w:val="18"/>
                <w:szCs w:val="18"/>
              </w:rPr>
              <w:t>С- 74 %</w:t>
            </w:r>
          </w:p>
          <w:p w:rsidR="007E0E84" w:rsidRPr="00252104" w:rsidRDefault="007E0E84">
            <w:pPr>
              <w:jc w:val="center"/>
              <w:rPr>
                <w:sz w:val="18"/>
                <w:szCs w:val="18"/>
                <w:lang w:eastAsia="en-US"/>
              </w:rPr>
            </w:pPr>
            <w:r w:rsidRPr="00252104">
              <w:rPr>
                <w:sz w:val="18"/>
                <w:szCs w:val="18"/>
              </w:rPr>
              <w:t>Н- 24 %</w:t>
            </w:r>
          </w:p>
        </w:tc>
        <w:tc>
          <w:tcPr>
            <w:tcW w:w="1064" w:type="dxa"/>
            <w:tcBorders>
              <w:top w:val="single" w:sz="4" w:space="0" w:color="auto"/>
              <w:left w:val="single" w:sz="4" w:space="0" w:color="auto"/>
              <w:bottom w:val="single" w:sz="4" w:space="0" w:color="auto"/>
              <w:right w:val="single" w:sz="4" w:space="0" w:color="auto"/>
            </w:tcBorders>
            <w:hideMark/>
          </w:tcPr>
          <w:p w:rsidR="007E0E84" w:rsidRPr="00252104" w:rsidRDefault="007E0E84">
            <w:pPr>
              <w:jc w:val="center"/>
              <w:rPr>
                <w:sz w:val="18"/>
                <w:szCs w:val="18"/>
              </w:rPr>
            </w:pPr>
            <w:r w:rsidRPr="00252104">
              <w:rPr>
                <w:sz w:val="18"/>
                <w:szCs w:val="18"/>
              </w:rPr>
              <w:t>В-  24%</w:t>
            </w:r>
          </w:p>
          <w:p w:rsidR="007E0E84" w:rsidRPr="00252104" w:rsidRDefault="007E0E84">
            <w:pPr>
              <w:jc w:val="center"/>
              <w:rPr>
                <w:sz w:val="18"/>
                <w:szCs w:val="18"/>
              </w:rPr>
            </w:pPr>
            <w:r w:rsidRPr="00252104">
              <w:rPr>
                <w:sz w:val="18"/>
                <w:szCs w:val="18"/>
              </w:rPr>
              <w:t>С- 76%</w:t>
            </w:r>
          </w:p>
          <w:p w:rsidR="007E0E84" w:rsidRPr="00252104" w:rsidRDefault="007E0E84">
            <w:pPr>
              <w:jc w:val="center"/>
              <w:rPr>
                <w:sz w:val="18"/>
                <w:szCs w:val="18"/>
                <w:lang w:eastAsia="en-US"/>
              </w:rPr>
            </w:pPr>
            <w:r w:rsidRPr="00252104">
              <w:rPr>
                <w:sz w:val="18"/>
                <w:szCs w:val="18"/>
              </w:rPr>
              <w:t>Н- 0 %</w:t>
            </w:r>
          </w:p>
        </w:tc>
      </w:tr>
    </w:tbl>
    <w:p w:rsidR="007E0E84" w:rsidRPr="00252104" w:rsidRDefault="007E0E84" w:rsidP="007E0E84">
      <w:pPr>
        <w:jc w:val="both"/>
        <w:rPr>
          <w:bCs/>
          <w:color w:val="1D1B11"/>
          <w:sz w:val="18"/>
          <w:szCs w:val="18"/>
          <w:lang w:eastAsia="en-US"/>
        </w:rPr>
      </w:pPr>
      <w:r w:rsidRPr="00252104">
        <w:rPr>
          <w:bCs/>
          <w:color w:val="1D1B11"/>
          <w:sz w:val="18"/>
          <w:szCs w:val="18"/>
        </w:rPr>
        <w:t xml:space="preserve">     </w:t>
      </w:r>
    </w:p>
    <w:p w:rsidR="007E0E84" w:rsidRPr="00252104" w:rsidRDefault="007E0E84" w:rsidP="007E0E84">
      <w:pPr>
        <w:ind w:firstLine="708"/>
        <w:jc w:val="both"/>
        <w:rPr>
          <w:bCs/>
          <w:color w:val="1D1B11"/>
          <w:sz w:val="22"/>
          <w:szCs w:val="22"/>
        </w:rPr>
      </w:pPr>
      <w:r w:rsidRPr="00252104">
        <w:rPr>
          <w:bCs/>
          <w:color w:val="1D1B11"/>
          <w:sz w:val="22"/>
          <w:szCs w:val="22"/>
        </w:rPr>
        <w:t xml:space="preserve">Результаты мониторинга Юрковского детского сада овладения воспитанниками программным материалом по образовательным областям и развитию интегративных качеств являются удовлетворительными. </w:t>
      </w:r>
    </w:p>
    <w:p w:rsidR="007E0E84" w:rsidRPr="00252104" w:rsidRDefault="007E0E84" w:rsidP="00ED2EE1">
      <w:pPr>
        <w:ind w:firstLine="708"/>
        <w:jc w:val="both"/>
        <w:rPr>
          <w:bCs/>
          <w:color w:val="1D1B11"/>
          <w:sz w:val="22"/>
          <w:szCs w:val="22"/>
        </w:rPr>
      </w:pPr>
      <w:r w:rsidRPr="00252104">
        <w:rPr>
          <w:bCs/>
          <w:color w:val="1D1B11"/>
          <w:sz w:val="22"/>
          <w:szCs w:val="22"/>
        </w:rPr>
        <w:t>По всем направлениям развития детей есть улучшение показателей, это говорит о том, что воспитатели групп правильно спланировали свой образовательный процесс</w:t>
      </w:r>
      <w:r w:rsidR="00ED2EE1" w:rsidRPr="00252104">
        <w:rPr>
          <w:bCs/>
          <w:color w:val="1D1B11"/>
          <w:sz w:val="22"/>
          <w:szCs w:val="22"/>
        </w:rPr>
        <w:t>.</w:t>
      </w:r>
    </w:p>
    <w:p w:rsidR="007E0E84" w:rsidRPr="00252104" w:rsidRDefault="007E0E84" w:rsidP="00ED2EE1">
      <w:pPr>
        <w:jc w:val="both"/>
        <w:rPr>
          <w:rFonts w:eastAsia="Times New Roman"/>
          <w:b/>
          <w:sz w:val="22"/>
          <w:szCs w:val="22"/>
        </w:rPr>
      </w:pPr>
      <w:r w:rsidRPr="00252104">
        <w:rPr>
          <w:rFonts w:eastAsia="Times New Roman"/>
          <w:color w:val="231F20"/>
          <w:sz w:val="22"/>
          <w:szCs w:val="22"/>
        </w:rPr>
        <w:t>В течении учебного года проводилась индивидуальная работа с детьми, пополнялась учебно-методическая база детского сада, пополнилась предметно-развивающая среда в группе, проводились закаливающие мероприятия, совместные мероприятия  с родителями.</w:t>
      </w:r>
      <w:r w:rsidRPr="00252104">
        <w:rPr>
          <w:rFonts w:eastAsia="Times New Roman"/>
          <w:b/>
          <w:sz w:val="22"/>
          <w:szCs w:val="22"/>
        </w:rPr>
        <w:t xml:space="preserve"> </w:t>
      </w:r>
    </w:p>
    <w:p w:rsidR="00ED2EE1" w:rsidRPr="00252104" w:rsidRDefault="00ED2EE1" w:rsidP="00ED2EE1">
      <w:pPr>
        <w:ind w:firstLine="708"/>
        <w:jc w:val="both"/>
        <w:rPr>
          <w:sz w:val="22"/>
          <w:szCs w:val="22"/>
        </w:rPr>
      </w:pPr>
      <w:r w:rsidRPr="00252104">
        <w:rPr>
          <w:b/>
          <w:sz w:val="22"/>
          <w:szCs w:val="22"/>
        </w:rPr>
        <w:t>Удовлетворённость качеством</w:t>
      </w:r>
      <w:r w:rsidRPr="00252104">
        <w:rPr>
          <w:sz w:val="22"/>
          <w:szCs w:val="22"/>
        </w:rPr>
        <w:t xml:space="preserve"> дошкольного образования с/п «Юрковская начальная школа - детский сад»</w:t>
      </w:r>
    </w:p>
    <w:p w:rsidR="00ED2EE1" w:rsidRPr="00252104" w:rsidRDefault="00ED2EE1" w:rsidP="00ED2EE1">
      <w:pPr>
        <w:jc w:val="both"/>
        <w:rPr>
          <w:sz w:val="22"/>
          <w:szCs w:val="22"/>
        </w:rPr>
      </w:pPr>
      <w:r w:rsidRPr="00252104">
        <w:rPr>
          <w:sz w:val="22"/>
          <w:szCs w:val="22"/>
        </w:rPr>
        <w:t>Дата проведения  - апрель   2018</w:t>
      </w:r>
    </w:p>
    <w:p w:rsidR="00ED2EE1" w:rsidRPr="00252104" w:rsidRDefault="00ED2EE1" w:rsidP="00ED2EE1">
      <w:pPr>
        <w:jc w:val="both"/>
        <w:rPr>
          <w:sz w:val="22"/>
          <w:szCs w:val="22"/>
        </w:rPr>
      </w:pPr>
      <w:r w:rsidRPr="00252104">
        <w:rPr>
          <w:sz w:val="22"/>
          <w:szCs w:val="22"/>
        </w:rPr>
        <w:t>Список детей  - 37 человек</w:t>
      </w:r>
    </w:p>
    <w:p w:rsidR="00ED2EE1" w:rsidRPr="00252104" w:rsidRDefault="00ED2EE1" w:rsidP="00ED2EE1">
      <w:pPr>
        <w:jc w:val="both"/>
        <w:rPr>
          <w:sz w:val="22"/>
          <w:szCs w:val="22"/>
        </w:rPr>
      </w:pPr>
      <w:r w:rsidRPr="00252104">
        <w:rPr>
          <w:sz w:val="22"/>
          <w:szCs w:val="22"/>
        </w:rPr>
        <w:t xml:space="preserve">В анкетировании  участвовали -  29 человек   или 78%  </w:t>
      </w:r>
    </w:p>
    <w:tbl>
      <w:tblPr>
        <w:tblStyle w:val="af3"/>
        <w:tblW w:w="0" w:type="auto"/>
        <w:tblInd w:w="988" w:type="dxa"/>
        <w:tblLook w:val="04A0" w:firstRow="1" w:lastRow="0" w:firstColumn="1" w:lastColumn="0" w:noHBand="0" w:noVBand="1"/>
      </w:tblPr>
      <w:tblGrid>
        <w:gridCol w:w="6804"/>
        <w:gridCol w:w="1134"/>
      </w:tblGrid>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spacing w:after="200"/>
              <w:jc w:val="both"/>
              <w:rPr>
                <w:rFonts w:eastAsia="Times New Roman"/>
                <w:b/>
                <w:sz w:val="22"/>
                <w:szCs w:val="22"/>
                <w:lang w:eastAsia="en-US"/>
              </w:rPr>
            </w:pPr>
            <w:r w:rsidRPr="00252104">
              <w:rPr>
                <w:sz w:val="22"/>
                <w:szCs w:val="22"/>
              </w:rPr>
              <w:t>Вопросы</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spacing w:after="200"/>
              <w:jc w:val="both"/>
              <w:rPr>
                <w:rFonts w:eastAsia="Times New Roman"/>
                <w:b/>
                <w:sz w:val="22"/>
                <w:szCs w:val="22"/>
                <w:lang w:eastAsia="en-US"/>
              </w:rPr>
            </w:pPr>
          </w:p>
        </w:tc>
      </w:tr>
      <w:tr w:rsidR="00ED2EE1" w:rsidRPr="00252104" w:rsidTr="00ED2EE1">
        <w:tc>
          <w:tcPr>
            <w:tcW w:w="7938" w:type="dxa"/>
            <w:gridSpan w:val="2"/>
            <w:tcBorders>
              <w:top w:val="single" w:sz="4" w:space="0" w:color="auto"/>
              <w:left w:val="single" w:sz="4" w:space="0" w:color="auto"/>
              <w:bottom w:val="single" w:sz="4" w:space="0" w:color="auto"/>
              <w:right w:val="single" w:sz="4" w:space="0" w:color="auto"/>
            </w:tcBorders>
            <w:hideMark/>
          </w:tcPr>
          <w:p w:rsidR="00ED2EE1" w:rsidRPr="00252104" w:rsidRDefault="00ED2EE1">
            <w:pPr>
              <w:tabs>
                <w:tab w:val="left" w:pos="1500"/>
              </w:tabs>
              <w:spacing w:after="200"/>
              <w:rPr>
                <w:rFonts w:eastAsia="Times New Roman"/>
                <w:b/>
                <w:sz w:val="22"/>
                <w:szCs w:val="22"/>
                <w:lang w:eastAsia="en-US"/>
              </w:rPr>
            </w:pPr>
            <w:r w:rsidRPr="00252104">
              <w:rPr>
                <w:b/>
                <w:i/>
                <w:sz w:val="22"/>
                <w:szCs w:val="22"/>
              </w:rPr>
              <w:t>1. Вас лично удовлетворяет уход, воспитание и развитие, которые получает Ваш ребёнок в нашем детском саду?</w:t>
            </w:r>
            <w:r w:rsidRPr="00252104">
              <w:rPr>
                <w:b/>
                <w:sz w:val="22"/>
                <w:szCs w:val="22"/>
              </w:rPr>
              <w:t xml:space="preserve">                              </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удовлетворят полностью</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jc w:val="center"/>
              <w:rPr>
                <w:rFonts w:eastAsia="Times New Roman"/>
                <w:sz w:val="22"/>
                <w:szCs w:val="22"/>
                <w:lang w:eastAsia="en-US"/>
              </w:rPr>
            </w:pPr>
            <w:r w:rsidRPr="00252104">
              <w:rPr>
                <w:sz w:val="22"/>
                <w:szCs w:val="22"/>
              </w:rPr>
              <w:t>69</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удовлетворят в значительной  мере,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jc w:val="center"/>
              <w:rPr>
                <w:rFonts w:eastAsia="Times New Roman"/>
                <w:sz w:val="22"/>
                <w:szCs w:val="22"/>
                <w:lang w:eastAsia="en-US"/>
              </w:rPr>
            </w:pPr>
            <w:r w:rsidRPr="00252104">
              <w:rPr>
                <w:sz w:val="22"/>
                <w:szCs w:val="22"/>
              </w:rPr>
              <w:t>31</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удовлетворяет не полностью </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rPr>
                <w:rFonts w:eastAsia="Times New Roman"/>
                <w:sz w:val="22"/>
                <w:szCs w:val="22"/>
                <w:lang w:eastAsia="en-US"/>
              </w:rPr>
            </w:pP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совсем не удовлетворяет                                                                              </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rPr>
                <w:rFonts w:eastAsia="Times New Roman"/>
                <w:sz w:val="22"/>
                <w:szCs w:val="22"/>
                <w:lang w:eastAsia="en-US"/>
              </w:rPr>
            </w:pPr>
          </w:p>
        </w:tc>
      </w:tr>
      <w:tr w:rsidR="00ED2EE1" w:rsidRPr="00252104" w:rsidTr="00ED2EE1">
        <w:tc>
          <w:tcPr>
            <w:tcW w:w="7938" w:type="dxa"/>
            <w:gridSpan w:val="2"/>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b/>
                <w:sz w:val="22"/>
                <w:szCs w:val="22"/>
                <w:lang w:eastAsia="en-US"/>
              </w:rPr>
            </w:pPr>
            <w:r w:rsidRPr="00252104">
              <w:rPr>
                <w:b/>
                <w:i/>
                <w:sz w:val="22"/>
                <w:szCs w:val="22"/>
              </w:rPr>
              <w:t xml:space="preserve">2. Ваш ребёнок посещает детский сад                                                                                 </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с радостью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995"/>
                <w:tab w:val="left" w:pos="2025"/>
              </w:tabs>
              <w:rPr>
                <w:rFonts w:eastAsia="Times New Roman"/>
                <w:sz w:val="22"/>
                <w:szCs w:val="22"/>
                <w:lang w:eastAsia="en-US"/>
              </w:rPr>
            </w:pPr>
            <w:r w:rsidRPr="00252104">
              <w:rPr>
                <w:sz w:val="22"/>
                <w:szCs w:val="22"/>
              </w:rPr>
              <w:t xml:space="preserve">            62</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с большим желанием</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 xml:space="preserve">            38</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со слезами                               </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rPr>
                <w:rFonts w:eastAsia="Times New Roman"/>
                <w:sz w:val="22"/>
                <w:szCs w:val="22"/>
                <w:lang w:eastAsia="en-US"/>
              </w:rPr>
            </w:pP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через силу    </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rPr>
                <w:rFonts w:eastAsia="Times New Roman"/>
                <w:sz w:val="22"/>
                <w:szCs w:val="22"/>
                <w:lang w:eastAsia="en-US"/>
              </w:rPr>
            </w:pPr>
          </w:p>
        </w:tc>
      </w:tr>
      <w:tr w:rsidR="00ED2EE1" w:rsidRPr="00252104" w:rsidTr="00ED2EE1">
        <w:tc>
          <w:tcPr>
            <w:tcW w:w="7938" w:type="dxa"/>
            <w:gridSpan w:val="2"/>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b/>
                <w:sz w:val="22"/>
                <w:szCs w:val="22"/>
                <w:lang w:eastAsia="en-US"/>
              </w:rPr>
            </w:pPr>
            <w:r w:rsidRPr="00252104">
              <w:rPr>
                <w:b/>
                <w:i/>
                <w:sz w:val="22"/>
                <w:szCs w:val="22"/>
              </w:rPr>
              <w:t xml:space="preserve">3. Часто ли воспитатели  детского    сада обсуждают с Вами вопросы, касающиеся    воспитания и развития Вашего ребёнка                                   </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часто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2025"/>
              </w:tabs>
              <w:rPr>
                <w:rFonts w:eastAsia="Times New Roman"/>
                <w:sz w:val="22"/>
                <w:szCs w:val="22"/>
                <w:lang w:eastAsia="en-US"/>
              </w:rPr>
            </w:pPr>
            <w:r w:rsidRPr="00252104">
              <w:rPr>
                <w:sz w:val="22"/>
                <w:szCs w:val="22"/>
              </w:rPr>
              <w:t>37</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всегда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51</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недостаточно часто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6</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Никогда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6</w:t>
            </w:r>
          </w:p>
        </w:tc>
      </w:tr>
      <w:tr w:rsidR="00ED2EE1" w:rsidRPr="00252104" w:rsidTr="00ED2EE1">
        <w:tc>
          <w:tcPr>
            <w:tcW w:w="7938" w:type="dxa"/>
            <w:gridSpan w:val="2"/>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b/>
                <w:sz w:val="22"/>
                <w:szCs w:val="22"/>
                <w:lang w:eastAsia="en-US"/>
              </w:rPr>
            </w:pPr>
            <w:r w:rsidRPr="00252104">
              <w:rPr>
                <w:b/>
                <w:sz w:val="22"/>
                <w:szCs w:val="22"/>
              </w:rPr>
              <w:lastRenderedPageBreak/>
              <w:t xml:space="preserve">4. Как вы считаете, дети в  нашем детском саду    получают новые интересные знания и навыки культурного поведения?                                                                                                                </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получают в полной мере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97</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получают, но недостаточно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3</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не получают ничего нового                                                                 </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rPr>
                <w:rFonts w:eastAsia="Times New Roman"/>
                <w:sz w:val="22"/>
                <w:szCs w:val="22"/>
                <w:lang w:eastAsia="en-US"/>
              </w:rPr>
            </w:pPr>
          </w:p>
        </w:tc>
      </w:tr>
      <w:tr w:rsidR="00ED2EE1" w:rsidRPr="00252104" w:rsidTr="00ED2EE1">
        <w:tc>
          <w:tcPr>
            <w:tcW w:w="7938" w:type="dxa"/>
            <w:gridSpan w:val="2"/>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b/>
                <w:sz w:val="22"/>
                <w:szCs w:val="22"/>
                <w:lang w:eastAsia="en-US"/>
              </w:rPr>
            </w:pPr>
            <w:r w:rsidRPr="00252104">
              <w:rPr>
                <w:b/>
                <w:sz w:val="22"/>
                <w:szCs w:val="22"/>
              </w:rPr>
              <w:t xml:space="preserve">5. Ваша осведомлённость о работе детского сада:                                  </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полная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73</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частичная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sz w:val="22"/>
                <w:szCs w:val="22"/>
                <w:lang w:eastAsia="en-US"/>
              </w:rPr>
            </w:pPr>
            <w:r w:rsidRPr="00252104">
              <w:rPr>
                <w:sz w:val="22"/>
                <w:szCs w:val="22"/>
              </w:rPr>
              <w:t>27</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вообще не имеете информации                                                                  </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rPr>
                <w:rFonts w:eastAsia="Times New Roman"/>
                <w:sz w:val="22"/>
                <w:szCs w:val="22"/>
                <w:lang w:eastAsia="en-US"/>
              </w:rPr>
            </w:pP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предпочитаете не иметь информации, так как она Вас расстраивает</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rPr>
                <w:rFonts w:eastAsia="Times New Roman"/>
                <w:sz w:val="22"/>
                <w:szCs w:val="22"/>
                <w:lang w:eastAsia="en-US"/>
              </w:rPr>
            </w:pPr>
          </w:p>
        </w:tc>
      </w:tr>
      <w:tr w:rsidR="00ED2EE1" w:rsidRPr="00252104" w:rsidTr="00ED2EE1">
        <w:tc>
          <w:tcPr>
            <w:tcW w:w="7938" w:type="dxa"/>
            <w:gridSpan w:val="2"/>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b/>
                <w:sz w:val="22"/>
                <w:szCs w:val="22"/>
                <w:lang w:eastAsia="en-US"/>
              </w:rPr>
            </w:pPr>
            <w:r w:rsidRPr="00252104">
              <w:rPr>
                <w:b/>
                <w:sz w:val="22"/>
                <w:szCs w:val="22"/>
              </w:rPr>
              <w:t xml:space="preserve">6. Информацию о детском саде вы приобретаете:                               </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из наглядной агитации детского сада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jc w:val="center"/>
              <w:rPr>
                <w:rFonts w:eastAsia="Times New Roman"/>
                <w:sz w:val="22"/>
                <w:szCs w:val="22"/>
                <w:lang w:eastAsia="en-US"/>
              </w:rPr>
            </w:pPr>
            <w:r w:rsidRPr="00252104">
              <w:rPr>
                <w:sz w:val="22"/>
                <w:szCs w:val="22"/>
              </w:rPr>
              <w:t>11</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со слов других родителей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jc w:val="center"/>
              <w:rPr>
                <w:rFonts w:eastAsia="Times New Roman"/>
                <w:sz w:val="22"/>
                <w:szCs w:val="22"/>
                <w:lang w:eastAsia="en-US"/>
              </w:rPr>
            </w:pPr>
            <w:r w:rsidRPr="00252104">
              <w:rPr>
                <w:sz w:val="22"/>
                <w:szCs w:val="22"/>
              </w:rPr>
              <w:t>23</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на собраниях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jc w:val="center"/>
              <w:rPr>
                <w:rFonts w:eastAsia="Times New Roman"/>
                <w:sz w:val="22"/>
                <w:szCs w:val="22"/>
                <w:lang w:eastAsia="en-US"/>
              </w:rPr>
            </w:pPr>
            <w:r w:rsidRPr="00252104">
              <w:rPr>
                <w:sz w:val="22"/>
                <w:szCs w:val="22"/>
              </w:rPr>
              <w:t>14</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 xml:space="preserve"> от воспитателя         </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jc w:val="center"/>
              <w:rPr>
                <w:rFonts w:eastAsia="Times New Roman"/>
                <w:sz w:val="22"/>
                <w:szCs w:val="22"/>
                <w:lang w:eastAsia="en-US"/>
              </w:rPr>
            </w:pPr>
            <w:r w:rsidRPr="00252104">
              <w:rPr>
                <w:sz w:val="22"/>
                <w:szCs w:val="22"/>
              </w:rPr>
              <w:t>87</w:t>
            </w:r>
          </w:p>
        </w:tc>
      </w:tr>
      <w:tr w:rsidR="00ED2EE1" w:rsidRPr="00252104" w:rsidTr="00ED2EE1">
        <w:tc>
          <w:tcPr>
            <w:tcW w:w="7938" w:type="dxa"/>
            <w:gridSpan w:val="2"/>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rPr>
                <w:rFonts w:eastAsia="Times New Roman"/>
                <w:b/>
                <w:sz w:val="22"/>
                <w:szCs w:val="22"/>
                <w:lang w:eastAsia="en-US"/>
              </w:rPr>
            </w:pPr>
            <w:r w:rsidRPr="00252104">
              <w:rPr>
                <w:b/>
                <w:sz w:val="22"/>
                <w:szCs w:val="22"/>
              </w:rPr>
              <w:t xml:space="preserve">7.Спокойно ли Вы уходите на работу, оставляя ребёнка в детском саду?                                                                                                     </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spacing w:line="276" w:lineRule="auto"/>
              <w:rPr>
                <w:rFonts w:eastAsia="Times New Roman"/>
                <w:sz w:val="22"/>
                <w:szCs w:val="22"/>
                <w:lang w:eastAsia="en-US"/>
              </w:rPr>
            </w:pPr>
            <w:r w:rsidRPr="00252104">
              <w:rPr>
                <w:sz w:val="22"/>
                <w:szCs w:val="22"/>
              </w:rPr>
              <w:t>да</w:t>
            </w:r>
          </w:p>
        </w:tc>
        <w:tc>
          <w:tcPr>
            <w:tcW w:w="113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1500"/>
              </w:tabs>
              <w:jc w:val="center"/>
              <w:rPr>
                <w:rFonts w:eastAsia="Times New Roman"/>
                <w:sz w:val="22"/>
                <w:szCs w:val="22"/>
                <w:lang w:eastAsia="en-US"/>
              </w:rPr>
            </w:pPr>
            <w:r w:rsidRPr="00252104">
              <w:rPr>
                <w:sz w:val="22"/>
                <w:szCs w:val="22"/>
              </w:rPr>
              <w:t>100</w:t>
            </w:r>
          </w:p>
        </w:tc>
      </w:tr>
      <w:tr w:rsidR="00ED2EE1" w:rsidRPr="00252104" w:rsidTr="00ED2EE1">
        <w:tc>
          <w:tcPr>
            <w:tcW w:w="6804" w:type="dxa"/>
            <w:tcBorders>
              <w:top w:val="single" w:sz="4" w:space="0" w:color="auto"/>
              <w:left w:val="single" w:sz="4" w:space="0" w:color="auto"/>
              <w:bottom w:val="single" w:sz="4" w:space="0" w:color="auto"/>
              <w:right w:val="single" w:sz="4" w:space="0" w:color="auto"/>
            </w:tcBorders>
            <w:hideMark/>
          </w:tcPr>
          <w:p w:rsidR="00ED2EE1" w:rsidRPr="00252104" w:rsidRDefault="00ED2EE1" w:rsidP="00ED2EE1">
            <w:pPr>
              <w:tabs>
                <w:tab w:val="left" w:pos="930"/>
              </w:tabs>
              <w:spacing w:line="276" w:lineRule="auto"/>
              <w:rPr>
                <w:rFonts w:eastAsia="Times New Roman"/>
                <w:sz w:val="22"/>
                <w:szCs w:val="22"/>
                <w:lang w:eastAsia="en-US"/>
              </w:rPr>
            </w:pPr>
            <w:r w:rsidRPr="00252104">
              <w:rPr>
                <w:sz w:val="22"/>
                <w:szCs w:val="22"/>
              </w:rPr>
              <w:t>частично</w:t>
            </w:r>
          </w:p>
        </w:tc>
        <w:tc>
          <w:tcPr>
            <w:tcW w:w="1134" w:type="dxa"/>
            <w:tcBorders>
              <w:top w:val="single" w:sz="4" w:space="0" w:color="auto"/>
              <w:left w:val="single" w:sz="4" w:space="0" w:color="auto"/>
              <w:bottom w:val="single" w:sz="4" w:space="0" w:color="auto"/>
              <w:right w:val="single" w:sz="4" w:space="0" w:color="auto"/>
            </w:tcBorders>
          </w:tcPr>
          <w:p w:rsidR="00ED2EE1" w:rsidRPr="00252104" w:rsidRDefault="00ED2EE1" w:rsidP="00ED2EE1">
            <w:pPr>
              <w:tabs>
                <w:tab w:val="left" w:pos="1500"/>
              </w:tabs>
              <w:jc w:val="center"/>
              <w:rPr>
                <w:rFonts w:eastAsia="Times New Roman"/>
                <w:b/>
                <w:sz w:val="22"/>
                <w:szCs w:val="22"/>
                <w:lang w:eastAsia="en-US"/>
              </w:rPr>
            </w:pPr>
          </w:p>
        </w:tc>
      </w:tr>
    </w:tbl>
    <w:p w:rsidR="00270CEF" w:rsidRPr="00252104" w:rsidRDefault="00270CEF" w:rsidP="00517011">
      <w:pPr>
        <w:spacing w:line="240" w:lineRule="atLeast"/>
        <w:jc w:val="both"/>
        <w:rPr>
          <w:color w:val="FF0000"/>
          <w:sz w:val="22"/>
          <w:szCs w:val="22"/>
          <w:lang w:val="en-US"/>
        </w:rPr>
      </w:pPr>
    </w:p>
    <w:p w:rsidR="00C5602C" w:rsidRPr="00252104" w:rsidRDefault="00C5602C" w:rsidP="00C5602C">
      <w:pPr>
        <w:pStyle w:val="c0"/>
        <w:spacing w:before="0" w:beforeAutospacing="0" w:after="0" w:afterAutospacing="0"/>
        <w:ind w:firstLine="708"/>
        <w:jc w:val="both"/>
        <w:rPr>
          <w:color w:val="000000"/>
          <w:sz w:val="22"/>
          <w:szCs w:val="22"/>
        </w:rPr>
      </w:pPr>
    </w:p>
    <w:p w:rsidR="00C5602C" w:rsidRPr="00252104" w:rsidRDefault="00D65E69" w:rsidP="00C5602C">
      <w:pPr>
        <w:spacing w:line="276" w:lineRule="auto"/>
        <w:jc w:val="both"/>
        <w:rPr>
          <w:color w:val="000000"/>
          <w:sz w:val="22"/>
          <w:szCs w:val="22"/>
        </w:rPr>
      </w:pPr>
      <w:r w:rsidRPr="00252104">
        <w:rPr>
          <w:bCs/>
          <w:sz w:val="22"/>
          <w:szCs w:val="22"/>
        </w:rPr>
        <w:t>2.2</w:t>
      </w:r>
      <w:r w:rsidR="00C5602C" w:rsidRPr="00252104">
        <w:rPr>
          <w:bCs/>
          <w:sz w:val="22"/>
          <w:szCs w:val="22"/>
        </w:rPr>
        <w:t>.</w:t>
      </w:r>
      <w:r w:rsidR="00C5602C" w:rsidRPr="00252104">
        <w:rPr>
          <w:color w:val="000000"/>
          <w:sz w:val="22"/>
          <w:szCs w:val="22"/>
        </w:rPr>
        <w:t xml:space="preserve"> </w:t>
      </w:r>
      <w:r w:rsidR="00C5602C" w:rsidRPr="00252104">
        <w:rPr>
          <w:b/>
          <w:color w:val="000000"/>
          <w:sz w:val="22"/>
          <w:szCs w:val="22"/>
        </w:rPr>
        <w:t>Учебный план</w:t>
      </w:r>
      <w:r w:rsidR="00C5602C" w:rsidRPr="00252104">
        <w:rPr>
          <w:color w:val="000000"/>
          <w:sz w:val="22"/>
          <w:szCs w:val="22"/>
        </w:rPr>
        <w:t xml:space="preserve"> </w:t>
      </w:r>
      <w:r w:rsidR="00FE0CE3" w:rsidRPr="00252104">
        <w:rPr>
          <w:color w:val="000000"/>
          <w:sz w:val="22"/>
          <w:szCs w:val="22"/>
        </w:rPr>
        <w:t xml:space="preserve">школы </w:t>
      </w:r>
      <w:r w:rsidR="00C5602C" w:rsidRPr="00252104">
        <w:rPr>
          <w:color w:val="000000"/>
          <w:sz w:val="22"/>
          <w:szCs w:val="22"/>
        </w:rPr>
        <w:t>составлен с целью дальнейшего совершенствования образовательного процесса, повышения качества обучения обучающихся, обеспечения вариативности образовательного процесса, а также  учета гигиенических требований, предъявляемых к условиям обучения и воспитания обучающихся и сохранения их здоровья, формирования развитой личности, готовой к самоопределению.</w:t>
      </w:r>
    </w:p>
    <w:p w:rsidR="00517011" w:rsidRPr="00252104" w:rsidRDefault="00C5602C" w:rsidP="00517011">
      <w:pPr>
        <w:jc w:val="both"/>
        <w:rPr>
          <w:color w:val="000000"/>
          <w:sz w:val="22"/>
          <w:szCs w:val="22"/>
        </w:rPr>
      </w:pPr>
      <w:r w:rsidRPr="00252104">
        <w:rPr>
          <w:color w:val="000000"/>
          <w:sz w:val="22"/>
          <w:szCs w:val="22"/>
        </w:rPr>
        <w:t xml:space="preserve">       </w:t>
      </w:r>
      <w:r w:rsidR="006D55EF" w:rsidRPr="00252104">
        <w:rPr>
          <w:color w:val="000000"/>
          <w:sz w:val="22"/>
          <w:szCs w:val="22"/>
        </w:rPr>
        <w:t>В 2017</w:t>
      </w:r>
      <w:r w:rsidR="00517011" w:rsidRPr="00252104">
        <w:rPr>
          <w:color w:val="000000"/>
          <w:sz w:val="22"/>
          <w:szCs w:val="22"/>
        </w:rPr>
        <w:t>-201</w:t>
      </w:r>
      <w:r w:rsidR="006D55EF" w:rsidRPr="00252104">
        <w:rPr>
          <w:color w:val="000000"/>
          <w:sz w:val="22"/>
          <w:szCs w:val="22"/>
        </w:rPr>
        <w:t>8  учебном году в школе 47 классов, из них  22 класса</w:t>
      </w:r>
      <w:r w:rsidR="00517011" w:rsidRPr="00252104">
        <w:rPr>
          <w:color w:val="000000"/>
          <w:sz w:val="22"/>
          <w:szCs w:val="22"/>
        </w:rPr>
        <w:t xml:space="preserve"> – на уровне начального общего образования, 17 классов – на уровне основного общего образования, 4 класса на уровне среднего общего образования, 4 специальных (коррекционных) класса - комплекта для детей с ОВЗ.  Объем часов соответствует предельно допустимому уровню.  Учебный план ориентирован: </w:t>
      </w:r>
    </w:p>
    <w:p w:rsidR="00517011" w:rsidRPr="00252104" w:rsidRDefault="00517011" w:rsidP="00517011">
      <w:pPr>
        <w:jc w:val="both"/>
        <w:rPr>
          <w:color w:val="000000"/>
          <w:sz w:val="22"/>
          <w:szCs w:val="22"/>
        </w:rPr>
      </w:pPr>
      <w:r w:rsidRPr="00252104">
        <w:rPr>
          <w:color w:val="000000"/>
          <w:sz w:val="22"/>
          <w:szCs w:val="22"/>
        </w:rPr>
        <w:t xml:space="preserve">- в 1 классах на 33 учебные недели, 2 -11 классах  на 34  учебные недели;   на пятидневную учебную неделю для учащихся 1-9  классов, шестидневную учебную неделю для учащихся 10-11 классов.  </w:t>
      </w:r>
    </w:p>
    <w:p w:rsidR="00517011" w:rsidRPr="00252104" w:rsidRDefault="00517011" w:rsidP="00517011">
      <w:pPr>
        <w:ind w:firstLine="708"/>
        <w:jc w:val="both"/>
        <w:rPr>
          <w:color w:val="000000"/>
          <w:sz w:val="22"/>
          <w:szCs w:val="22"/>
        </w:rPr>
      </w:pPr>
      <w:r w:rsidRPr="00252104">
        <w:rPr>
          <w:color w:val="000000"/>
          <w:sz w:val="22"/>
          <w:szCs w:val="22"/>
        </w:rPr>
        <w:t>Максимально допустимая нагрузка при 5-ти дневной рабочей неделе -  в 1 классах-  21 час в неделю, во 2 - 4 классах – 23 часа, 5 классах – 29 часов, 6 классах – 30 часов, 7 классах – 32 часа, 8 -9 классах – 33 часа. В 10 – 11 классах -  максимальная недельная нагрузка 37 часов,  при этом обучение учащихся осуществляется по индивидуальным учебным планам.          Н</w:t>
      </w:r>
      <w:r w:rsidR="006D55EF" w:rsidRPr="00252104">
        <w:rPr>
          <w:color w:val="000000"/>
          <w:sz w:val="22"/>
          <w:szCs w:val="22"/>
        </w:rPr>
        <w:t>ачало занятий в 08</w:t>
      </w:r>
      <w:r w:rsidRPr="00252104">
        <w:rPr>
          <w:color w:val="000000"/>
          <w:sz w:val="22"/>
          <w:szCs w:val="22"/>
        </w:rPr>
        <w:t>.</w:t>
      </w:r>
      <w:r w:rsidR="006D55EF" w:rsidRPr="00252104">
        <w:rPr>
          <w:color w:val="000000"/>
          <w:sz w:val="22"/>
          <w:szCs w:val="22"/>
        </w:rPr>
        <w:t xml:space="preserve">30. </w:t>
      </w:r>
      <w:r w:rsidRPr="00252104">
        <w:rPr>
          <w:color w:val="000000"/>
          <w:sz w:val="22"/>
          <w:szCs w:val="22"/>
        </w:rPr>
        <w:t xml:space="preserve"> Продолжительность  урока – 45 минут  (1-м классе в первом полугодии  длительность урока  35 минут, начиная со второго полугодия  длительность урока  45 минут). </w:t>
      </w:r>
    </w:p>
    <w:p w:rsidR="00E51212" w:rsidRPr="00252104" w:rsidRDefault="00517011" w:rsidP="00517011">
      <w:pPr>
        <w:jc w:val="both"/>
        <w:rPr>
          <w:color w:val="000000"/>
          <w:sz w:val="22"/>
          <w:szCs w:val="22"/>
        </w:rPr>
      </w:pPr>
      <w:r w:rsidRPr="00252104">
        <w:rPr>
          <w:color w:val="000000"/>
          <w:sz w:val="22"/>
          <w:szCs w:val="22"/>
        </w:rPr>
        <w:t xml:space="preserve"> Промежуточная аттестация в 1- 11 классах проводится по всем предметам учебного плана во втором полугодии учебного года. </w:t>
      </w:r>
      <w:r w:rsidR="00634DA5" w:rsidRPr="00252104">
        <w:rPr>
          <w:sz w:val="22"/>
          <w:szCs w:val="22"/>
        </w:rPr>
        <w:t>Промежуточная аттестация в 1-4 классах проводится по всем предметам учебного плана во втором полугодии учебного года в форме контрольных работ и в конце учебного года. В первом классе в конце учебного года проводится комплексная работа.</w:t>
      </w:r>
      <w:r w:rsidRPr="00252104">
        <w:rPr>
          <w:color w:val="000000"/>
          <w:sz w:val="22"/>
          <w:szCs w:val="22"/>
        </w:rPr>
        <w:t xml:space="preserve"> В 11 классах промежуточная аттестация проводится по литературе в форме сочинения, в 9 классах результатом промежуточной аттестации является годовая отметка с учетом четвертных. На уровне начального общего образования учащиеся проходят промежуточную аттестацию по русскому языку, математике в форме контрольных работ и по литературному чтению (техника чтения).  Формы проведения промежуточной</w:t>
      </w:r>
      <w:r w:rsidR="00E51212" w:rsidRPr="00252104">
        <w:rPr>
          <w:color w:val="000000"/>
          <w:sz w:val="22"/>
          <w:szCs w:val="22"/>
        </w:rPr>
        <w:t xml:space="preserve"> аттестации в 5-8, 10 классах: </w:t>
      </w:r>
      <w:r w:rsidRPr="00252104">
        <w:rPr>
          <w:color w:val="000000"/>
          <w:sz w:val="22"/>
          <w:szCs w:val="22"/>
        </w:rPr>
        <w:t xml:space="preserve"> тестирование – по русскому языку, математике (алгебре и геометрии), иностранному  языку, истории, обществознанию (включая экономику и право), химии, по технологии (техническому труду), ОБЖ, физике, биологии, литературе, географии, физической культуре, информатике и ИКТ, ИЗО в 6,7-х классах;  творческий проект -  по технологии (обслуживающий и технический труд);  экзаменационные билеты -  по изобразительному искусству  в 5, 8 –х классах;  защита реферата, презентаций (для отличников) - по музыке, ИЗО в 8-х классах. </w:t>
      </w:r>
    </w:p>
    <w:p w:rsidR="00E51212" w:rsidRPr="00252104" w:rsidRDefault="00517011" w:rsidP="00E51212">
      <w:pPr>
        <w:ind w:firstLine="567"/>
        <w:jc w:val="both"/>
        <w:rPr>
          <w:color w:val="000000"/>
          <w:sz w:val="22"/>
          <w:szCs w:val="22"/>
        </w:rPr>
      </w:pPr>
      <w:r w:rsidRPr="00252104">
        <w:rPr>
          <w:color w:val="000000"/>
          <w:sz w:val="22"/>
          <w:szCs w:val="22"/>
        </w:rPr>
        <w:lastRenderedPageBreak/>
        <w:t>Учебный план для  1-4 классов соответствует  требованиям Федеральных государственных образовательных стандартов начального общего о</w:t>
      </w:r>
      <w:r w:rsidR="006D55EF" w:rsidRPr="00252104">
        <w:rPr>
          <w:color w:val="000000"/>
          <w:sz w:val="22"/>
          <w:szCs w:val="22"/>
        </w:rPr>
        <w:t>бразования. Учебный план для 5-7</w:t>
      </w:r>
      <w:r w:rsidRPr="00252104">
        <w:rPr>
          <w:color w:val="000000"/>
          <w:sz w:val="22"/>
          <w:szCs w:val="22"/>
        </w:rPr>
        <w:t>-х классов соответствует требованиям Федеральных образовательных стандартов осн</w:t>
      </w:r>
      <w:r w:rsidR="00634DA5" w:rsidRPr="00252104">
        <w:rPr>
          <w:color w:val="000000"/>
          <w:sz w:val="22"/>
          <w:szCs w:val="22"/>
        </w:rPr>
        <w:t>овного общего образования. Для 8</w:t>
      </w:r>
      <w:r w:rsidRPr="00252104">
        <w:rPr>
          <w:color w:val="000000"/>
          <w:sz w:val="22"/>
          <w:szCs w:val="22"/>
        </w:rPr>
        <w:t xml:space="preserve"> –11-х классов сохранена номенклатура образовательных предметов, определенных федеральным базисным учебным планом 2004 года. </w:t>
      </w:r>
    </w:p>
    <w:p w:rsidR="00C5602C" w:rsidRPr="00252104" w:rsidRDefault="00517011" w:rsidP="00E51212">
      <w:pPr>
        <w:ind w:firstLine="567"/>
        <w:jc w:val="both"/>
        <w:rPr>
          <w:sz w:val="22"/>
          <w:szCs w:val="22"/>
        </w:rPr>
      </w:pPr>
      <w:r w:rsidRPr="00252104">
        <w:rPr>
          <w:color w:val="000000"/>
          <w:sz w:val="22"/>
          <w:szCs w:val="22"/>
        </w:rPr>
        <w:t xml:space="preserve">Учебный план состоит из 2 частей: обязательной и части, формируемой участниками образовательного процесса.  Учебный план начального общего образования ориентирован на четырехлетний нормативный срок освоения образовательных программ начального общего образования, пятилетний нормативный срок освоения образовательных программ основного общего образования и двухлетний нормативный срок освоения образовательных программ среднего  общего образования.  </w:t>
      </w:r>
    </w:p>
    <w:p w:rsidR="00C5602C" w:rsidRPr="00252104" w:rsidRDefault="00C5602C" w:rsidP="00C5602C">
      <w:pPr>
        <w:spacing w:line="276" w:lineRule="auto"/>
        <w:ind w:right="-185"/>
        <w:rPr>
          <w:b/>
          <w:sz w:val="22"/>
          <w:szCs w:val="22"/>
        </w:rPr>
      </w:pPr>
      <w:r w:rsidRPr="00252104">
        <w:rPr>
          <w:b/>
          <w:sz w:val="22"/>
          <w:szCs w:val="22"/>
        </w:rPr>
        <w:t>Обязательная часть учебного плана на уровне  начального общего образования</w:t>
      </w:r>
    </w:p>
    <w:p w:rsidR="006D55EF" w:rsidRPr="00252104" w:rsidRDefault="006D55EF" w:rsidP="00634DA5">
      <w:pPr>
        <w:ind w:firstLine="708"/>
        <w:jc w:val="both"/>
        <w:rPr>
          <w:bCs/>
          <w:iCs/>
          <w:sz w:val="22"/>
          <w:szCs w:val="22"/>
        </w:rPr>
      </w:pPr>
      <w:r w:rsidRPr="00252104">
        <w:rPr>
          <w:sz w:val="22"/>
          <w:szCs w:val="22"/>
        </w:rPr>
        <w:t>В 2017-2018 учебном году в школе на уровне начального общего образования создано 19 классов В МБОУ «БСОШ», один  класс-комплект 1,4  в структурном подразделении  «Малососновская нач</w:t>
      </w:r>
      <w:r w:rsidR="00634DA5" w:rsidRPr="00252104">
        <w:rPr>
          <w:sz w:val="22"/>
          <w:szCs w:val="22"/>
        </w:rPr>
        <w:t>альная школа-сад», два класса -</w:t>
      </w:r>
      <w:r w:rsidRPr="00252104">
        <w:rPr>
          <w:sz w:val="22"/>
          <w:szCs w:val="22"/>
        </w:rPr>
        <w:t xml:space="preserve">комплекта 1,2 и 3,4  в  </w:t>
      </w:r>
      <w:r w:rsidRPr="00252104">
        <w:rPr>
          <w:bCs/>
          <w:iCs/>
          <w:sz w:val="22"/>
          <w:szCs w:val="22"/>
        </w:rPr>
        <w:t>структурном  подразделении «Юрковская начальная школа- детский сад».</w:t>
      </w:r>
    </w:p>
    <w:p w:rsidR="006D55EF" w:rsidRPr="00252104" w:rsidRDefault="006D55EF" w:rsidP="00634DA5">
      <w:pPr>
        <w:ind w:firstLine="708"/>
        <w:jc w:val="both"/>
        <w:rPr>
          <w:sz w:val="22"/>
          <w:szCs w:val="22"/>
        </w:rPr>
      </w:pPr>
      <w:r w:rsidRPr="00252104">
        <w:rPr>
          <w:sz w:val="22"/>
          <w:szCs w:val="22"/>
        </w:rPr>
        <w:t>Учебный план начального общего образования ориентирован на четырёхлетний нормативный срок освоения образовательных программ начального общего образования.</w:t>
      </w:r>
    </w:p>
    <w:p w:rsidR="006D55EF" w:rsidRPr="00252104" w:rsidRDefault="006D55EF" w:rsidP="00634DA5">
      <w:pPr>
        <w:ind w:firstLine="708"/>
        <w:jc w:val="both"/>
        <w:rPr>
          <w:sz w:val="22"/>
          <w:szCs w:val="22"/>
        </w:rPr>
      </w:pPr>
      <w:r w:rsidRPr="00252104">
        <w:rPr>
          <w:sz w:val="22"/>
          <w:szCs w:val="22"/>
        </w:rPr>
        <w:t>Учебный план раскрывает:</w:t>
      </w:r>
    </w:p>
    <w:p w:rsidR="006D55EF" w:rsidRPr="00252104" w:rsidRDefault="006D55EF" w:rsidP="00634DA5">
      <w:pPr>
        <w:jc w:val="both"/>
        <w:rPr>
          <w:sz w:val="22"/>
          <w:szCs w:val="22"/>
        </w:rPr>
      </w:pPr>
      <w:r w:rsidRPr="00252104">
        <w:rPr>
          <w:sz w:val="22"/>
          <w:szCs w:val="22"/>
        </w:rPr>
        <w:t>а) номенклатуру образовательных областей и учебных предметов, которые изучаются в начальной школе, работающей по УМК:</w:t>
      </w:r>
    </w:p>
    <w:p w:rsidR="006D55EF" w:rsidRPr="00252104" w:rsidRDefault="00634DA5" w:rsidP="00634DA5">
      <w:pPr>
        <w:jc w:val="both"/>
        <w:rPr>
          <w:sz w:val="22"/>
          <w:szCs w:val="22"/>
        </w:rPr>
      </w:pPr>
      <w:r w:rsidRPr="00252104">
        <w:rPr>
          <w:sz w:val="22"/>
          <w:szCs w:val="22"/>
        </w:rPr>
        <w:t xml:space="preserve">* </w:t>
      </w:r>
      <w:r w:rsidR="006D55EF" w:rsidRPr="00252104">
        <w:rPr>
          <w:sz w:val="22"/>
          <w:szCs w:val="22"/>
        </w:rPr>
        <w:t>«Школа России» (1б, 1г, 1д, 2а, 2б, 2д, 3а, 3в, 3д, 4а, 4г); структурные подразделения;</w:t>
      </w:r>
    </w:p>
    <w:p w:rsidR="006D55EF" w:rsidRPr="00252104" w:rsidRDefault="00634DA5" w:rsidP="00634DA5">
      <w:pPr>
        <w:jc w:val="both"/>
        <w:rPr>
          <w:sz w:val="22"/>
          <w:szCs w:val="22"/>
        </w:rPr>
      </w:pPr>
      <w:r w:rsidRPr="00252104">
        <w:rPr>
          <w:sz w:val="22"/>
          <w:szCs w:val="22"/>
        </w:rPr>
        <w:t xml:space="preserve">* </w:t>
      </w:r>
      <w:r w:rsidR="006D55EF" w:rsidRPr="00252104">
        <w:rPr>
          <w:sz w:val="22"/>
          <w:szCs w:val="22"/>
        </w:rPr>
        <w:t>«Школа 21 века» (1в, 2г, 3г, 4в);</w:t>
      </w:r>
    </w:p>
    <w:p w:rsidR="006D55EF" w:rsidRPr="00252104" w:rsidRDefault="00634DA5" w:rsidP="00634DA5">
      <w:pPr>
        <w:jc w:val="both"/>
        <w:rPr>
          <w:sz w:val="22"/>
          <w:szCs w:val="22"/>
        </w:rPr>
      </w:pPr>
      <w:r w:rsidRPr="00252104">
        <w:rPr>
          <w:sz w:val="22"/>
          <w:szCs w:val="22"/>
        </w:rPr>
        <w:t xml:space="preserve">* </w:t>
      </w:r>
      <w:r w:rsidR="006D55EF" w:rsidRPr="00252104">
        <w:rPr>
          <w:sz w:val="22"/>
          <w:szCs w:val="22"/>
        </w:rPr>
        <w:t>«Перспектива» (1а, 2в, 3б, 4б);</w:t>
      </w:r>
    </w:p>
    <w:p w:rsidR="006D55EF" w:rsidRPr="00252104" w:rsidRDefault="006D55EF" w:rsidP="00634DA5">
      <w:pPr>
        <w:jc w:val="both"/>
        <w:rPr>
          <w:sz w:val="22"/>
          <w:szCs w:val="22"/>
        </w:rPr>
      </w:pPr>
      <w:r w:rsidRPr="00252104">
        <w:rPr>
          <w:sz w:val="22"/>
          <w:szCs w:val="22"/>
        </w:rPr>
        <w:t>б) общий объём допустимой нагрузки;</w:t>
      </w:r>
    </w:p>
    <w:p w:rsidR="006D55EF" w:rsidRPr="00252104" w:rsidRDefault="006D55EF" w:rsidP="00634DA5">
      <w:pPr>
        <w:jc w:val="both"/>
        <w:rPr>
          <w:sz w:val="22"/>
          <w:szCs w:val="22"/>
        </w:rPr>
      </w:pPr>
      <w:r w:rsidRPr="00252104">
        <w:rPr>
          <w:sz w:val="22"/>
          <w:szCs w:val="22"/>
        </w:rPr>
        <w:t>в) число часов на каждый учебный предмет в неделю и за год.</w:t>
      </w:r>
    </w:p>
    <w:p w:rsidR="006D55EF" w:rsidRPr="00252104" w:rsidRDefault="006D55EF" w:rsidP="00634DA5">
      <w:pPr>
        <w:ind w:firstLine="708"/>
        <w:jc w:val="both"/>
        <w:rPr>
          <w:sz w:val="22"/>
          <w:szCs w:val="22"/>
        </w:rPr>
      </w:pPr>
      <w:r w:rsidRPr="00252104">
        <w:rPr>
          <w:sz w:val="22"/>
          <w:szCs w:val="22"/>
        </w:rPr>
        <w:t xml:space="preserve">В 1-4 классах 1 час из части формируемой участниками образовательного процесса добавлен русский язык с целью выполнения программы рассчитанной на 5 часов в неделю.   </w:t>
      </w:r>
    </w:p>
    <w:p w:rsidR="006D55EF" w:rsidRPr="00252104" w:rsidRDefault="006D55EF" w:rsidP="006D55EF">
      <w:pPr>
        <w:ind w:firstLine="708"/>
        <w:jc w:val="both"/>
        <w:rPr>
          <w:sz w:val="22"/>
          <w:szCs w:val="22"/>
        </w:rPr>
      </w:pPr>
      <w:r w:rsidRPr="00252104">
        <w:rPr>
          <w:sz w:val="22"/>
          <w:szCs w:val="22"/>
        </w:rPr>
        <w:t>Изучение иностранного языка начинается со 2 класса. Для изучения иностранного языка каждый класс делится на 2 группы.  Английский язык изучают во 2а,2б,2в,2г,2д,3а,3б,3г,3д,4а,4б,4в классах. Немецкий язык изучают в 3в, 4г классах одна группа и вторая группа  учащихся изучает английский язык.</w:t>
      </w:r>
    </w:p>
    <w:p w:rsidR="00634DA5" w:rsidRPr="00252104" w:rsidRDefault="00634DA5" w:rsidP="00634DA5">
      <w:pPr>
        <w:pStyle w:val="af8"/>
        <w:ind w:firstLine="360"/>
        <w:jc w:val="both"/>
        <w:rPr>
          <w:rFonts w:ascii="Times New Roman" w:hAnsi="Times New Roman"/>
        </w:rPr>
      </w:pPr>
      <w:r w:rsidRPr="00252104">
        <w:rPr>
          <w:rFonts w:ascii="Times New Roman" w:hAnsi="Times New Roman"/>
          <w:b/>
        </w:rPr>
        <w:t>Результаты мониторинга</w:t>
      </w:r>
      <w:r w:rsidRPr="00252104">
        <w:rPr>
          <w:rFonts w:ascii="Times New Roman" w:hAnsi="Times New Roman"/>
        </w:rPr>
        <w:t xml:space="preserve"> сформированности личностных универсальных учебных действий у учащихся 1-х классов</w:t>
      </w:r>
    </w:p>
    <w:p w:rsidR="00634DA5" w:rsidRPr="00252104" w:rsidRDefault="00634DA5" w:rsidP="00634DA5">
      <w:pPr>
        <w:pStyle w:val="af8"/>
        <w:ind w:firstLine="360"/>
        <w:jc w:val="both"/>
        <w:rPr>
          <w:rFonts w:ascii="Times New Roman" w:hAnsi="Times New Roman"/>
        </w:rPr>
      </w:pPr>
      <w:r w:rsidRPr="00252104">
        <w:rPr>
          <w:rFonts w:ascii="Times New Roman" w:hAnsi="Times New Roman"/>
        </w:rPr>
        <w:t>Дата проведения мониторинга:  октябрь 2017 г.– май 2018 г.</w:t>
      </w:r>
    </w:p>
    <w:p w:rsidR="00634DA5" w:rsidRPr="00252104" w:rsidRDefault="00634DA5" w:rsidP="00634DA5">
      <w:pPr>
        <w:pStyle w:val="af8"/>
        <w:jc w:val="both"/>
        <w:rPr>
          <w:rFonts w:ascii="Times New Roman" w:hAnsi="Times New Roman"/>
        </w:rPr>
      </w:pPr>
      <w:r w:rsidRPr="00252104">
        <w:rPr>
          <w:rFonts w:ascii="Times New Roman" w:hAnsi="Times New Roman"/>
        </w:rPr>
        <w:t xml:space="preserve">      Цель мониторинга: определить уровень сформированности личностных универсальных учебных действий у учащихся 1-х классов.</w:t>
      </w:r>
    </w:p>
    <w:p w:rsidR="00634DA5" w:rsidRPr="00252104" w:rsidRDefault="00634DA5" w:rsidP="00634DA5">
      <w:pPr>
        <w:pStyle w:val="af8"/>
        <w:ind w:firstLine="360"/>
        <w:jc w:val="both"/>
        <w:rPr>
          <w:rFonts w:ascii="Times New Roman" w:hAnsi="Times New Roman"/>
        </w:rPr>
      </w:pPr>
      <w:r w:rsidRPr="00252104">
        <w:rPr>
          <w:rFonts w:ascii="Times New Roman" w:hAnsi="Times New Roman"/>
        </w:rPr>
        <w:t>В мониторинге приняли участие ученики 1-х классов в количестве 105 человек.</w:t>
      </w:r>
    </w:p>
    <w:p w:rsidR="00634DA5" w:rsidRPr="00252104" w:rsidRDefault="00634DA5" w:rsidP="00CE7E91">
      <w:pPr>
        <w:pStyle w:val="af8"/>
        <w:jc w:val="both"/>
        <w:rPr>
          <w:rFonts w:ascii="Times New Roman" w:hAnsi="Times New Roman"/>
          <w:b/>
        </w:rPr>
      </w:pPr>
      <w:r w:rsidRPr="00252104">
        <w:rPr>
          <w:rFonts w:ascii="Times New Roman" w:hAnsi="Times New Roman"/>
          <w:b/>
        </w:rPr>
        <w:t>Выводы</w:t>
      </w:r>
    </w:p>
    <w:p w:rsidR="00CE7E91" w:rsidRPr="00252104" w:rsidRDefault="00634DA5" w:rsidP="00CB25E9">
      <w:pPr>
        <w:pStyle w:val="af8"/>
        <w:numPr>
          <w:ilvl w:val="0"/>
          <w:numId w:val="9"/>
        </w:numPr>
        <w:ind w:left="0"/>
        <w:jc w:val="both"/>
        <w:rPr>
          <w:rFonts w:ascii="Times New Roman" w:hAnsi="Times New Roman"/>
        </w:rPr>
      </w:pPr>
      <w:r w:rsidRPr="00252104">
        <w:rPr>
          <w:rFonts w:ascii="Times New Roman" w:hAnsi="Times New Roman"/>
        </w:rPr>
        <w:t>У 21 % учащихся 1-х классов внутренняя позиция школьника – сформирована.  У этих детей положительное отношение к школе, чувство необходимости учения, т.е. в ситуации необязательного посещения школы они продолжают стремиться к занятиям школьного содержания. Они проявляют особый интерес к новому, собственно школьному содержанию занятий, что проявляется  в предпочтении уроков «школьного» типа урокам «дошкольного» типа. Такие дети предпочитают классные коллективные занятия индивидуальным занятиям дома и социальный способ оценки своих знаний – отметки  дошкольным способам поощрения (сладости, подарки). У 32% школьников  ориентация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CE7E91" w:rsidRPr="00252104" w:rsidRDefault="00634DA5" w:rsidP="00CB25E9">
      <w:pPr>
        <w:pStyle w:val="af8"/>
        <w:numPr>
          <w:ilvl w:val="0"/>
          <w:numId w:val="9"/>
        </w:numPr>
        <w:ind w:left="0"/>
        <w:jc w:val="both"/>
        <w:rPr>
          <w:rFonts w:ascii="Times New Roman" w:hAnsi="Times New Roman"/>
        </w:rPr>
      </w:pPr>
      <w:r w:rsidRPr="00252104">
        <w:rPr>
          <w:rFonts w:ascii="Times New Roman" w:hAnsi="Times New Roman"/>
        </w:rPr>
        <w:t>47 % школьников имеют ярко выраженный уровень личностной недостаточности. Эти дети считают, что их неуспех в какой-либо деятельности связан с недостаточностью    собственных усилий. При этом  учащиеся не могут критически оценить свою деятельность или приписывают неуспех внешним обстоятельствам. Это вполне закономерно так, как рефлексивная оценка собственной деятельности у учащихся 1-х классов еще находится в стадии становления.</w:t>
      </w:r>
    </w:p>
    <w:p w:rsidR="00634DA5" w:rsidRPr="00252104" w:rsidRDefault="00634DA5" w:rsidP="00CB25E9">
      <w:pPr>
        <w:pStyle w:val="af8"/>
        <w:numPr>
          <w:ilvl w:val="0"/>
          <w:numId w:val="9"/>
        </w:numPr>
        <w:ind w:left="0"/>
        <w:jc w:val="both"/>
        <w:rPr>
          <w:rFonts w:ascii="Times New Roman" w:hAnsi="Times New Roman"/>
        </w:rPr>
      </w:pPr>
      <w:r w:rsidRPr="00252104">
        <w:rPr>
          <w:rFonts w:ascii="Times New Roman" w:hAnsi="Times New Roman"/>
        </w:rPr>
        <w:t xml:space="preserve">67 % первоклассников в школу идут с хорошим настроением, 64% учащихся чувствуют себя комфортно в школе и имеют хорошее настроение. Лишь 6% детей чувствуют себя в школе плохо. </w:t>
      </w:r>
      <w:r w:rsidRPr="00252104">
        <w:rPr>
          <w:rFonts w:ascii="Times New Roman" w:hAnsi="Times New Roman"/>
        </w:rPr>
        <w:lastRenderedPageBreak/>
        <w:t xml:space="preserve">Это говорит о благоприятном психологическом климате во время уроков и внеклассных мероприятиях.   </w:t>
      </w:r>
    </w:p>
    <w:p w:rsidR="00634DA5" w:rsidRPr="00252104" w:rsidRDefault="00634DA5" w:rsidP="00634DA5">
      <w:pPr>
        <w:pStyle w:val="af8"/>
        <w:jc w:val="both"/>
        <w:rPr>
          <w:rFonts w:ascii="Times New Roman" w:hAnsi="Times New Roman"/>
        </w:rPr>
      </w:pPr>
      <w:r w:rsidRPr="00252104">
        <w:rPr>
          <w:rFonts w:ascii="Times New Roman" w:hAnsi="Times New Roman"/>
        </w:rPr>
        <w:t>4.Познавательные интересы у учащихся развиты следующим образом:</w:t>
      </w:r>
    </w:p>
    <w:p w:rsidR="00634DA5" w:rsidRPr="00252104" w:rsidRDefault="00634DA5" w:rsidP="00CE7E91">
      <w:pPr>
        <w:pStyle w:val="af8"/>
        <w:jc w:val="both"/>
        <w:rPr>
          <w:rFonts w:ascii="Times New Roman" w:hAnsi="Times New Roman"/>
        </w:rPr>
      </w:pPr>
      <w:r w:rsidRPr="00252104">
        <w:rPr>
          <w:rFonts w:ascii="Times New Roman" w:hAnsi="Times New Roman"/>
        </w:rPr>
        <w:t>68% учащихся имеют средний уровень развития памяти ,17%-высокий;</w:t>
      </w:r>
    </w:p>
    <w:p w:rsidR="00634DA5" w:rsidRPr="00252104" w:rsidRDefault="00634DA5" w:rsidP="00CE7E91">
      <w:pPr>
        <w:pStyle w:val="af8"/>
        <w:jc w:val="both"/>
        <w:rPr>
          <w:rFonts w:ascii="Times New Roman" w:hAnsi="Times New Roman"/>
        </w:rPr>
      </w:pPr>
      <w:r w:rsidRPr="00252104">
        <w:rPr>
          <w:rFonts w:ascii="Times New Roman" w:hAnsi="Times New Roman"/>
        </w:rPr>
        <w:t>82% учащихся имеют средний объём внимания , 11 % высокий;</w:t>
      </w:r>
    </w:p>
    <w:p w:rsidR="00634DA5" w:rsidRPr="00252104" w:rsidRDefault="00634DA5" w:rsidP="00CE7E91">
      <w:pPr>
        <w:pStyle w:val="af8"/>
        <w:jc w:val="both"/>
        <w:rPr>
          <w:rFonts w:ascii="Times New Roman" w:hAnsi="Times New Roman"/>
        </w:rPr>
      </w:pPr>
      <w:r w:rsidRPr="00252104">
        <w:rPr>
          <w:rFonts w:ascii="Times New Roman" w:hAnsi="Times New Roman"/>
        </w:rPr>
        <w:t>60% учащихся имеют средний уровень развития невербального мышления, 38%- высокий;</w:t>
      </w:r>
    </w:p>
    <w:p w:rsidR="00634DA5" w:rsidRPr="00252104" w:rsidRDefault="00634DA5" w:rsidP="00CE7E91">
      <w:pPr>
        <w:pStyle w:val="af8"/>
        <w:jc w:val="both"/>
        <w:rPr>
          <w:rFonts w:ascii="Times New Roman" w:hAnsi="Times New Roman"/>
        </w:rPr>
      </w:pPr>
      <w:r w:rsidRPr="00252104">
        <w:rPr>
          <w:rFonts w:ascii="Times New Roman" w:hAnsi="Times New Roman"/>
        </w:rPr>
        <w:t>25 % учащихся имеют средний уровень развития вербального мышления, 57%-высокий. Анализируя полученные данные по вербальному и невербальному мышлению хотелось бы отметить, что существует потенциальный резерв учащихся  по интеллектуальному развитию.</w:t>
      </w:r>
    </w:p>
    <w:p w:rsidR="00634DA5" w:rsidRPr="00252104" w:rsidRDefault="00634DA5" w:rsidP="00634DA5">
      <w:pPr>
        <w:pStyle w:val="af8"/>
        <w:jc w:val="both"/>
        <w:rPr>
          <w:rFonts w:ascii="Times New Roman" w:hAnsi="Times New Roman"/>
        </w:rPr>
      </w:pPr>
      <w:r w:rsidRPr="00252104">
        <w:rPr>
          <w:rFonts w:ascii="Times New Roman" w:hAnsi="Times New Roman"/>
        </w:rPr>
        <w:t xml:space="preserve">5. По результатам критериев СПА получены следующие результаты: </w:t>
      </w:r>
    </w:p>
    <w:p w:rsidR="00634DA5" w:rsidRPr="00252104" w:rsidRDefault="00634DA5" w:rsidP="009C68BE">
      <w:pPr>
        <w:pStyle w:val="af8"/>
        <w:jc w:val="both"/>
        <w:rPr>
          <w:rFonts w:ascii="Times New Roman" w:hAnsi="Times New Roman"/>
        </w:rPr>
      </w:pPr>
      <w:r w:rsidRPr="00252104">
        <w:rPr>
          <w:rFonts w:ascii="Times New Roman" w:hAnsi="Times New Roman"/>
        </w:rPr>
        <w:t>*Эффективность учебной деятельности ярко выражена у 48 %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634DA5" w:rsidRPr="00252104" w:rsidRDefault="00634DA5" w:rsidP="009C68BE">
      <w:pPr>
        <w:pStyle w:val="af8"/>
        <w:jc w:val="both"/>
        <w:rPr>
          <w:rFonts w:ascii="Times New Roman" w:hAnsi="Times New Roman"/>
        </w:rPr>
      </w:pPr>
      <w:r w:rsidRPr="00252104">
        <w:rPr>
          <w:rFonts w:ascii="Times New Roman" w:hAnsi="Times New Roman"/>
        </w:rPr>
        <w:t>*Усвоение знаний и успеваемость, при которой наблюдается правильное и безошибочное выполнение школьных заданий наблюдается у 29% учащихся. У 19% детей - небольшие помарки и единичные ошибки.</w:t>
      </w:r>
    </w:p>
    <w:p w:rsidR="00634DA5" w:rsidRPr="00252104" w:rsidRDefault="00634DA5" w:rsidP="009C68BE">
      <w:pPr>
        <w:pStyle w:val="af8"/>
        <w:jc w:val="both"/>
        <w:rPr>
          <w:rFonts w:ascii="Times New Roman" w:hAnsi="Times New Roman"/>
        </w:rPr>
      </w:pPr>
      <w:r w:rsidRPr="00252104">
        <w:rPr>
          <w:rFonts w:ascii="Times New Roman" w:hAnsi="Times New Roman"/>
        </w:rPr>
        <w:t>*Усвоение школьных норм поведения наблюдается у 52 % учащихся.</w:t>
      </w:r>
    </w:p>
    <w:p w:rsidR="00634DA5" w:rsidRPr="00252104" w:rsidRDefault="00634DA5" w:rsidP="009C68BE">
      <w:pPr>
        <w:pStyle w:val="af8"/>
        <w:jc w:val="both"/>
        <w:rPr>
          <w:rFonts w:ascii="Times New Roman" w:hAnsi="Times New Roman"/>
        </w:rPr>
      </w:pPr>
      <w:r w:rsidRPr="00252104">
        <w:rPr>
          <w:rFonts w:ascii="Times New Roman" w:hAnsi="Times New Roman"/>
        </w:rPr>
        <w:t>*Поведение на переменах, где  наблюдается высокая игровая активность, спокойные игры, чтение книг и т.д - наблюдается у 65% учащихся.</w:t>
      </w:r>
    </w:p>
    <w:p w:rsidR="00634DA5" w:rsidRPr="00252104" w:rsidRDefault="00634DA5" w:rsidP="009C68BE">
      <w:pPr>
        <w:pStyle w:val="af8"/>
        <w:jc w:val="both"/>
        <w:rPr>
          <w:rFonts w:ascii="Times New Roman" w:hAnsi="Times New Roman"/>
        </w:rPr>
      </w:pPr>
      <w:r w:rsidRPr="00252104">
        <w:rPr>
          <w:rFonts w:ascii="Times New Roman" w:hAnsi="Times New Roman"/>
        </w:rPr>
        <w:t>*Успешность социальных контактов. Взаимоотношения с одноклассниками, когда  учащиеся легко контактируют с детьми, выражены у 74% учащихся.</w:t>
      </w:r>
    </w:p>
    <w:p w:rsidR="00634DA5" w:rsidRPr="00252104" w:rsidRDefault="00634DA5" w:rsidP="009C68BE">
      <w:pPr>
        <w:pStyle w:val="af8"/>
        <w:jc w:val="both"/>
        <w:rPr>
          <w:rFonts w:ascii="Times New Roman" w:hAnsi="Times New Roman"/>
        </w:rPr>
      </w:pPr>
      <w:r w:rsidRPr="00252104">
        <w:rPr>
          <w:rFonts w:ascii="Times New Roman" w:hAnsi="Times New Roman"/>
        </w:rPr>
        <w:t>*Отношение к учителям, при котором учащиеся проявляют дружелюбие - выражено у 73% учащихся.</w:t>
      </w:r>
    </w:p>
    <w:p w:rsidR="00634DA5" w:rsidRPr="00252104" w:rsidRDefault="00634DA5" w:rsidP="009C68BE">
      <w:pPr>
        <w:pStyle w:val="af8"/>
        <w:jc w:val="both"/>
        <w:rPr>
          <w:rFonts w:ascii="Times New Roman" w:hAnsi="Times New Roman"/>
        </w:rPr>
      </w:pPr>
      <w:r w:rsidRPr="00252104">
        <w:rPr>
          <w:rFonts w:ascii="Times New Roman" w:hAnsi="Times New Roman"/>
        </w:rPr>
        <w:t>*Эмоциональное благополучие школьников, при котором наблюдается хорошее настроение, спокойное эмоциональное состояние фиксируется у  71 % учащихся.</w:t>
      </w:r>
    </w:p>
    <w:p w:rsidR="00634DA5" w:rsidRPr="00252104" w:rsidRDefault="00634DA5" w:rsidP="00634DA5">
      <w:pPr>
        <w:pStyle w:val="af8"/>
        <w:jc w:val="both"/>
        <w:rPr>
          <w:rFonts w:ascii="Times New Roman" w:hAnsi="Times New Roman"/>
        </w:rPr>
      </w:pPr>
      <w:r w:rsidRPr="00252104">
        <w:rPr>
          <w:rFonts w:ascii="Times New Roman" w:hAnsi="Times New Roman"/>
        </w:rPr>
        <w:t>По методике Ксензовой Г.Ю. 23% учащихся проявляют устойчивый учебно-познавательный интерес, 18 % детей имеют обобщенный учебно-познавательный интерес, т.е. интерес возникает независимо от внешних требований и выходит за рамки изучаемого материала.</w:t>
      </w:r>
    </w:p>
    <w:p w:rsidR="00634DA5" w:rsidRPr="00252104" w:rsidRDefault="009C68BE" w:rsidP="009C68BE">
      <w:pPr>
        <w:pStyle w:val="af8"/>
        <w:rPr>
          <w:rFonts w:ascii="Times New Roman" w:hAnsi="Times New Roman"/>
        </w:rPr>
      </w:pPr>
      <w:r w:rsidRPr="00252104">
        <w:rPr>
          <w:rFonts w:ascii="Times New Roman" w:hAnsi="Times New Roman"/>
          <w:b/>
        </w:rPr>
        <w:t>Результаты</w:t>
      </w:r>
      <w:r w:rsidR="00634DA5" w:rsidRPr="00252104">
        <w:rPr>
          <w:rFonts w:ascii="Times New Roman" w:hAnsi="Times New Roman"/>
          <w:b/>
        </w:rPr>
        <w:t xml:space="preserve"> мониторинга</w:t>
      </w:r>
      <w:r w:rsidR="00634DA5" w:rsidRPr="00252104">
        <w:rPr>
          <w:rFonts w:ascii="Times New Roman" w:hAnsi="Times New Roman"/>
        </w:rPr>
        <w:t xml:space="preserve"> сформированности личностных универсальных учебных действий</w:t>
      </w:r>
      <w:r w:rsidRPr="00252104">
        <w:rPr>
          <w:rFonts w:ascii="Times New Roman" w:hAnsi="Times New Roman"/>
        </w:rPr>
        <w:t xml:space="preserve"> </w:t>
      </w:r>
      <w:r w:rsidR="00634DA5" w:rsidRPr="00252104">
        <w:rPr>
          <w:rFonts w:ascii="Times New Roman" w:hAnsi="Times New Roman"/>
        </w:rPr>
        <w:t>у учащихся 2-х классов</w:t>
      </w:r>
    </w:p>
    <w:p w:rsidR="00634DA5" w:rsidRPr="00252104" w:rsidRDefault="00634DA5" w:rsidP="009C68BE">
      <w:pPr>
        <w:pStyle w:val="af8"/>
        <w:jc w:val="both"/>
        <w:rPr>
          <w:rFonts w:ascii="Times New Roman" w:hAnsi="Times New Roman"/>
        </w:rPr>
      </w:pPr>
      <w:r w:rsidRPr="00252104">
        <w:rPr>
          <w:rFonts w:ascii="Times New Roman" w:hAnsi="Times New Roman"/>
        </w:rPr>
        <w:t>Дата проведения мониторинга:  октябрь 2017 г.– май 2018 г.</w:t>
      </w:r>
    </w:p>
    <w:p w:rsidR="00634DA5" w:rsidRPr="00252104" w:rsidRDefault="00634DA5" w:rsidP="00634DA5">
      <w:pPr>
        <w:pStyle w:val="af8"/>
        <w:jc w:val="both"/>
        <w:rPr>
          <w:rFonts w:ascii="Times New Roman" w:hAnsi="Times New Roman"/>
        </w:rPr>
      </w:pPr>
      <w:r w:rsidRPr="00252104">
        <w:rPr>
          <w:rFonts w:ascii="Times New Roman" w:hAnsi="Times New Roman"/>
        </w:rPr>
        <w:t>Цель мониторинга: определить уровень сформированности личностных универсальных учебных действий у учащихся 2-х классов.</w:t>
      </w:r>
    </w:p>
    <w:p w:rsidR="00634DA5" w:rsidRPr="00252104" w:rsidRDefault="00634DA5" w:rsidP="009C68BE">
      <w:pPr>
        <w:pStyle w:val="af8"/>
        <w:jc w:val="both"/>
        <w:rPr>
          <w:rFonts w:ascii="Times New Roman" w:hAnsi="Times New Roman"/>
        </w:rPr>
      </w:pPr>
      <w:r w:rsidRPr="00252104">
        <w:rPr>
          <w:rFonts w:ascii="Times New Roman" w:hAnsi="Times New Roman"/>
        </w:rPr>
        <w:t>В мониторинге приняли участие ученики 2-х классов в количестве 111 человек.</w:t>
      </w:r>
    </w:p>
    <w:p w:rsidR="00634DA5" w:rsidRPr="00252104" w:rsidRDefault="00634DA5" w:rsidP="00634DA5">
      <w:pPr>
        <w:pStyle w:val="af8"/>
        <w:jc w:val="both"/>
        <w:rPr>
          <w:rFonts w:ascii="Times New Roman" w:hAnsi="Times New Roman"/>
          <w:b/>
        </w:rPr>
      </w:pPr>
      <w:r w:rsidRPr="00252104">
        <w:rPr>
          <w:rFonts w:ascii="Times New Roman" w:hAnsi="Times New Roman"/>
          <w:b/>
        </w:rPr>
        <w:t>Выводы</w:t>
      </w:r>
    </w:p>
    <w:p w:rsidR="00634DA5" w:rsidRPr="00252104" w:rsidRDefault="00634DA5" w:rsidP="009C68BE">
      <w:pPr>
        <w:pStyle w:val="af8"/>
        <w:jc w:val="both"/>
        <w:rPr>
          <w:rFonts w:ascii="Times New Roman" w:hAnsi="Times New Roman"/>
        </w:rPr>
      </w:pPr>
      <w:r w:rsidRPr="00252104">
        <w:rPr>
          <w:rFonts w:ascii="Times New Roman" w:hAnsi="Times New Roman"/>
        </w:rPr>
        <w:t>1. У 19% учащихся 2-х классов внутренняя по</w:t>
      </w:r>
      <w:r w:rsidR="009C68BE" w:rsidRPr="00252104">
        <w:rPr>
          <w:rFonts w:ascii="Times New Roman" w:hAnsi="Times New Roman"/>
        </w:rPr>
        <w:t>зиция школьника – сформирована.</w:t>
      </w:r>
      <w:r w:rsidRPr="00252104">
        <w:rPr>
          <w:rFonts w:ascii="Times New Roman" w:hAnsi="Times New Roman"/>
        </w:rPr>
        <w:t>У этих детей положительное отношение к школе, чувство необходимости учения, т.е. в ситуации необязательного посещения школы они продолжают стремиться к занятиям школьного содержания. Они проявляют особый интерес к новому, собственно школьному содержанию занятий, что проявляется  в предпочтении уроков «школьного» типа урокам «дошкольного» типа. Такие дети предпочитают классные коллективные занятия индивидуальным занятиям дома и социальный способ оценки своих знаний – отметки  дошкольным способам поощрения (сладости, подарки). У 43% школьников  ориентация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634DA5" w:rsidRPr="00252104" w:rsidRDefault="00634DA5" w:rsidP="00634DA5">
      <w:pPr>
        <w:pStyle w:val="af8"/>
        <w:jc w:val="both"/>
        <w:rPr>
          <w:rFonts w:ascii="Times New Roman" w:hAnsi="Times New Roman"/>
        </w:rPr>
      </w:pPr>
      <w:r w:rsidRPr="00252104">
        <w:rPr>
          <w:rFonts w:ascii="Times New Roman" w:hAnsi="Times New Roman"/>
        </w:rPr>
        <w:t xml:space="preserve">2. 56% второклассников в школу идут с хорошим настроением. 54% учащихся чувствуют себя комфортно в школе и имеют хорошее настроение. Лишь 14% детей чувствуют себя в школе плохо. Это говорит о благоприятном психологическом климате во время уроков и внеклассных мероприятиях.   </w:t>
      </w:r>
    </w:p>
    <w:p w:rsidR="00634DA5" w:rsidRPr="00252104" w:rsidRDefault="00634DA5" w:rsidP="00634DA5">
      <w:pPr>
        <w:pStyle w:val="af8"/>
        <w:jc w:val="both"/>
        <w:rPr>
          <w:rFonts w:ascii="Times New Roman" w:hAnsi="Times New Roman"/>
        </w:rPr>
      </w:pPr>
      <w:r w:rsidRPr="00252104">
        <w:rPr>
          <w:rFonts w:ascii="Times New Roman" w:hAnsi="Times New Roman"/>
        </w:rPr>
        <w:t>3. Познавательные интересы у учащихся развиты следующим образом:</w:t>
      </w:r>
    </w:p>
    <w:p w:rsidR="00634DA5" w:rsidRPr="00252104" w:rsidRDefault="00634DA5" w:rsidP="009C68BE">
      <w:pPr>
        <w:pStyle w:val="af8"/>
        <w:jc w:val="both"/>
        <w:rPr>
          <w:rFonts w:ascii="Times New Roman" w:hAnsi="Times New Roman"/>
        </w:rPr>
      </w:pPr>
      <w:r w:rsidRPr="00252104">
        <w:rPr>
          <w:rFonts w:ascii="Times New Roman" w:hAnsi="Times New Roman"/>
        </w:rPr>
        <w:t>62% учащихся имеют средний уровень развития памяти, 35%-высокий;</w:t>
      </w:r>
    </w:p>
    <w:p w:rsidR="00634DA5" w:rsidRPr="00252104" w:rsidRDefault="00634DA5" w:rsidP="009C68BE">
      <w:pPr>
        <w:pStyle w:val="af8"/>
        <w:jc w:val="both"/>
        <w:rPr>
          <w:rFonts w:ascii="Times New Roman" w:hAnsi="Times New Roman"/>
        </w:rPr>
      </w:pPr>
      <w:r w:rsidRPr="00252104">
        <w:rPr>
          <w:rFonts w:ascii="Times New Roman" w:hAnsi="Times New Roman"/>
        </w:rPr>
        <w:t>64% учащихся имеют средний объём внимания, 27% высокий;</w:t>
      </w:r>
    </w:p>
    <w:p w:rsidR="00634DA5" w:rsidRPr="00252104" w:rsidRDefault="00634DA5" w:rsidP="009C68BE">
      <w:pPr>
        <w:pStyle w:val="af8"/>
        <w:jc w:val="both"/>
        <w:rPr>
          <w:rFonts w:ascii="Times New Roman" w:hAnsi="Times New Roman"/>
        </w:rPr>
      </w:pPr>
      <w:r w:rsidRPr="00252104">
        <w:rPr>
          <w:rFonts w:ascii="Times New Roman" w:hAnsi="Times New Roman"/>
        </w:rPr>
        <w:t>29% учащихся имеют средний уровень развития невербального мышления, 69%- высокий;</w:t>
      </w:r>
    </w:p>
    <w:p w:rsidR="00634DA5" w:rsidRPr="00252104" w:rsidRDefault="00634DA5" w:rsidP="009C68BE">
      <w:pPr>
        <w:pStyle w:val="af8"/>
        <w:jc w:val="both"/>
        <w:rPr>
          <w:rFonts w:ascii="Times New Roman" w:hAnsi="Times New Roman"/>
        </w:rPr>
      </w:pPr>
      <w:r w:rsidRPr="00252104">
        <w:rPr>
          <w:rFonts w:ascii="Times New Roman" w:hAnsi="Times New Roman"/>
        </w:rPr>
        <w:t>24% учащихся имеют средний уровень развития вербального мышления, 64%-высокий.</w:t>
      </w:r>
    </w:p>
    <w:p w:rsidR="00634DA5" w:rsidRPr="00252104" w:rsidRDefault="00634DA5" w:rsidP="00634DA5">
      <w:pPr>
        <w:pStyle w:val="af8"/>
        <w:jc w:val="both"/>
        <w:rPr>
          <w:rFonts w:ascii="Times New Roman" w:hAnsi="Times New Roman"/>
        </w:rPr>
      </w:pPr>
      <w:r w:rsidRPr="00252104">
        <w:rPr>
          <w:rFonts w:ascii="Times New Roman" w:hAnsi="Times New Roman"/>
        </w:rPr>
        <w:t xml:space="preserve">4.По результатам критериев СПА получены следующие результаты. </w:t>
      </w:r>
    </w:p>
    <w:p w:rsidR="00634DA5" w:rsidRPr="00252104" w:rsidRDefault="00634DA5" w:rsidP="00634DA5">
      <w:pPr>
        <w:pStyle w:val="af8"/>
        <w:ind w:left="360"/>
        <w:jc w:val="both"/>
        <w:rPr>
          <w:rFonts w:ascii="Times New Roman" w:hAnsi="Times New Roman"/>
        </w:rPr>
      </w:pPr>
      <w:r w:rsidRPr="00252104">
        <w:rPr>
          <w:rFonts w:ascii="Times New Roman" w:hAnsi="Times New Roman"/>
        </w:rPr>
        <w:lastRenderedPageBreak/>
        <w:t>*Эффективность учебной деятельности ярко выражена у 54%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634DA5" w:rsidRPr="00252104" w:rsidRDefault="00634DA5" w:rsidP="00634DA5">
      <w:pPr>
        <w:pStyle w:val="af8"/>
        <w:ind w:left="360"/>
        <w:jc w:val="both"/>
        <w:rPr>
          <w:rFonts w:ascii="Times New Roman" w:hAnsi="Times New Roman"/>
        </w:rPr>
      </w:pPr>
      <w:r w:rsidRPr="00252104">
        <w:rPr>
          <w:rFonts w:ascii="Times New Roman" w:hAnsi="Times New Roman"/>
        </w:rPr>
        <w:t>*Усвоение знаний и успеваемость, при которой наблюдается правильное и безошибочное выполнение школьных заданий наблюдается у 26% учащихся. У 32% детей - небольшие помарки и единичные ошибки.</w:t>
      </w:r>
    </w:p>
    <w:p w:rsidR="00634DA5" w:rsidRPr="00252104" w:rsidRDefault="00634DA5" w:rsidP="00634DA5">
      <w:pPr>
        <w:pStyle w:val="af8"/>
        <w:ind w:left="360"/>
        <w:jc w:val="both"/>
        <w:rPr>
          <w:rFonts w:ascii="Times New Roman" w:hAnsi="Times New Roman"/>
        </w:rPr>
      </w:pPr>
      <w:r w:rsidRPr="00252104">
        <w:rPr>
          <w:rFonts w:ascii="Times New Roman" w:hAnsi="Times New Roman"/>
        </w:rPr>
        <w:t>*Усвоение школьных норм поведения наблюдается у 71% учащихся.</w:t>
      </w:r>
    </w:p>
    <w:p w:rsidR="00634DA5" w:rsidRPr="00252104" w:rsidRDefault="00634DA5" w:rsidP="00634DA5">
      <w:pPr>
        <w:pStyle w:val="af8"/>
        <w:ind w:left="360"/>
        <w:jc w:val="both"/>
        <w:rPr>
          <w:rFonts w:ascii="Times New Roman" w:hAnsi="Times New Roman"/>
        </w:rPr>
      </w:pPr>
      <w:r w:rsidRPr="00252104">
        <w:rPr>
          <w:rFonts w:ascii="Times New Roman" w:hAnsi="Times New Roman"/>
        </w:rPr>
        <w:t>*Поведение на переменах, где  наблюдается высокая игровая активность, спокойные игры, чтение книг и т.д - наблюдается у 70 % учащихся.</w:t>
      </w:r>
    </w:p>
    <w:p w:rsidR="00634DA5" w:rsidRPr="00252104" w:rsidRDefault="00634DA5" w:rsidP="00634DA5">
      <w:pPr>
        <w:pStyle w:val="af8"/>
        <w:ind w:left="360"/>
        <w:jc w:val="both"/>
        <w:rPr>
          <w:rFonts w:ascii="Times New Roman" w:hAnsi="Times New Roman"/>
        </w:rPr>
      </w:pPr>
      <w:r w:rsidRPr="00252104">
        <w:rPr>
          <w:rFonts w:ascii="Times New Roman" w:hAnsi="Times New Roman"/>
        </w:rPr>
        <w:t>*Успешность социальных контактов. Взаимоотношения с одноклассниками, когда  учащиеся легко контактируют с детьми, выражены у 77% учащихся.</w:t>
      </w:r>
    </w:p>
    <w:p w:rsidR="00634DA5" w:rsidRPr="00252104" w:rsidRDefault="00634DA5" w:rsidP="00634DA5">
      <w:pPr>
        <w:pStyle w:val="af8"/>
        <w:ind w:left="360"/>
        <w:jc w:val="both"/>
        <w:rPr>
          <w:rFonts w:ascii="Times New Roman" w:hAnsi="Times New Roman"/>
        </w:rPr>
      </w:pPr>
      <w:r w:rsidRPr="00252104">
        <w:rPr>
          <w:rFonts w:ascii="Times New Roman" w:hAnsi="Times New Roman"/>
        </w:rPr>
        <w:t>*Отношение к учителям, при котором учащиеся проявляют дружелюбие - выражено у 83% учащихся.</w:t>
      </w:r>
    </w:p>
    <w:p w:rsidR="00634DA5" w:rsidRPr="00252104" w:rsidRDefault="00634DA5" w:rsidP="00634DA5">
      <w:pPr>
        <w:pStyle w:val="af8"/>
        <w:ind w:left="360"/>
        <w:jc w:val="both"/>
        <w:rPr>
          <w:rFonts w:ascii="Times New Roman" w:hAnsi="Times New Roman"/>
        </w:rPr>
      </w:pPr>
      <w:r w:rsidRPr="00252104">
        <w:rPr>
          <w:rFonts w:ascii="Times New Roman" w:hAnsi="Times New Roman"/>
        </w:rPr>
        <w:t>*Эмоциональное благополучие школьников, при котором наблюдается хорошее настроение, спокойное эмоциональное состояние фиксируется у  87 % учащихся.</w:t>
      </w:r>
    </w:p>
    <w:p w:rsidR="00634DA5" w:rsidRPr="00252104" w:rsidRDefault="00634DA5" w:rsidP="00634DA5">
      <w:pPr>
        <w:pStyle w:val="af8"/>
        <w:jc w:val="both"/>
        <w:rPr>
          <w:rFonts w:ascii="Times New Roman" w:hAnsi="Times New Roman"/>
        </w:rPr>
      </w:pPr>
      <w:r w:rsidRPr="00252104">
        <w:rPr>
          <w:rFonts w:ascii="Times New Roman" w:hAnsi="Times New Roman"/>
        </w:rPr>
        <w:t>По методике Ксензовой Г.Ю. 20 % учащихся проявляют устойчивый учебно-познавательный интерес, 22 % детей имеют обобщенный учебно-познавательный интерес, т.е. интерес возникает независимо от внешних требований и выходит за рамки изучаемого материала.</w:t>
      </w:r>
    </w:p>
    <w:p w:rsidR="00634DA5" w:rsidRPr="00252104" w:rsidRDefault="007A0936" w:rsidP="007A0936">
      <w:pPr>
        <w:pStyle w:val="af8"/>
        <w:rPr>
          <w:rFonts w:ascii="Times New Roman" w:hAnsi="Times New Roman"/>
        </w:rPr>
      </w:pPr>
      <w:r w:rsidRPr="00252104">
        <w:rPr>
          <w:rFonts w:ascii="Times New Roman" w:hAnsi="Times New Roman"/>
          <w:b/>
        </w:rPr>
        <w:t>Результаты</w:t>
      </w:r>
      <w:r w:rsidR="00634DA5" w:rsidRPr="00252104">
        <w:rPr>
          <w:rFonts w:ascii="Times New Roman" w:hAnsi="Times New Roman"/>
          <w:b/>
        </w:rPr>
        <w:t xml:space="preserve"> мониторинга</w:t>
      </w:r>
      <w:r w:rsidR="00634DA5" w:rsidRPr="00252104">
        <w:rPr>
          <w:rFonts w:ascii="Times New Roman" w:hAnsi="Times New Roman"/>
        </w:rPr>
        <w:t xml:space="preserve"> сформированности личностных универсальных учебных действий</w:t>
      </w:r>
      <w:r w:rsidRPr="00252104">
        <w:rPr>
          <w:rFonts w:ascii="Times New Roman" w:hAnsi="Times New Roman"/>
        </w:rPr>
        <w:t xml:space="preserve"> </w:t>
      </w:r>
      <w:r w:rsidR="00634DA5" w:rsidRPr="00252104">
        <w:rPr>
          <w:rFonts w:ascii="Times New Roman" w:hAnsi="Times New Roman"/>
        </w:rPr>
        <w:t>у учащихся 3-х классов</w:t>
      </w:r>
    </w:p>
    <w:p w:rsidR="00634DA5" w:rsidRPr="00252104" w:rsidRDefault="00634DA5" w:rsidP="007A0936">
      <w:pPr>
        <w:pStyle w:val="af8"/>
        <w:jc w:val="both"/>
        <w:rPr>
          <w:rFonts w:ascii="Times New Roman" w:hAnsi="Times New Roman"/>
        </w:rPr>
      </w:pPr>
      <w:r w:rsidRPr="00252104">
        <w:rPr>
          <w:rFonts w:ascii="Times New Roman" w:hAnsi="Times New Roman"/>
        </w:rPr>
        <w:t>Дата проведения мониторинга:  октябрь 2017 г.– май 2018 г.</w:t>
      </w:r>
    </w:p>
    <w:p w:rsidR="00634DA5" w:rsidRPr="00252104" w:rsidRDefault="00634DA5" w:rsidP="00634DA5">
      <w:pPr>
        <w:pStyle w:val="af8"/>
        <w:jc w:val="both"/>
        <w:rPr>
          <w:rFonts w:ascii="Times New Roman" w:hAnsi="Times New Roman"/>
        </w:rPr>
      </w:pPr>
      <w:r w:rsidRPr="00252104">
        <w:rPr>
          <w:rFonts w:ascii="Times New Roman" w:hAnsi="Times New Roman"/>
        </w:rPr>
        <w:t>Цель мониторинга: определить уровень сформированности личностных универсальных учебных действий у учащихся 3-х классов.</w:t>
      </w:r>
    </w:p>
    <w:p w:rsidR="00634DA5" w:rsidRPr="00252104" w:rsidRDefault="00634DA5" w:rsidP="007A0936">
      <w:pPr>
        <w:pStyle w:val="af8"/>
        <w:jc w:val="both"/>
        <w:rPr>
          <w:rFonts w:ascii="Times New Roman" w:hAnsi="Times New Roman"/>
        </w:rPr>
      </w:pPr>
      <w:r w:rsidRPr="00252104">
        <w:rPr>
          <w:rFonts w:ascii="Times New Roman" w:hAnsi="Times New Roman"/>
        </w:rPr>
        <w:t>В мониторинге приняли участие ученики 3-х классов в количестве 112 человек.</w:t>
      </w:r>
    </w:p>
    <w:p w:rsidR="00634DA5" w:rsidRPr="00252104" w:rsidRDefault="00634DA5" w:rsidP="007A0936">
      <w:pPr>
        <w:pStyle w:val="af8"/>
        <w:jc w:val="both"/>
        <w:rPr>
          <w:rFonts w:ascii="Times New Roman" w:hAnsi="Times New Roman"/>
          <w:b/>
        </w:rPr>
      </w:pPr>
      <w:r w:rsidRPr="00252104">
        <w:rPr>
          <w:rFonts w:ascii="Times New Roman" w:hAnsi="Times New Roman"/>
          <w:b/>
        </w:rPr>
        <w:t>Выводы</w:t>
      </w:r>
    </w:p>
    <w:p w:rsidR="00634DA5" w:rsidRPr="00252104" w:rsidRDefault="00634DA5" w:rsidP="00CB25E9">
      <w:pPr>
        <w:pStyle w:val="af8"/>
        <w:numPr>
          <w:ilvl w:val="0"/>
          <w:numId w:val="8"/>
        </w:numPr>
        <w:ind w:left="0"/>
        <w:jc w:val="both"/>
        <w:rPr>
          <w:rFonts w:ascii="Times New Roman" w:hAnsi="Times New Roman"/>
        </w:rPr>
      </w:pPr>
      <w:r w:rsidRPr="00252104">
        <w:rPr>
          <w:rFonts w:ascii="Times New Roman" w:hAnsi="Times New Roman"/>
        </w:rPr>
        <w:t>У 11% учащихся 3-х классов внутренняя позиция школьника – сформирована.  У детей положительное отношение к школе, чувство необходимости учения, т.е. в ситуации необязательного посещения школы они продолжают стремиться к занятиям школьного содержания. Они проявляют особый интерес к новому, собственно школьному содержанию занятий, что проявляется  в предпочтении уроков «школьного» типа урокам «дошкольного» типа. Такие дети предпочитают классные коллективные занятия индивидуальным занятиям дома и социальный способ оценки своих знаний – отметки  дошкольным способам поощрения (сладости, подарки). У 35% школьников  ориентация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634DA5" w:rsidRPr="00252104" w:rsidRDefault="00634DA5" w:rsidP="00CB25E9">
      <w:pPr>
        <w:pStyle w:val="af8"/>
        <w:numPr>
          <w:ilvl w:val="0"/>
          <w:numId w:val="8"/>
        </w:numPr>
        <w:ind w:left="0"/>
        <w:jc w:val="both"/>
        <w:rPr>
          <w:rFonts w:ascii="Times New Roman" w:hAnsi="Times New Roman"/>
        </w:rPr>
      </w:pPr>
      <w:r w:rsidRPr="00252104">
        <w:rPr>
          <w:rFonts w:ascii="Times New Roman" w:hAnsi="Times New Roman"/>
        </w:rPr>
        <w:t xml:space="preserve">45 % школьников имеют ярко выраженный уровень личностной недостаточности. </w:t>
      </w:r>
    </w:p>
    <w:p w:rsidR="00634DA5" w:rsidRPr="00252104" w:rsidRDefault="00634DA5" w:rsidP="007A0936">
      <w:pPr>
        <w:pStyle w:val="af8"/>
        <w:jc w:val="both"/>
        <w:rPr>
          <w:rFonts w:ascii="Times New Roman" w:hAnsi="Times New Roman"/>
        </w:rPr>
      </w:pPr>
      <w:r w:rsidRPr="00252104">
        <w:rPr>
          <w:rFonts w:ascii="Times New Roman" w:hAnsi="Times New Roman"/>
        </w:rPr>
        <w:t>Эти дети считают, что их неуспех в какой-либо деятельности связан с недостаточностью    собственных усилий. При этом  учащиеся не могут критически оценить свою деятельность или приписывают неуспех внешним обстоятельствам.</w:t>
      </w:r>
    </w:p>
    <w:p w:rsidR="00634DA5" w:rsidRPr="00252104" w:rsidRDefault="00634DA5" w:rsidP="00CB25E9">
      <w:pPr>
        <w:pStyle w:val="af8"/>
        <w:numPr>
          <w:ilvl w:val="0"/>
          <w:numId w:val="8"/>
        </w:numPr>
        <w:ind w:left="0"/>
        <w:jc w:val="both"/>
        <w:rPr>
          <w:rFonts w:ascii="Times New Roman" w:hAnsi="Times New Roman"/>
        </w:rPr>
      </w:pPr>
      <w:r w:rsidRPr="00252104">
        <w:rPr>
          <w:rFonts w:ascii="Times New Roman" w:hAnsi="Times New Roman"/>
        </w:rPr>
        <w:t>58 % учащихся 3-х классов отличаются наличием высоких познавательных мотивов, стремлением ориентироваться на интересы и потребности других людей, направленность их личности – на себя или на потребности других. Стремятся совершать нравственные поступки  и побуждают других. Пытаются принимать решения согласно нравственных норм.</w:t>
      </w:r>
    </w:p>
    <w:p w:rsidR="00634DA5" w:rsidRPr="00252104" w:rsidRDefault="00634DA5" w:rsidP="00CB25E9">
      <w:pPr>
        <w:pStyle w:val="af8"/>
        <w:numPr>
          <w:ilvl w:val="0"/>
          <w:numId w:val="8"/>
        </w:numPr>
        <w:ind w:left="0"/>
        <w:jc w:val="both"/>
        <w:rPr>
          <w:rFonts w:ascii="Times New Roman" w:hAnsi="Times New Roman"/>
        </w:rPr>
      </w:pPr>
      <w:r w:rsidRPr="00252104">
        <w:rPr>
          <w:rFonts w:ascii="Times New Roman" w:hAnsi="Times New Roman"/>
        </w:rPr>
        <w:t xml:space="preserve"> 67% третьеклассников в школу идут с хорошим настроением. 58% учащихся чувствую себя комфортно в школе и имеют хорошее настроение. Лишь 10% детей чувствуют себя в школе дискомфортно. Это говорит о благоприятном психологическом климате во время уроков и внеклассных мероприятиях.   </w:t>
      </w:r>
    </w:p>
    <w:p w:rsidR="00634DA5" w:rsidRPr="00252104" w:rsidRDefault="00634DA5" w:rsidP="00CB25E9">
      <w:pPr>
        <w:pStyle w:val="af8"/>
        <w:numPr>
          <w:ilvl w:val="0"/>
          <w:numId w:val="8"/>
        </w:numPr>
        <w:ind w:left="0"/>
        <w:jc w:val="both"/>
        <w:rPr>
          <w:rFonts w:ascii="Times New Roman" w:hAnsi="Times New Roman"/>
        </w:rPr>
      </w:pPr>
      <w:r w:rsidRPr="00252104">
        <w:rPr>
          <w:rFonts w:ascii="Times New Roman" w:hAnsi="Times New Roman"/>
        </w:rPr>
        <w:t xml:space="preserve"> Познавательные интересы у учащихся развиты следующим образом:</w:t>
      </w:r>
    </w:p>
    <w:p w:rsidR="00634DA5" w:rsidRPr="00252104" w:rsidRDefault="00634DA5" w:rsidP="007A0936">
      <w:pPr>
        <w:pStyle w:val="af8"/>
        <w:jc w:val="both"/>
        <w:rPr>
          <w:rFonts w:ascii="Times New Roman" w:hAnsi="Times New Roman"/>
        </w:rPr>
      </w:pPr>
      <w:r w:rsidRPr="00252104">
        <w:rPr>
          <w:rFonts w:ascii="Times New Roman" w:hAnsi="Times New Roman"/>
        </w:rPr>
        <w:t>56% учащихся имеют средний уровень развития памяти, 44%-высокий;</w:t>
      </w:r>
    </w:p>
    <w:p w:rsidR="00634DA5" w:rsidRPr="00252104" w:rsidRDefault="00634DA5" w:rsidP="007A0936">
      <w:pPr>
        <w:pStyle w:val="af8"/>
        <w:jc w:val="both"/>
        <w:rPr>
          <w:rFonts w:ascii="Times New Roman" w:hAnsi="Times New Roman"/>
        </w:rPr>
      </w:pPr>
      <w:r w:rsidRPr="00252104">
        <w:rPr>
          <w:rFonts w:ascii="Times New Roman" w:hAnsi="Times New Roman"/>
        </w:rPr>
        <w:t>69% учащихся имеют средний объём внимания, 29% высокий;</w:t>
      </w:r>
    </w:p>
    <w:p w:rsidR="00634DA5" w:rsidRPr="00252104" w:rsidRDefault="00634DA5" w:rsidP="007A0936">
      <w:pPr>
        <w:pStyle w:val="af8"/>
        <w:jc w:val="both"/>
        <w:rPr>
          <w:rFonts w:ascii="Times New Roman" w:hAnsi="Times New Roman"/>
        </w:rPr>
      </w:pPr>
      <w:r w:rsidRPr="00252104">
        <w:rPr>
          <w:rFonts w:ascii="Times New Roman" w:hAnsi="Times New Roman"/>
        </w:rPr>
        <w:t>36% учащихся имеют средний уровень развития невербального мышления, 56%- высокий;</w:t>
      </w:r>
    </w:p>
    <w:p w:rsidR="00634DA5" w:rsidRPr="00252104" w:rsidRDefault="00634DA5" w:rsidP="007A0936">
      <w:pPr>
        <w:pStyle w:val="af8"/>
        <w:jc w:val="both"/>
        <w:rPr>
          <w:rFonts w:ascii="Times New Roman" w:hAnsi="Times New Roman"/>
        </w:rPr>
      </w:pPr>
      <w:r w:rsidRPr="00252104">
        <w:rPr>
          <w:rFonts w:ascii="Times New Roman" w:hAnsi="Times New Roman"/>
        </w:rPr>
        <w:t>61% учащихся имеют средний уровень развития вербального мышления, 25%-высокий.</w:t>
      </w:r>
    </w:p>
    <w:p w:rsidR="00634DA5" w:rsidRPr="00252104" w:rsidRDefault="00634DA5" w:rsidP="007A0936">
      <w:pPr>
        <w:pStyle w:val="af8"/>
        <w:jc w:val="both"/>
        <w:rPr>
          <w:rFonts w:ascii="Times New Roman" w:hAnsi="Times New Roman"/>
        </w:rPr>
      </w:pPr>
      <w:r w:rsidRPr="00252104">
        <w:rPr>
          <w:rFonts w:ascii="Times New Roman" w:hAnsi="Times New Roman"/>
        </w:rPr>
        <w:t>Важно обратить внимание на соотношение вербального и невербального мышления. В данном случае предполагается, что ещё есть резерв учащихся, у которых полностью не реализованы  способности.</w:t>
      </w:r>
    </w:p>
    <w:p w:rsidR="00634DA5" w:rsidRPr="00252104" w:rsidRDefault="007A0936" w:rsidP="00634DA5">
      <w:pPr>
        <w:pStyle w:val="af8"/>
        <w:jc w:val="both"/>
        <w:rPr>
          <w:rFonts w:ascii="Times New Roman" w:hAnsi="Times New Roman"/>
        </w:rPr>
      </w:pPr>
      <w:r w:rsidRPr="00252104">
        <w:rPr>
          <w:rFonts w:ascii="Times New Roman" w:hAnsi="Times New Roman"/>
        </w:rPr>
        <w:t xml:space="preserve">6. </w:t>
      </w:r>
      <w:r w:rsidR="00634DA5" w:rsidRPr="00252104">
        <w:rPr>
          <w:rFonts w:ascii="Times New Roman" w:hAnsi="Times New Roman"/>
        </w:rPr>
        <w:t xml:space="preserve">По результатам критериев СПА получены следующие результаты: </w:t>
      </w:r>
    </w:p>
    <w:p w:rsidR="00634DA5" w:rsidRPr="00252104" w:rsidRDefault="00634DA5" w:rsidP="007A0936">
      <w:pPr>
        <w:pStyle w:val="af8"/>
        <w:jc w:val="both"/>
        <w:rPr>
          <w:rFonts w:ascii="Times New Roman" w:hAnsi="Times New Roman"/>
        </w:rPr>
      </w:pPr>
      <w:r w:rsidRPr="00252104">
        <w:rPr>
          <w:rFonts w:ascii="Times New Roman" w:hAnsi="Times New Roman"/>
        </w:rPr>
        <w:lastRenderedPageBreak/>
        <w:t>*Эффективность учебной деятельности ярко выражена у  58%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634DA5" w:rsidRPr="00252104" w:rsidRDefault="00634DA5" w:rsidP="007A0936">
      <w:pPr>
        <w:pStyle w:val="af8"/>
        <w:jc w:val="both"/>
        <w:rPr>
          <w:rFonts w:ascii="Times New Roman" w:hAnsi="Times New Roman"/>
        </w:rPr>
      </w:pPr>
      <w:r w:rsidRPr="00252104">
        <w:rPr>
          <w:rFonts w:ascii="Times New Roman" w:hAnsi="Times New Roman"/>
        </w:rPr>
        <w:t>*Усвоение знаний и успеваемость, при которой наблюдается правильное и безошибочное выполнение школьных заданий наблюдается у 19 % учащихся. У 31 % детей - небольшие помарки и единичные ошибки.</w:t>
      </w:r>
    </w:p>
    <w:p w:rsidR="00634DA5" w:rsidRPr="00252104" w:rsidRDefault="00634DA5" w:rsidP="007A0936">
      <w:pPr>
        <w:pStyle w:val="af8"/>
        <w:jc w:val="both"/>
        <w:rPr>
          <w:rFonts w:ascii="Times New Roman" w:hAnsi="Times New Roman"/>
        </w:rPr>
      </w:pPr>
      <w:r w:rsidRPr="00252104">
        <w:rPr>
          <w:rFonts w:ascii="Times New Roman" w:hAnsi="Times New Roman"/>
        </w:rPr>
        <w:t>*Усвоение школьных норм поведения наблюдается у 61 % учащихся.</w:t>
      </w:r>
    </w:p>
    <w:p w:rsidR="00634DA5" w:rsidRPr="00252104" w:rsidRDefault="00634DA5" w:rsidP="007A0936">
      <w:pPr>
        <w:pStyle w:val="af8"/>
        <w:jc w:val="both"/>
        <w:rPr>
          <w:rFonts w:ascii="Times New Roman" w:hAnsi="Times New Roman"/>
        </w:rPr>
      </w:pPr>
      <w:r w:rsidRPr="00252104">
        <w:rPr>
          <w:rFonts w:ascii="Times New Roman" w:hAnsi="Times New Roman"/>
        </w:rPr>
        <w:t>*Поведение на переменах, где  наблюдается высокая игровая активность, спокойные игры, чтение книг и т.д - наблюдается у 65 % учащихся.</w:t>
      </w:r>
    </w:p>
    <w:p w:rsidR="00634DA5" w:rsidRPr="00252104" w:rsidRDefault="00634DA5" w:rsidP="007A0936">
      <w:pPr>
        <w:pStyle w:val="af8"/>
        <w:jc w:val="both"/>
        <w:rPr>
          <w:rFonts w:ascii="Times New Roman" w:hAnsi="Times New Roman"/>
        </w:rPr>
      </w:pPr>
      <w:r w:rsidRPr="00252104">
        <w:rPr>
          <w:rFonts w:ascii="Times New Roman" w:hAnsi="Times New Roman"/>
        </w:rPr>
        <w:t>*Успешность социальных контактов. Взаимоотношения с одноклассниками, когда  учащиеся легко контактируют с детьми, выражены у 76 % учащихся.</w:t>
      </w:r>
    </w:p>
    <w:p w:rsidR="00634DA5" w:rsidRPr="00252104" w:rsidRDefault="00634DA5" w:rsidP="007A0936">
      <w:pPr>
        <w:pStyle w:val="af8"/>
        <w:jc w:val="both"/>
        <w:rPr>
          <w:rFonts w:ascii="Times New Roman" w:hAnsi="Times New Roman"/>
        </w:rPr>
      </w:pPr>
      <w:r w:rsidRPr="00252104">
        <w:rPr>
          <w:rFonts w:ascii="Times New Roman" w:hAnsi="Times New Roman"/>
        </w:rPr>
        <w:t>*Отношение к учителям, при котором учащиеся проявляют дружелюбие, выражено у 80% учащихся.</w:t>
      </w:r>
    </w:p>
    <w:p w:rsidR="00634DA5" w:rsidRPr="00252104" w:rsidRDefault="00634DA5" w:rsidP="007A0936">
      <w:pPr>
        <w:pStyle w:val="af8"/>
        <w:jc w:val="both"/>
        <w:rPr>
          <w:rFonts w:ascii="Times New Roman" w:hAnsi="Times New Roman"/>
        </w:rPr>
      </w:pPr>
      <w:r w:rsidRPr="00252104">
        <w:rPr>
          <w:rFonts w:ascii="Times New Roman" w:hAnsi="Times New Roman"/>
        </w:rPr>
        <w:t>*Эмоциональное благополучие школьников, при котором наблюдается хорошее настроение, спокойное эмоциональное состояние фиксируется у  86% учащихся.</w:t>
      </w:r>
    </w:p>
    <w:p w:rsidR="00634DA5" w:rsidRPr="00252104" w:rsidRDefault="00634DA5" w:rsidP="00634DA5">
      <w:pPr>
        <w:pStyle w:val="af8"/>
        <w:jc w:val="both"/>
        <w:rPr>
          <w:rFonts w:ascii="Times New Roman" w:hAnsi="Times New Roman"/>
        </w:rPr>
      </w:pPr>
      <w:r w:rsidRPr="00252104">
        <w:rPr>
          <w:rFonts w:ascii="Times New Roman" w:hAnsi="Times New Roman"/>
        </w:rPr>
        <w:t>7. По методике Ксензовой Г.Ю. определялся уровень сформированности учебно-познавательного интереса. 19% учащихся проявляют устойчивый учебно-познавательный интерес, 7 % детей имеют обобщенный учебно-познавательный интерес, т.е. интерес возникает независимо от внешних требований и выходит за рамки изучаемого материала.</w:t>
      </w:r>
    </w:p>
    <w:p w:rsidR="00634DA5" w:rsidRPr="00252104" w:rsidRDefault="007A0936" w:rsidP="002A6AA6">
      <w:pPr>
        <w:pStyle w:val="af8"/>
        <w:rPr>
          <w:rFonts w:ascii="Times New Roman" w:hAnsi="Times New Roman"/>
        </w:rPr>
      </w:pPr>
      <w:r w:rsidRPr="00252104">
        <w:rPr>
          <w:rFonts w:ascii="Times New Roman" w:hAnsi="Times New Roman"/>
          <w:b/>
        </w:rPr>
        <w:t>Результаты</w:t>
      </w:r>
      <w:r w:rsidR="00634DA5" w:rsidRPr="00252104">
        <w:rPr>
          <w:rFonts w:ascii="Times New Roman" w:hAnsi="Times New Roman"/>
          <w:b/>
        </w:rPr>
        <w:t xml:space="preserve"> мониторинга</w:t>
      </w:r>
      <w:r w:rsidR="00634DA5" w:rsidRPr="00252104">
        <w:rPr>
          <w:rFonts w:ascii="Times New Roman" w:hAnsi="Times New Roman"/>
        </w:rPr>
        <w:t xml:space="preserve"> сформированности личностных универсальных учебных действий</w:t>
      </w:r>
      <w:r w:rsidR="002A6AA6" w:rsidRPr="00252104">
        <w:rPr>
          <w:rFonts w:ascii="Times New Roman" w:hAnsi="Times New Roman"/>
        </w:rPr>
        <w:t xml:space="preserve"> </w:t>
      </w:r>
      <w:r w:rsidR="00634DA5" w:rsidRPr="00252104">
        <w:rPr>
          <w:rFonts w:ascii="Times New Roman" w:hAnsi="Times New Roman"/>
        </w:rPr>
        <w:t>у учащихся 4-х классов</w:t>
      </w:r>
    </w:p>
    <w:p w:rsidR="00634DA5" w:rsidRPr="00252104" w:rsidRDefault="00634DA5" w:rsidP="002A6AA6">
      <w:pPr>
        <w:pStyle w:val="af8"/>
        <w:jc w:val="both"/>
        <w:rPr>
          <w:rFonts w:ascii="Times New Roman" w:hAnsi="Times New Roman"/>
        </w:rPr>
      </w:pPr>
      <w:r w:rsidRPr="00252104">
        <w:rPr>
          <w:rFonts w:ascii="Times New Roman" w:hAnsi="Times New Roman"/>
        </w:rPr>
        <w:t>Дата проведения мониторинга:  октябрь 2017 г.– май 2018 г.</w:t>
      </w:r>
    </w:p>
    <w:p w:rsidR="00634DA5" w:rsidRPr="00252104" w:rsidRDefault="00634DA5" w:rsidP="00634DA5">
      <w:pPr>
        <w:pStyle w:val="af8"/>
        <w:jc w:val="both"/>
        <w:rPr>
          <w:rFonts w:ascii="Times New Roman" w:hAnsi="Times New Roman"/>
        </w:rPr>
      </w:pPr>
      <w:r w:rsidRPr="00252104">
        <w:rPr>
          <w:rFonts w:ascii="Times New Roman" w:hAnsi="Times New Roman"/>
        </w:rPr>
        <w:t>Цель мониторинга: определить уровень сформированности личностных универсальных учебных действий у учащихся 4-х классов.</w:t>
      </w:r>
    </w:p>
    <w:p w:rsidR="00634DA5" w:rsidRPr="00252104" w:rsidRDefault="00634DA5" w:rsidP="002A6AA6">
      <w:pPr>
        <w:pStyle w:val="af8"/>
        <w:jc w:val="both"/>
        <w:rPr>
          <w:rFonts w:ascii="Times New Roman" w:hAnsi="Times New Roman"/>
        </w:rPr>
      </w:pPr>
      <w:r w:rsidRPr="00252104">
        <w:rPr>
          <w:rFonts w:ascii="Times New Roman" w:hAnsi="Times New Roman"/>
        </w:rPr>
        <w:t>В мониторинге приняли участие ученики 4-х классов в количестве 74 человек.</w:t>
      </w:r>
    </w:p>
    <w:p w:rsidR="00634DA5" w:rsidRPr="00252104" w:rsidRDefault="00634DA5" w:rsidP="00634DA5">
      <w:pPr>
        <w:pStyle w:val="af8"/>
        <w:jc w:val="both"/>
        <w:rPr>
          <w:rFonts w:ascii="Times New Roman" w:hAnsi="Times New Roman"/>
          <w:b/>
        </w:rPr>
      </w:pPr>
      <w:r w:rsidRPr="00252104">
        <w:rPr>
          <w:rFonts w:ascii="Times New Roman" w:hAnsi="Times New Roman"/>
          <w:b/>
        </w:rPr>
        <w:t>Выводы</w:t>
      </w:r>
    </w:p>
    <w:p w:rsidR="00634DA5" w:rsidRPr="00252104" w:rsidRDefault="00634DA5" w:rsidP="002A6AA6">
      <w:pPr>
        <w:pStyle w:val="af8"/>
        <w:jc w:val="both"/>
        <w:rPr>
          <w:rFonts w:ascii="Times New Roman" w:hAnsi="Times New Roman"/>
        </w:rPr>
      </w:pPr>
      <w:r w:rsidRPr="00252104">
        <w:rPr>
          <w:rFonts w:ascii="Times New Roman" w:hAnsi="Times New Roman"/>
        </w:rPr>
        <w:t xml:space="preserve">1. У 30% учащихся 4-х классов внутренняя позиция школьника не сформирована.  У детей ориентация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 У 49% школьников  ориентация на содержательные моменты школьной действительности. </w:t>
      </w:r>
    </w:p>
    <w:p w:rsidR="00634DA5" w:rsidRPr="00252104" w:rsidRDefault="00634DA5" w:rsidP="00634DA5">
      <w:pPr>
        <w:pStyle w:val="af8"/>
        <w:jc w:val="both"/>
        <w:rPr>
          <w:rFonts w:ascii="Times New Roman" w:hAnsi="Times New Roman"/>
          <w:b/>
        </w:rPr>
      </w:pPr>
      <w:r w:rsidRPr="00252104">
        <w:rPr>
          <w:rFonts w:ascii="Times New Roman" w:hAnsi="Times New Roman"/>
        </w:rPr>
        <w:t>68 % четвероклассников отличаются наличием высоких познавательных мотивов, стремлением ориентироваться на интересы и потребности других людей, направленность их личности – на себя или на потребности других.</w:t>
      </w:r>
    </w:p>
    <w:p w:rsidR="00634DA5" w:rsidRPr="00252104" w:rsidRDefault="00634DA5" w:rsidP="00634DA5">
      <w:pPr>
        <w:pStyle w:val="af8"/>
        <w:jc w:val="both"/>
        <w:rPr>
          <w:rFonts w:ascii="Times New Roman" w:hAnsi="Times New Roman"/>
        </w:rPr>
      </w:pPr>
      <w:r w:rsidRPr="00252104">
        <w:rPr>
          <w:rFonts w:ascii="Times New Roman" w:hAnsi="Times New Roman"/>
        </w:rPr>
        <w:t xml:space="preserve">2. 59% учащихся 4-х классов в школу идут с хорошим настроением, 62 % учащихся чувствуют себя комфортно в школе и имеют хорошее настроение. Это говорит о благоприятном психологическом климате во время уроков и внеклассных мероприятиях.   </w:t>
      </w:r>
    </w:p>
    <w:p w:rsidR="00634DA5" w:rsidRPr="00252104" w:rsidRDefault="00634DA5" w:rsidP="00634DA5">
      <w:pPr>
        <w:pStyle w:val="af8"/>
        <w:jc w:val="both"/>
        <w:rPr>
          <w:rFonts w:ascii="Times New Roman" w:hAnsi="Times New Roman"/>
        </w:rPr>
      </w:pPr>
      <w:r w:rsidRPr="00252104">
        <w:rPr>
          <w:rFonts w:ascii="Times New Roman" w:hAnsi="Times New Roman"/>
        </w:rPr>
        <w:t>3. Познавательные интересы у учащихся развиты следующим образом:</w:t>
      </w:r>
    </w:p>
    <w:p w:rsidR="00634DA5" w:rsidRPr="00252104" w:rsidRDefault="00634DA5" w:rsidP="002A6AA6">
      <w:pPr>
        <w:pStyle w:val="af8"/>
        <w:jc w:val="both"/>
        <w:rPr>
          <w:rFonts w:ascii="Times New Roman" w:hAnsi="Times New Roman"/>
        </w:rPr>
      </w:pPr>
      <w:r w:rsidRPr="00252104">
        <w:rPr>
          <w:rFonts w:ascii="Times New Roman" w:hAnsi="Times New Roman"/>
        </w:rPr>
        <w:t>38 % учащихся имеют средний уровень развития памяти, 62 %-высокий;</w:t>
      </w:r>
    </w:p>
    <w:p w:rsidR="00634DA5" w:rsidRPr="00252104" w:rsidRDefault="00634DA5" w:rsidP="002A6AA6">
      <w:pPr>
        <w:pStyle w:val="af8"/>
        <w:jc w:val="both"/>
        <w:rPr>
          <w:rFonts w:ascii="Times New Roman" w:hAnsi="Times New Roman"/>
        </w:rPr>
      </w:pPr>
      <w:r w:rsidRPr="00252104">
        <w:rPr>
          <w:rFonts w:ascii="Times New Roman" w:hAnsi="Times New Roman"/>
        </w:rPr>
        <w:t>58 % учащихся имеют средний объём внимания, 36 % высокий;</w:t>
      </w:r>
    </w:p>
    <w:p w:rsidR="00634DA5" w:rsidRPr="00252104" w:rsidRDefault="00634DA5" w:rsidP="002A6AA6">
      <w:pPr>
        <w:pStyle w:val="af8"/>
        <w:jc w:val="both"/>
        <w:rPr>
          <w:rFonts w:ascii="Times New Roman" w:hAnsi="Times New Roman"/>
        </w:rPr>
      </w:pPr>
      <w:r w:rsidRPr="00252104">
        <w:rPr>
          <w:rFonts w:ascii="Times New Roman" w:hAnsi="Times New Roman"/>
        </w:rPr>
        <w:t>39 % учащихся имеют средний уровень развития невербального мышления, 60 %- высокий;</w:t>
      </w:r>
    </w:p>
    <w:p w:rsidR="00634DA5" w:rsidRPr="00252104" w:rsidRDefault="00634DA5" w:rsidP="002A6AA6">
      <w:pPr>
        <w:pStyle w:val="af8"/>
        <w:jc w:val="both"/>
        <w:rPr>
          <w:rFonts w:ascii="Times New Roman" w:hAnsi="Times New Roman"/>
        </w:rPr>
      </w:pPr>
      <w:r w:rsidRPr="00252104">
        <w:rPr>
          <w:rFonts w:ascii="Times New Roman" w:hAnsi="Times New Roman"/>
        </w:rPr>
        <w:t>38 % учащихся имеют средний уровень развития вербального мышления, 60 %-высокий.</w:t>
      </w:r>
    </w:p>
    <w:p w:rsidR="00634DA5" w:rsidRPr="00252104" w:rsidRDefault="00634DA5" w:rsidP="002A6AA6">
      <w:pPr>
        <w:pStyle w:val="af8"/>
        <w:jc w:val="both"/>
        <w:rPr>
          <w:rFonts w:ascii="Times New Roman" w:hAnsi="Times New Roman"/>
        </w:rPr>
      </w:pPr>
      <w:r w:rsidRPr="00252104">
        <w:rPr>
          <w:rFonts w:ascii="Times New Roman" w:hAnsi="Times New Roman"/>
        </w:rPr>
        <w:t>Важно обратить внимание на соотношение вербального и невербального мышления. В данном случае предполагается, что ещё есть резерв учащихся, у которых полностью не реализованы  способности.</w:t>
      </w:r>
    </w:p>
    <w:p w:rsidR="00634DA5" w:rsidRPr="00252104" w:rsidRDefault="00634DA5" w:rsidP="00634DA5">
      <w:pPr>
        <w:pStyle w:val="af8"/>
        <w:jc w:val="both"/>
        <w:rPr>
          <w:rFonts w:ascii="Times New Roman" w:hAnsi="Times New Roman"/>
        </w:rPr>
      </w:pPr>
      <w:r w:rsidRPr="00252104">
        <w:rPr>
          <w:rFonts w:ascii="Times New Roman" w:hAnsi="Times New Roman"/>
        </w:rPr>
        <w:t xml:space="preserve">4.По результатам критериев СПА получены следующие результаты: </w:t>
      </w:r>
    </w:p>
    <w:p w:rsidR="00634DA5" w:rsidRPr="00252104" w:rsidRDefault="00634DA5" w:rsidP="001415A5">
      <w:pPr>
        <w:pStyle w:val="af8"/>
        <w:jc w:val="both"/>
        <w:rPr>
          <w:rFonts w:ascii="Times New Roman" w:hAnsi="Times New Roman"/>
        </w:rPr>
      </w:pPr>
      <w:r w:rsidRPr="00252104">
        <w:rPr>
          <w:rFonts w:ascii="Times New Roman" w:hAnsi="Times New Roman"/>
        </w:rPr>
        <w:t>*Эффективность учебной деятельности ярко выражена у 69 %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634DA5" w:rsidRPr="00252104" w:rsidRDefault="00634DA5" w:rsidP="001415A5">
      <w:pPr>
        <w:pStyle w:val="af8"/>
        <w:jc w:val="both"/>
        <w:rPr>
          <w:rFonts w:ascii="Times New Roman" w:hAnsi="Times New Roman"/>
        </w:rPr>
      </w:pPr>
      <w:r w:rsidRPr="00252104">
        <w:rPr>
          <w:rFonts w:ascii="Times New Roman" w:hAnsi="Times New Roman"/>
        </w:rPr>
        <w:t>*Усвоение знаний и успеваемость, при которой наблюдается правильное и безошибочное выполнение школьных заданий наблюдается у 18% учащихся. У 45% детей - небольшие помарки и единичные ошибки.</w:t>
      </w:r>
    </w:p>
    <w:p w:rsidR="00634DA5" w:rsidRPr="00252104" w:rsidRDefault="00634DA5" w:rsidP="001415A5">
      <w:pPr>
        <w:pStyle w:val="af8"/>
        <w:jc w:val="both"/>
        <w:rPr>
          <w:rFonts w:ascii="Times New Roman" w:hAnsi="Times New Roman"/>
        </w:rPr>
      </w:pPr>
      <w:r w:rsidRPr="00252104">
        <w:rPr>
          <w:rFonts w:ascii="Times New Roman" w:hAnsi="Times New Roman"/>
        </w:rPr>
        <w:t>*Усвоение школьных норм поведения наблюдается у 69% учащихся.</w:t>
      </w:r>
    </w:p>
    <w:p w:rsidR="00634DA5" w:rsidRPr="00252104" w:rsidRDefault="00634DA5" w:rsidP="001415A5">
      <w:pPr>
        <w:pStyle w:val="af8"/>
        <w:jc w:val="both"/>
        <w:rPr>
          <w:rFonts w:ascii="Times New Roman" w:hAnsi="Times New Roman"/>
        </w:rPr>
      </w:pPr>
      <w:r w:rsidRPr="00252104">
        <w:rPr>
          <w:rFonts w:ascii="Times New Roman" w:hAnsi="Times New Roman"/>
        </w:rPr>
        <w:t>*Поведение на переменах, где  наблюдается высокая игровая активность, спокойные игры, чтение книг и т.д - наблюдается у 87% учащихся.</w:t>
      </w:r>
    </w:p>
    <w:p w:rsidR="00634DA5" w:rsidRPr="00252104" w:rsidRDefault="00634DA5" w:rsidP="001415A5">
      <w:pPr>
        <w:pStyle w:val="af8"/>
        <w:jc w:val="both"/>
        <w:rPr>
          <w:rFonts w:ascii="Times New Roman" w:hAnsi="Times New Roman"/>
        </w:rPr>
      </w:pPr>
      <w:r w:rsidRPr="00252104">
        <w:rPr>
          <w:rFonts w:ascii="Times New Roman" w:hAnsi="Times New Roman"/>
        </w:rPr>
        <w:t>*Успешность социальных контактов. Взаимоотношения с одноклассниками, когда  учащиеся легко контактируют с детьми, выражены у 85 % учащихся.</w:t>
      </w:r>
    </w:p>
    <w:p w:rsidR="00634DA5" w:rsidRPr="00252104" w:rsidRDefault="00634DA5" w:rsidP="001415A5">
      <w:pPr>
        <w:pStyle w:val="af8"/>
        <w:jc w:val="both"/>
        <w:rPr>
          <w:rFonts w:ascii="Times New Roman" w:hAnsi="Times New Roman"/>
        </w:rPr>
      </w:pPr>
      <w:r w:rsidRPr="00252104">
        <w:rPr>
          <w:rFonts w:ascii="Times New Roman" w:hAnsi="Times New Roman"/>
        </w:rPr>
        <w:lastRenderedPageBreak/>
        <w:t>*Отношение к учителям, при котором учащиеся проявляют дружелюбие - выражено у 91% учащихся.</w:t>
      </w:r>
    </w:p>
    <w:p w:rsidR="00634DA5" w:rsidRPr="00252104" w:rsidRDefault="00634DA5" w:rsidP="001415A5">
      <w:pPr>
        <w:pStyle w:val="af8"/>
        <w:jc w:val="both"/>
        <w:rPr>
          <w:rFonts w:ascii="Times New Roman" w:hAnsi="Times New Roman"/>
        </w:rPr>
      </w:pPr>
      <w:r w:rsidRPr="00252104">
        <w:rPr>
          <w:rFonts w:ascii="Times New Roman" w:hAnsi="Times New Roman"/>
        </w:rPr>
        <w:t>*Эмоциональное благополучие школьников, при котором наблюдается хорошее настроение, спокойное эмоциональное состояние фиксируется у  90% учащихся.</w:t>
      </w:r>
    </w:p>
    <w:p w:rsidR="002F00CB" w:rsidRPr="00252104" w:rsidRDefault="00634DA5" w:rsidP="001415A5">
      <w:pPr>
        <w:pStyle w:val="af8"/>
        <w:jc w:val="both"/>
        <w:rPr>
          <w:rFonts w:ascii="Times New Roman" w:hAnsi="Times New Roman"/>
        </w:rPr>
      </w:pPr>
      <w:r w:rsidRPr="00252104">
        <w:rPr>
          <w:rFonts w:ascii="Times New Roman" w:hAnsi="Times New Roman"/>
        </w:rPr>
        <w:t>5. По методике Ксензовой Г.Ю. определялся уровень сформированности у</w:t>
      </w:r>
      <w:r w:rsidR="001415A5" w:rsidRPr="00252104">
        <w:rPr>
          <w:rFonts w:ascii="Times New Roman" w:hAnsi="Times New Roman"/>
        </w:rPr>
        <w:t xml:space="preserve">чебно-познавательного интереса. </w:t>
      </w:r>
      <w:r w:rsidRPr="00252104">
        <w:rPr>
          <w:rFonts w:ascii="Times New Roman" w:hAnsi="Times New Roman"/>
        </w:rPr>
        <w:t>19% учащихся проявляют устойчивый учебно-познавательный интерес, 17% детей имеют обобщенный учебно-познавательный интерес, т.е. интерес возникает независимо от внешних требований и выходит</w:t>
      </w:r>
      <w:r w:rsidR="001415A5" w:rsidRPr="00252104">
        <w:rPr>
          <w:rFonts w:ascii="Times New Roman" w:hAnsi="Times New Roman"/>
        </w:rPr>
        <w:t xml:space="preserve"> за рамки изучаемого материала.</w:t>
      </w:r>
    </w:p>
    <w:p w:rsidR="00C5602C" w:rsidRPr="00252104" w:rsidRDefault="00D65E69" w:rsidP="00C5602C">
      <w:pPr>
        <w:spacing w:line="276" w:lineRule="auto"/>
        <w:ind w:right="-234"/>
        <w:rPr>
          <w:b/>
          <w:sz w:val="22"/>
          <w:szCs w:val="22"/>
        </w:rPr>
      </w:pPr>
      <w:r w:rsidRPr="00252104">
        <w:rPr>
          <w:b/>
          <w:sz w:val="22"/>
          <w:szCs w:val="22"/>
        </w:rPr>
        <w:t>2.3.</w:t>
      </w:r>
      <w:r w:rsidR="00C5602C" w:rsidRPr="00252104">
        <w:rPr>
          <w:b/>
          <w:sz w:val="22"/>
          <w:szCs w:val="22"/>
        </w:rPr>
        <w:t>Обязательная  часть учебного плана на уровне  основного общего образования</w:t>
      </w:r>
    </w:p>
    <w:p w:rsidR="006D55EF" w:rsidRPr="00252104" w:rsidRDefault="006D55EF" w:rsidP="00BC5972">
      <w:pPr>
        <w:shd w:val="clear" w:color="auto" w:fill="FFFFFF"/>
        <w:spacing w:line="276" w:lineRule="auto"/>
        <w:ind w:firstLine="426"/>
        <w:jc w:val="both"/>
        <w:rPr>
          <w:sz w:val="22"/>
          <w:szCs w:val="22"/>
        </w:rPr>
      </w:pPr>
      <w:r w:rsidRPr="00252104">
        <w:rPr>
          <w:sz w:val="22"/>
          <w:szCs w:val="22"/>
        </w:rPr>
        <w:t>В 2017-2018  учебном году в школе  на уровне основного общего образования 17 классов, 4 класса на уровне среднего общего образования.</w:t>
      </w:r>
      <w:r w:rsidR="00BC5972" w:rsidRPr="00252104">
        <w:rPr>
          <w:sz w:val="22"/>
          <w:szCs w:val="22"/>
        </w:rPr>
        <w:t xml:space="preserve"> </w:t>
      </w:r>
      <w:r w:rsidRPr="00252104">
        <w:rPr>
          <w:sz w:val="22"/>
          <w:szCs w:val="22"/>
        </w:rPr>
        <w:t>Объем часов соответствует предельно допустимому уровню.</w:t>
      </w:r>
    </w:p>
    <w:p w:rsidR="006D55EF" w:rsidRPr="00252104" w:rsidRDefault="006D55EF" w:rsidP="00BC5972">
      <w:pPr>
        <w:ind w:firstLine="426"/>
        <w:jc w:val="both"/>
        <w:rPr>
          <w:color w:val="000000"/>
          <w:spacing w:val="-3"/>
          <w:kern w:val="2"/>
          <w:sz w:val="22"/>
          <w:szCs w:val="22"/>
        </w:rPr>
      </w:pPr>
      <w:r w:rsidRPr="00252104">
        <w:rPr>
          <w:color w:val="000000"/>
          <w:spacing w:val="-3"/>
          <w:kern w:val="2"/>
          <w:sz w:val="22"/>
          <w:szCs w:val="22"/>
        </w:rPr>
        <w:t>На уровне ос</w:t>
      </w:r>
      <w:r w:rsidR="001415A5" w:rsidRPr="00252104">
        <w:rPr>
          <w:color w:val="000000"/>
          <w:spacing w:val="-3"/>
          <w:kern w:val="2"/>
          <w:sz w:val="22"/>
          <w:szCs w:val="22"/>
        </w:rPr>
        <w:t xml:space="preserve">новного общего и среднего общего </w:t>
      </w:r>
      <w:r w:rsidRPr="00252104">
        <w:rPr>
          <w:color w:val="000000"/>
          <w:spacing w:val="-3"/>
          <w:kern w:val="2"/>
          <w:sz w:val="22"/>
          <w:szCs w:val="22"/>
        </w:rPr>
        <w:t xml:space="preserve"> образования  формы проведения промежуточной аттестации в 5-11-х классах:</w:t>
      </w:r>
    </w:p>
    <w:p w:rsidR="006D55EF" w:rsidRPr="00252104" w:rsidRDefault="006D55EF" w:rsidP="00CB25E9">
      <w:pPr>
        <w:pStyle w:val="af0"/>
        <w:numPr>
          <w:ilvl w:val="0"/>
          <w:numId w:val="5"/>
        </w:numPr>
        <w:ind w:left="426" w:hanging="426"/>
        <w:jc w:val="both"/>
        <w:rPr>
          <w:color w:val="000000"/>
          <w:spacing w:val="-3"/>
          <w:kern w:val="2"/>
          <w:sz w:val="22"/>
          <w:szCs w:val="22"/>
        </w:rPr>
      </w:pPr>
      <w:r w:rsidRPr="00252104">
        <w:rPr>
          <w:sz w:val="22"/>
          <w:szCs w:val="22"/>
        </w:rPr>
        <w:t>тестирование – по русскому языку, математике (алгебре и геометрии), иностранному  языку, истории в 5-6-х, 9-11-х классах, обществознанию (включая экономику и право), химии,  технологии, ОБЖ, физике, биологии, литературе в 5-10-х классах, географии, физической культуре, информатике и ИКТ, ИЗО в 6,7,9-х классах, музыке;</w:t>
      </w:r>
    </w:p>
    <w:p w:rsidR="006D55EF" w:rsidRPr="00252104" w:rsidRDefault="006D55EF" w:rsidP="00CB25E9">
      <w:pPr>
        <w:pStyle w:val="af0"/>
        <w:numPr>
          <w:ilvl w:val="0"/>
          <w:numId w:val="6"/>
        </w:numPr>
        <w:spacing w:after="1440" w:line="276" w:lineRule="auto"/>
        <w:ind w:left="426" w:hanging="426"/>
        <w:jc w:val="both"/>
        <w:rPr>
          <w:sz w:val="22"/>
          <w:szCs w:val="22"/>
        </w:rPr>
      </w:pPr>
      <w:r w:rsidRPr="00252104">
        <w:rPr>
          <w:sz w:val="22"/>
          <w:szCs w:val="22"/>
        </w:rPr>
        <w:t>экзаменационные билеты -  по изобразительному искусству  в 5, 8 –х классах; истории в 7-8-х классах.</w:t>
      </w:r>
    </w:p>
    <w:p w:rsidR="00BC5972" w:rsidRPr="00252104" w:rsidRDefault="006D55EF" w:rsidP="00CB25E9">
      <w:pPr>
        <w:pStyle w:val="af0"/>
        <w:numPr>
          <w:ilvl w:val="0"/>
          <w:numId w:val="6"/>
        </w:numPr>
        <w:spacing w:after="1440" w:line="276" w:lineRule="auto"/>
        <w:ind w:left="426" w:hanging="426"/>
        <w:jc w:val="both"/>
        <w:rPr>
          <w:sz w:val="22"/>
          <w:szCs w:val="22"/>
        </w:rPr>
      </w:pPr>
      <w:r w:rsidRPr="00252104">
        <w:rPr>
          <w:sz w:val="22"/>
          <w:szCs w:val="22"/>
        </w:rPr>
        <w:t>сочинение-литература  в 11-х классах.</w:t>
      </w:r>
    </w:p>
    <w:p w:rsidR="00BC5972" w:rsidRPr="00252104" w:rsidRDefault="006D55EF" w:rsidP="00BC5972">
      <w:pPr>
        <w:pStyle w:val="af0"/>
        <w:spacing w:after="1440" w:line="276" w:lineRule="auto"/>
        <w:ind w:left="0" w:firstLine="426"/>
        <w:jc w:val="both"/>
        <w:rPr>
          <w:sz w:val="22"/>
          <w:szCs w:val="22"/>
        </w:rPr>
      </w:pPr>
      <w:r w:rsidRPr="00252104">
        <w:rPr>
          <w:sz w:val="22"/>
          <w:szCs w:val="22"/>
        </w:rPr>
        <w:t>Учебный план для 5-7-х классов соответствует требованиям Федеральных образовательных стандартов основного общего образования.</w:t>
      </w:r>
      <w:r w:rsidR="00BC5972" w:rsidRPr="00252104">
        <w:rPr>
          <w:sz w:val="22"/>
          <w:szCs w:val="22"/>
        </w:rPr>
        <w:t xml:space="preserve"> </w:t>
      </w:r>
      <w:r w:rsidRPr="00252104">
        <w:rPr>
          <w:sz w:val="22"/>
          <w:szCs w:val="22"/>
        </w:rPr>
        <w:t>Для 8 –11-х классов сохранена номенклатура образовательных предметов, определенных федеральным базисным учебным планом 2004 года.</w:t>
      </w:r>
      <w:r w:rsidR="00BC5972" w:rsidRPr="00252104">
        <w:rPr>
          <w:sz w:val="22"/>
          <w:szCs w:val="22"/>
        </w:rPr>
        <w:t xml:space="preserve"> </w:t>
      </w:r>
      <w:r w:rsidRPr="00252104">
        <w:rPr>
          <w:sz w:val="22"/>
          <w:szCs w:val="22"/>
        </w:rPr>
        <w:t>Учебный план состоит из 2 частей: обязательной и части, формируемой участниками образовательных отношений. Учебный план на уровне основного общего образования ориентирован на пятилетний нормативный срок освоения образовательных программ и двухлетний нормативный срок освоения образовательных программ среднего  общего образования.</w:t>
      </w:r>
    </w:p>
    <w:p w:rsidR="00BC5972" w:rsidRPr="00252104" w:rsidRDefault="006D55EF" w:rsidP="00BC5972">
      <w:pPr>
        <w:pStyle w:val="af0"/>
        <w:spacing w:after="1440" w:line="276" w:lineRule="auto"/>
        <w:ind w:left="426"/>
        <w:jc w:val="both"/>
        <w:rPr>
          <w:b/>
          <w:sz w:val="22"/>
          <w:szCs w:val="22"/>
        </w:rPr>
      </w:pPr>
      <w:r w:rsidRPr="00252104">
        <w:rPr>
          <w:b/>
          <w:sz w:val="22"/>
          <w:szCs w:val="22"/>
        </w:rPr>
        <w:t>Обязательная  часть учебного плана на уровне  основного общего образования</w:t>
      </w:r>
    </w:p>
    <w:p w:rsidR="00BC5972" w:rsidRPr="00252104" w:rsidRDefault="006D55EF" w:rsidP="00BC5972">
      <w:pPr>
        <w:pStyle w:val="af0"/>
        <w:spacing w:after="1440" w:line="276" w:lineRule="auto"/>
        <w:ind w:left="0"/>
        <w:jc w:val="both"/>
        <w:rPr>
          <w:rFonts w:eastAsia="TimesNewRomanPSMT"/>
          <w:sz w:val="22"/>
          <w:szCs w:val="22"/>
        </w:rPr>
      </w:pPr>
      <w:r w:rsidRPr="00252104">
        <w:rPr>
          <w:rFonts w:eastAsia="TimesNewRomanPSMT"/>
          <w:sz w:val="22"/>
          <w:szCs w:val="22"/>
        </w:rPr>
        <w:t>Учебный план  раскрывает:</w:t>
      </w:r>
    </w:p>
    <w:p w:rsidR="00BC5972" w:rsidRPr="00252104" w:rsidRDefault="006D55EF" w:rsidP="00BC5972">
      <w:pPr>
        <w:pStyle w:val="af0"/>
        <w:spacing w:after="1440" w:line="276" w:lineRule="auto"/>
        <w:ind w:left="0"/>
        <w:jc w:val="both"/>
        <w:rPr>
          <w:rFonts w:eastAsia="TimesNewRomanPSMT"/>
          <w:sz w:val="22"/>
          <w:szCs w:val="22"/>
        </w:rPr>
      </w:pPr>
      <w:r w:rsidRPr="00252104">
        <w:rPr>
          <w:rFonts w:eastAsia="TimesNewRomanPSMT"/>
          <w:sz w:val="22"/>
          <w:szCs w:val="22"/>
        </w:rPr>
        <w:t>а) номенклатуру образовательных областей и учебных предметов, которые изучаются на уровне основного общего образования в 5 – 7 классах и  учебных предметов в 8-11 классах;</w:t>
      </w:r>
    </w:p>
    <w:p w:rsidR="00BC5972" w:rsidRPr="00252104" w:rsidRDefault="006D55EF" w:rsidP="00BC5972">
      <w:pPr>
        <w:pStyle w:val="af0"/>
        <w:spacing w:after="1440" w:line="276" w:lineRule="auto"/>
        <w:ind w:left="0"/>
        <w:jc w:val="both"/>
        <w:rPr>
          <w:rFonts w:eastAsia="TimesNewRomanPSMT"/>
          <w:sz w:val="22"/>
          <w:szCs w:val="22"/>
        </w:rPr>
      </w:pPr>
      <w:r w:rsidRPr="00252104">
        <w:rPr>
          <w:rFonts w:eastAsia="TimesNewRomanPSMT"/>
          <w:sz w:val="22"/>
          <w:szCs w:val="22"/>
        </w:rPr>
        <w:t>б) общий объем допустимой учебной нагрузки</w:t>
      </w:r>
    </w:p>
    <w:p w:rsidR="00BC5972" w:rsidRPr="00252104" w:rsidRDefault="006D55EF" w:rsidP="00BC5972">
      <w:pPr>
        <w:pStyle w:val="af0"/>
        <w:spacing w:after="1440" w:line="276" w:lineRule="auto"/>
        <w:ind w:left="0"/>
        <w:jc w:val="both"/>
        <w:rPr>
          <w:rFonts w:eastAsia="TimesNewRomanPSMT"/>
          <w:sz w:val="22"/>
          <w:szCs w:val="22"/>
        </w:rPr>
      </w:pPr>
      <w:r w:rsidRPr="00252104">
        <w:rPr>
          <w:rFonts w:eastAsia="TimesNewRomanPSMT"/>
          <w:sz w:val="22"/>
          <w:szCs w:val="22"/>
        </w:rPr>
        <w:t xml:space="preserve">в) число часов на каждый учебный предмет в неделю, за год. </w:t>
      </w:r>
    </w:p>
    <w:p w:rsidR="00BC5972" w:rsidRPr="00252104" w:rsidRDefault="006D55EF" w:rsidP="00BC5972">
      <w:pPr>
        <w:pStyle w:val="af0"/>
        <w:spacing w:after="1440" w:line="276" w:lineRule="auto"/>
        <w:ind w:left="0" w:firstLine="708"/>
        <w:jc w:val="both"/>
        <w:rPr>
          <w:b/>
          <w:sz w:val="22"/>
          <w:szCs w:val="22"/>
        </w:rPr>
      </w:pPr>
      <w:r w:rsidRPr="00252104">
        <w:rPr>
          <w:b/>
          <w:sz w:val="22"/>
          <w:szCs w:val="22"/>
        </w:rPr>
        <w:t>Часть учебного плана, формируемая участниками образовательных отношений</w:t>
      </w:r>
    </w:p>
    <w:p w:rsidR="006D55EF" w:rsidRPr="00252104" w:rsidRDefault="006D55EF" w:rsidP="00BC5972">
      <w:pPr>
        <w:pStyle w:val="af0"/>
        <w:spacing w:after="1440" w:line="276" w:lineRule="auto"/>
        <w:ind w:left="0" w:firstLine="708"/>
        <w:jc w:val="both"/>
        <w:rPr>
          <w:b/>
          <w:sz w:val="22"/>
          <w:szCs w:val="22"/>
        </w:rPr>
      </w:pPr>
      <w:r w:rsidRPr="00252104">
        <w:rPr>
          <w:sz w:val="22"/>
          <w:szCs w:val="22"/>
        </w:rPr>
        <w:t>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на:</w:t>
      </w:r>
    </w:p>
    <w:p w:rsidR="006D55EF" w:rsidRPr="00252104" w:rsidRDefault="006D55EF" w:rsidP="00CB25E9">
      <w:pPr>
        <w:pStyle w:val="af0"/>
        <w:numPr>
          <w:ilvl w:val="0"/>
          <w:numId w:val="7"/>
        </w:numPr>
        <w:tabs>
          <w:tab w:val="left" w:pos="993"/>
          <w:tab w:val="left" w:pos="4500"/>
          <w:tab w:val="left" w:pos="9180"/>
          <w:tab w:val="left" w:pos="9360"/>
        </w:tabs>
        <w:spacing w:line="276" w:lineRule="auto"/>
        <w:ind w:left="284" w:hanging="284"/>
        <w:jc w:val="both"/>
        <w:rPr>
          <w:sz w:val="22"/>
          <w:szCs w:val="22"/>
        </w:rPr>
      </w:pPr>
      <w:r w:rsidRPr="00252104">
        <w:rPr>
          <w:sz w:val="22"/>
          <w:szCs w:val="22"/>
        </w:rPr>
        <w:t xml:space="preserve">увеличение учебных часов, предусмотренных на изучение отдельных учебных предметов обязательной части; </w:t>
      </w:r>
    </w:p>
    <w:p w:rsidR="006D55EF" w:rsidRPr="00252104" w:rsidRDefault="006D55EF" w:rsidP="00CB25E9">
      <w:pPr>
        <w:pStyle w:val="af0"/>
        <w:numPr>
          <w:ilvl w:val="0"/>
          <w:numId w:val="7"/>
        </w:numPr>
        <w:tabs>
          <w:tab w:val="left" w:pos="993"/>
          <w:tab w:val="left" w:pos="4500"/>
          <w:tab w:val="left" w:pos="9180"/>
          <w:tab w:val="left" w:pos="9360"/>
        </w:tabs>
        <w:spacing w:line="276" w:lineRule="auto"/>
        <w:ind w:left="284" w:hanging="284"/>
        <w:jc w:val="both"/>
        <w:rPr>
          <w:sz w:val="22"/>
          <w:szCs w:val="22"/>
        </w:rPr>
      </w:pPr>
      <w:r w:rsidRPr="00252104">
        <w:rPr>
          <w:sz w:val="22"/>
          <w:szCs w:val="22"/>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D55EF" w:rsidRPr="00252104" w:rsidRDefault="006D55EF" w:rsidP="00CB25E9">
      <w:pPr>
        <w:pStyle w:val="af0"/>
        <w:numPr>
          <w:ilvl w:val="0"/>
          <w:numId w:val="7"/>
        </w:numPr>
        <w:tabs>
          <w:tab w:val="left" w:pos="993"/>
          <w:tab w:val="left" w:pos="4500"/>
          <w:tab w:val="left" w:pos="9180"/>
          <w:tab w:val="left" w:pos="9360"/>
        </w:tabs>
        <w:spacing w:line="276" w:lineRule="auto"/>
        <w:ind w:left="284" w:hanging="284"/>
        <w:jc w:val="both"/>
        <w:rPr>
          <w:sz w:val="22"/>
          <w:szCs w:val="22"/>
        </w:rPr>
      </w:pPr>
      <w:r w:rsidRPr="00252104">
        <w:rPr>
          <w:sz w:val="22"/>
          <w:szCs w:val="22"/>
        </w:rPr>
        <w:t>другие виды учебной, воспитательной, спортивной и иной деятельности обучающихся.</w:t>
      </w:r>
    </w:p>
    <w:p w:rsidR="006D55EF" w:rsidRPr="00252104" w:rsidRDefault="006D55EF" w:rsidP="006D55EF">
      <w:pPr>
        <w:spacing w:line="276" w:lineRule="auto"/>
        <w:jc w:val="both"/>
        <w:rPr>
          <w:sz w:val="22"/>
          <w:szCs w:val="22"/>
        </w:rPr>
      </w:pPr>
      <w:r w:rsidRPr="00252104">
        <w:rPr>
          <w:sz w:val="22"/>
          <w:szCs w:val="22"/>
        </w:rPr>
        <w:t>Обучение на  уровне основного общего образования направлено  на совершенствование общеучебных умений и навыков (смысловое чтение, учебные практики, проектно- исследовательская деятельность), потребности в саморазвитии, развитии навыков самостоятельной работы, социализации обучающихся.</w:t>
      </w:r>
    </w:p>
    <w:p w:rsidR="006D55EF" w:rsidRPr="00252104" w:rsidRDefault="006D55EF" w:rsidP="006D55EF">
      <w:pPr>
        <w:autoSpaceDE w:val="0"/>
        <w:autoSpaceDN w:val="0"/>
        <w:adjustRightInd w:val="0"/>
        <w:spacing w:line="276" w:lineRule="auto"/>
        <w:jc w:val="both"/>
        <w:rPr>
          <w:sz w:val="22"/>
          <w:szCs w:val="22"/>
        </w:rPr>
      </w:pPr>
      <w:r w:rsidRPr="00252104">
        <w:rPr>
          <w:sz w:val="22"/>
          <w:szCs w:val="22"/>
        </w:rPr>
        <w:tab/>
      </w:r>
      <w:r w:rsidRPr="00252104">
        <w:rPr>
          <w:b/>
          <w:sz w:val="22"/>
          <w:szCs w:val="22"/>
        </w:rPr>
        <w:t>Обязательная часть учебного плана</w:t>
      </w:r>
      <w:r w:rsidRPr="00252104">
        <w:rPr>
          <w:sz w:val="22"/>
          <w:szCs w:val="22"/>
        </w:rPr>
        <w:t xml:space="preserve"> обеспечивается в полном объеме и представлена </w:t>
      </w:r>
      <w:r w:rsidRPr="00252104">
        <w:rPr>
          <w:rFonts w:eastAsia="TimesNewRomanPSMT"/>
          <w:sz w:val="22"/>
          <w:szCs w:val="22"/>
        </w:rPr>
        <w:t>номенклатурой  образовательных областей и учебных предметов, которые изучаются на уровне основного общего образования в 5 и 7-х классах и  учебными предметами в 8-9-х классах:</w:t>
      </w:r>
    </w:p>
    <w:p w:rsidR="006D55EF" w:rsidRPr="00252104" w:rsidRDefault="006D55EF" w:rsidP="00BC5972">
      <w:pPr>
        <w:autoSpaceDE w:val="0"/>
        <w:autoSpaceDN w:val="0"/>
        <w:adjustRightInd w:val="0"/>
        <w:spacing w:line="276" w:lineRule="auto"/>
        <w:jc w:val="both"/>
        <w:rPr>
          <w:sz w:val="22"/>
          <w:szCs w:val="22"/>
        </w:rPr>
      </w:pPr>
      <w:r w:rsidRPr="00252104">
        <w:rPr>
          <w:bCs/>
          <w:sz w:val="22"/>
          <w:szCs w:val="22"/>
        </w:rPr>
        <w:lastRenderedPageBreak/>
        <w:t xml:space="preserve">          </w:t>
      </w:r>
      <w:r w:rsidRPr="00252104">
        <w:rPr>
          <w:b/>
          <w:sz w:val="22"/>
          <w:szCs w:val="22"/>
        </w:rPr>
        <w:t>Часть, формируемая участниками образовательных отношений</w:t>
      </w:r>
      <w:r w:rsidR="00BC5972" w:rsidRPr="00252104">
        <w:rPr>
          <w:sz w:val="22"/>
          <w:szCs w:val="22"/>
        </w:rPr>
        <w:t xml:space="preserve"> </w:t>
      </w:r>
      <w:r w:rsidRPr="00252104">
        <w:rPr>
          <w:b/>
          <w:sz w:val="22"/>
          <w:szCs w:val="22"/>
        </w:rPr>
        <w:t>на уровне основного общего образования</w:t>
      </w:r>
    </w:p>
    <w:p w:rsidR="006D55EF" w:rsidRPr="00252104" w:rsidRDefault="006D55EF" w:rsidP="00BC5972">
      <w:pPr>
        <w:suppressAutoHyphens/>
        <w:jc w:val="both"/>
        <w:rPr>
          <w:b/>
          <w:sz w:val="22"/>
          <w:szCs w:val="22"/>
        </w:rPr>
      </w:pPr>
      <w:r w:rsidRPr="00252104">
        <w:rPr>
          <w:b/>
          <w:sz w:val="22"/>
          <w:szCs w:val="22"/>
        </w:rPr>
        <w:t>5 классы</w:t>
      </w:r>
    </w:p>
    <w:p w:rsidR="00BC5972" w:rsidRPr="00252104" w:rsidRDefault="006D55EF" w:rsidP="00BC5972">
      <w:pPr>
        <w:spacing w:line="276" w:lineRule="auto"/>
        <w:jc w:val="both"/>
        <w:rPr>
          <w:sz w:val="22"/>
          <w:szCs w:val="22"/>
        </w:rPr>
      </w:pPr>
      <w:r w:rsidRPr="00252104">
        <w:rPr>
          <w:sz w:val="22"/>
          <w:szCs w:val="22"/>
        </w:rPr>
        <w:t xml:space="preserve">1. Один час используется: на обязательное изучение курса </w:t>
      </w:r>
      <w:r w:rsidRPr="00252104">
        <w:rPr>
          <w:b/>
          <w:sz w:val="22"/>
          <w:szCs w:val="22"/>
        </w:rPr>
        <w:t>«Смысловое чтение»</w:t>
      </w:r>
      <w:r w:rsidRPr="00252104">
        <w:rPr>
          <w:sz w:val="22"/>
          <w:szCs w:val="22"/>
        </w:rPr>
        <w:t xml:space="preserve"> в количестве </w:t>
      </w:r>
      <w:r w:rsidRPr="00252104">
        <w:rPr>
          <w:b/>
          <w:sz w:val="22"/>
          <w:szCs w:val="22"/>
        </w:rPr>
        <w:t>34 часа</w:t>
      </w:r>
      <w:r w:rsidRPr="00252104">
        <w:rPr>
          <w:sz w:val="22"/>
          <w:szCs w:val="22"/>
        </w:rPr>
        <w:t>, кроме того по данному направлению внутри предметов будут организованы учебные прак</w:t>
      </w:r>
      <w:r w:rsidR="00BC5972" w:rsidRPr="00252104">
        <w:rPr>
          <w:sz w:val="22"/>
          <w:szCs w:val="22"/>
        </w:rPr>
        <w:t>тики по указанному направлению.</w:t>
      </w:r>
    </w:p>
    <w:p w:rsidR="006D55EF" w:rsidRPr="00252104" w:rsidRDefault="006D55EF" w:rsidP="00BC5972">
      <w:pPr>
        <w:spacing w:line="276" w:lineRule="auto"/>
        <w:jc w:val="both"/>
        <w:rPr>
          <w:sz w:val="22"/>
          <w:szCs w:val="22"/>
        </w:rPr>
      </w:pPr>
      <w:r w:rsidRPr="00252104">
        <w:rPr>
          <w:sz w:val="22"/>
          <w:szCs w:val="22"/>
        </w:rPr>
        <w:t>2. 0,5 часа на обязательное изучение модульного курса</w:t>
      </w:r>
      <w:r w:rsidRPr="00252104">
        <w:rPr>
          <w:b/>
          <w:i/>
          <w:sz w:val="22"/>
          <w:szCs w:val="22"/>
        </w:rPr>
        <w:t xml:space="preserve"> «Основы духовно- нравственной культуры  народов России»</w:t>
      </w:r>
      <w:r w:rsidRPr="00252104">
        <w:rPr>
          <w:sz w:val="22"/>
          <w:szCs w:val="22"/>
        </w:rPr>
        <w:t>, который будет реализовываться в виде двух модулей (9+9 часов) в форме учебных практик: «</w:t>
      </w:r>
      <w:r w:rsidRPr="00252104">
        <w:rPr>
          <w:b/>
          <w:i/>
          <w:sz w:val="22"/>
          <w:szCs w:val="22"/>
        </w:rPr>
        <w:t xml:space="preserve">Религиозные верования народов Прикамья" и «Музей  имени М.И. Наумова». </w:t>
      </w:r>
    </w:p>
    <w:p w:rsidR="006D55EF" w:rsidRPr="00252104" w:rsidRDefault="006D55EF" w:rsidP="006D55EF">
      <w:pPr>
        <w:pStyle w:val="af0"/>
        <w:ind w:left="0"/>
        <w:jc w:val="both"/>
        <w:rPr>
          <w:sz w:val="22"/>
          <w:szCs w:val="22"/>
        </w:rPr>
      </w:pPr>
      <w:r w:rsidRPr="00252104">
        <w:rPr>
          <w:b/>
          <w:sz w:val="22"/>
          <w:szCs w:val="22"/>
        </w:rPr>
        <w:t xml:space="preserve">3. </w:t>
      </w:r>
      <w:r w:rsidRPr="00252104">
        <w:rPr>
          <w:sz w:val="22"/>
          <w:szCs w:val="22"/>
        </w:rPr>
        <w:t xml:space="preserve">0,5 часа на курс </w:t>
      </w:r>
      <w:r w:rsidRPr="00252104">
        <w:rPr>
          <w:b/>
          <w:i/>
          <w:sz w:val="22"/>
          <w:szCs w:val="22"/>
        </w:rPr>
        <w:t>«Подвижные игры»</w:t>
      </w:r>
      <w:r w:rsidRPr="00252104">
        <w:rPr>
          <w:sz w:val="22"/>
          <w:szCs w:val="22"/>
        </w:rPr>
        <w:t xml:space="preserve"> – 3, 4 четверть (16 часов), </w:t>
      </w:r>
      <w:r w:rsidRPr="00252104">
        <w:rPr>
          <w:spacing w:val="-1"/>
          <w:sz w:val="22"/>
          <w:szCs w:val="22"/>
        </w:rPr>
        <w:t xml:space="preserve">исходя из  </w:t>
      </w:r>
      <w:r w:rsidRPr="00252104">
        <w:rPr>
          <w:bCs/>
          <w:sz w:val="22"/>
          <w:szCs w:val="22"/>
        </w:rPr>
        <w:t xml:space="preserve">рекомендаций </w:t>
      </w:r>
      <w:r w:rsidRPr="00252104">
        <w:rPr>
          <w:sz w:val="22"/>
          <w:szCs w:val="22"/>
        </w:rPr>
        <w:t>Санитарно-эпидемиологических правил и нормативов «Гигиенические требования к условиям обучения в общеобразовательных учреждениях, СанПиН  «2.4.22821-10».</w:t>
      </w:r>
    </w:p>
    <w:p w:rsidR="006D55EF" w:rsidRPr="00252104" w:rsidRDefault="006D55EF" w:rsidP="006D55EF">
      <w:pPr>
        <w:widowControl w:val="0"/>
        <w:suppressAutoHyphens/>
        <w:autoSpaceDE w:val="0"/>
        <w:autoSpaceDN w:val="0"/>
        <w:adjustRightInd w:val="0"/>
        <w:spacing w:line="360" w:lineRule="exact"/>
        <w:jc w:val="both"/>
        <w:rPr>
          <w:color w:val="000000" w:themeColor="text1"/>
          <w:sz w:val="22"/>
          <w:szCs w:val="22"/>
        </w:rPr>
      </w:pPr>
      <w:r w:rsidRPr="00252104">
        <w:rPr>
          <w:sz w:val="22"/>
          <w:szCs w:val="22"/>
        </w:rPr>
        <w:t>4. 1 час на курсы по выбору: для 5 классов творческой направленности: «</w:t>
      </w:r>
      <w:r w:rsidRPr="00252104">
        <w:rPr>
          <w:b/>
          <w:i/>
          <w:sz w:val="22"/>
          <w:szCs w:val="22"/>
        </w:rPr>
        <w:t>Снимаем фильм», «Народные традиции родного края», «Роспись по дереву», «Художественный объектив» или «Заметки 5 класса» (журналистика)</w:t>
      </w:r>
      <w:r w:rsidRPr="00252104">
        <w:rPr>
          <w:sz w:val="22"/>
          <w:szCs w:val="22"/>
        </w:rPr>
        <w:t>. Обучающиеся выбирают два курса по 17 часов, из предложенных. Каждый курс рассчитан на простой и сложный уровень освоения.  Цель курсов: формирование проектно-исследовательских умений через изучение Большесосновского района средствами содержания курсов</w:t>
      </w:r>
      <w:r w:rsidRPr="00252104">
        <w:rPr>
          <w:color w:val="000000" w:themeColor="text1"/>
          <w:sz w:val="22"/>
          <w:szCs w:val="22"/>
        </w:rPr>
        <w:t>.</w:t>
      </w:r>
    </w:p>
    <w:p w:rsidR="006D55EF" w:rsidRPr="00252104" w:rsidRDefault="006D55EF" w:rsidP="006D55EF">
      <w:pPr>
        <w:widowControl w:val="0"/>
        <w:suppressAutoHyphens/>
        <w:autoSpaceDE w:val="0"/>
        <w:autoSpaceDN w:val="0"/>
        <w:adjustRightInd w:val="0"/>
        <w:spacing w:line="360" w:lineRule="exact"/>
        <w:jc w:val="both"/>
        <w:rPr>
          <w:sz w:val="22"/>
          <w:szCs w:val="22"/>
        </w:rPr>
      </w:pPr>
      <w:r w:rsidRPr="00252104">
        <w:rPr>
          <w:sz w:val="22"/>
          <w:szCs w:val="22"/>
        </w:rPr>
        <w:t>Результат освоения курса: проектно- исследовательские умения; предметное содержание курса и итоговый продукт (коллективный проект, в рамках которого будут созданы несколько продуктов). Форма защиты проекта и продуктов - это итоговое мероприятие по освоению курса.</w:t>
      </w:r>
    </w:p>
    <w:p w:rsidR="006D55EF" w:rsidRPr="00252104" w:rsidRDefault="006D55EF" w:rsidP="00BC5972">
      <w:pPr>
        <w:rPr>
          <w:b/>
          <w:sz w:val="22"/>
          <w:szCs w:val="22"/>
        </w:rPr>
      </w:pPr>
      <w:r w:rsidRPr="00252104">
        <w:rPr>
          <w:b/>
          <w:sz w:val="22"/>
          <w:szCs w:val="22"/>
        </w:rPr>
        <w:t>6 классы</w:t>
      </w:r>
    </w:p>
    <w:p w:rsidR="006D55EF" w:rsidRPr="00252104" w:rsidRDefault="006D55EF" w:rsidP="006D55EF">
      <w:pPr>
        <w:spacing w:line="276" w:lineRule="auto"/>
        <w:ind w:left="120"/>
        <w:jc w:val="both"/>
        <w:rPr>
          <w:sz w:val="22"/>
          <w:szCs w:val="22"/>
        </w:rPr>
      </w:pPr>
      <w:r w:rsidRPr="00252104">
        <w:rPr>
          <w:sz w:val="22"/>
          <w:szCs w:val="22"/>
        </w:rPr>
        <w:t xml:space="preserve">1. Обучающимся предлагаются 1 час обязательные модульные пропедевтические курсы интеллектуальной направленности в форме учебных практик:  по химии - </w:t>
      </w:r>
      <w:r w:rsidRPr="00252104">
        <w:rPr>
          <w:i/>
          <w:sz w:val="22"/>
          <w:szCs w:val="22"/>
        </w:rPr>
        <w:t>«Мир химии»</w:t>
      </w:r>
      <w:r w:rsidRPr="00252104">
        <w:rPr>
          <w:sz w:val="22"/>
          <w:szCs w:val="22"/>
        </w:rPr>
        <w:t xml:space="preserve">, информатике - </w:t>
      </w:r>
      <w:r w:rsidRPr="00252104">
        <w:rPr>
          <w:i/>
          <w:sz w:val="22"/>
          <w:szCs w:val="22"/>
        </w:rPr>
        <w:t xml:space="preserve">«Волшебный мир презентаций», </w:t>
      </w:r>
      <w:r w:rsidRPr="00252104">
        <w:rPr>
          <w:sz w:val="22"/>
          <w:szCs w:val="22"/>
        </w:rPr>
        <w:t>по экологии</w:t>
      </w:r>
      <w:r w:rsidRPr="00252104">
        <w:rPr>
          <w:i/>
          <w:sz w:val="22"/>
          <w:szCs w:val="22"/>
        </w:rPr>
        <w:t xml:space="preserve"> «Экологический практикум».</w:t>
      </w:r>
      <w:r w:rsidRPr="00252104">
        <w:rPr>
          <w:sz w:val="22"/>
          <w:szCs w:val="22"/>
        </w:rPr>
        <w:t xml:space="preserve">  Продолжительность каждого курса 12 часов. </w:t>
      </w:r>
    </w:p>
    <w:p w:rsidR="006D55EF" w:rsidRPr="00252104" w:rsidRDefault="006D55EF" w:rsidP="006D55EF">
      <w:pPr>
        <w:spacing w:line="276" w:lineRule="auto"/>
        <w:ind w:firstLine="360"/>
        <w:jc w:val="both"/>
        <w:rPr>
          <w:sz w:val="22"/>
          <w:szCs w:val="22"/>
        </w:rPr>
      </w:pPr>
      <w:r w:rsidRPr="00252104">
        <w:rPr>
          <w:sz w:val="22"/>
          <w:szCs w:val="22"/>
        </w:rPr>
        <w:t>Цель курсов: формирование проектно-исследовательских умений.</w:t>
      </w:r>
    </w:p>
    <w:p w:rsidR="006D55EF" w:rsidRPr="00252104" w:rsidRDefault="006D55EF" w:rsidP="006D55EF">
      <w:pPr>
        <w:spacing w:line="276" w:lineRule="auto"/>
        <w:ind w:firstLine="708"/>
        <w:jc w:val="both"/>
        <w:rPr>
          <w:rFonts w:ascii="Times New Roman CYR" w:hAnsi="Times New Roman CYR" w:cs="Times New Roman CYR"/>
          <w:sz w:val="22"/>
          <w:szCs w:val="22"/>
        </w:rPr>
      </w:pPr>
      <w:r w:rsidRPr="00252104">
        <w:rPr>
          <w:sz w:val="22"/>
          <w:szCs w:val="22"/>
        </w:rPr>
        <w:t xml:space="preserve">Результат освоения курса: проектно- исследовательские умения; предметное содержание курса. </w:t>
      </w:r>
    </w:p>
    <w:p w:rsidR="006D55EF" w:rsidRPr="00252104" w:rsidRDefault="006D55EF" w:rsidP="006D55EF">
      <w:pPr>
        <w:spacing w:line="276" w:lineRule="auto"/>
        <w:ind w:firstLine="120"/>
        <w:jc w:val="both"/>
        <w:rPr>
          <w:sz w:val="22"/>
          <w:szCs w:val="22"/>
          <w:u w:val="single"/>
        </w:rPr>
      </w:pPr>
      <w:r w:rsidRPr="00252104">
        <w:rPr>
          <w:sz w:val="22"/>
          <w:szCs w:val="22"/>
        </w:rPr>
        <w:t xml:space="preserve">2. В соответствии с образовательной программой, для реализации подпрограммы «Смысловое чтение и работа с текстом» для обучающихся 6-х классов вводится курс «Смысловое чтение» (36 часов). </w:t>
      </w:r>
    </w:p>
    <w:p w:rsidR="006D55EF" w:rsidRPr="00252104" w:rsidRDefault="006D55EF" w:rsidP="006D55EF">
      <w:pPr>
        <w:jc w:val="both"/>
        <w:rPr>
          <w:rFonts w:ascii="Times New Roman CYR" w:hAnsi="Times New Roman CYR" w:cs="Times New Roman CYR"/>
          <w:sz w:val="22"/>
          <w:szCs w:val="22"/>
        </w:rPr>
      </w:pPr>
    </w:p>
    <w:p w:rsidR="006D55EF" w:rsidRPr="00252104" w:rsidRDefault="006D55EF" w:rsidP="00BC5972">
      <w:pPr>
        <w:rPr>
          <w:rFonts w:ascii="Times New Roman CYR" w:hAnsi="Times New Roman CYR" w:cs="Times New Roman CYR"/>
          <w:b/>
          <w:sz w:val="22"/>
          <w:szCs w:val="22"/>
        </w:rPr>
      </w:pPr>
      <w:r w:rsidRPr="00252104">
        <w:rPr>
          <w:rFonts w:ascii="Times New Roman CYR" w:hAnsi="Times New Roman CYR" w:cs="Times New Roman CYR"/>
          <w:b/>
          <w:sz w:val="22"/>
          <w:szCs w:val="22"/>
        </w:rPr>
        <w:t>7-е классы</w:t>
      </w:r>
    </w:p>
    <w:p w:rsidR="006D55EF" w:rsidRPr="00252104" w:rsidRDefault="006D55EF" w:rsidP="00BC5972">
      <w:pPr>
        <w:ind w:firstLine="708"/>
        <w:jc w:val="both"/>
        <w:rPr>
          <w:sz w:val="22"/>
          <w:szCs w:val="22"/>
        </w:rPr>
      </w:pPr>
      <w:r w:rsidRPr="00252104">
        <w:rPr>
          <w:b/>
          <w:sz w:val="22"/>
          <w:szCs w:val="22"/>
        </w:rPr>
        <w:t xml:space="preserve">- </w:t>
      </w:r>
      <w:r w:rsidRPr="00252104">
        <w:rPr>
          <w:sz w:val="22"/>
          <w:szCs w:val="22"/>
        </w:rPr>
        <w:t>1 час используется на обязательный курс «Смысловое чтение и работа с текстом»</w:t>
      </w:r>
    </w:p>
    <w:p w:rsidR="006D55EF" w:rsidRPr="00252104" w:rsidRDefault="006D55EF" w:rsidP="006D55EF">
      <w:pPr>
        <w:ind w:firstLine="708"/>
        <w:jc w:val="both"/>
        <w:rPr>
          <w:i/>
          <w:sz w:val="22"/>
          <w:szCs w:val="22"/>
        </w:rPr>
      </w:pPr>
      <w:r w:rsidRPr="00252104">
        <w:rPr>
          <w:sz w:val="22"/>
          <w:szCs w:val="22"/>
        </w:rPr>
        <w:t xml:space="preserve">- 2 часа на курсы интеллектуальной и творческой направленности: </w:t>
      </w:r>
      <w:r w:rsidRPr="00252104">
        <w:rPr>
          <w:i/>
          <w:sz w:val="22"/>
          <w:szCs w:val="22"/>
        </w:rPr>
        <w:t xml:space="preserve">«За страницами учебника математики», «Программирование в среде </w:t>
      </w:r>
      <w:r w:rsidRPr="00252104">
        <w:rPr>
          <w:i/>
          <w:sz w:val="22"/>
          <w:szCs w:val="22"/>
          <w:lang w:val="en-US"/>
        </w:rPr>
        <w:t>Screach</w:t>
      </w:r>
      <w:r w:rsidRPr="00252104">
        <w:rPr>
          <w:i/>
          <w:sz w:val="22"/>
          <w:szCs w:val="22"/>
        </w:rPr>
        <w:t>»</w:t>
      </w:r>
      <w:r w:rsidRPr="00252104">
        <w:rPr>
          <w:sz w:val="22"/>
          <w:szCs w:val="22"/>
        </w:rPr>
        <w:t>,</w:t>
      </w:r>
      <w:r w:rsidRPr="00252104">
        <w:rPr>
          <w:i/>
          <w:sz w:val="22"/>
          <w:szCs w:val="22"/>
        </w:rPr>
        <w:t>«Конструирование геометрических фигур»,  «Ателье модница», «Азбука видеомонтажа», «Тропинка к своему Я», «Биологический практикум».</w:t>
      </w:r>
    </w:p>
    <w:p w:rsidR="006D55EF" w:rsidRPr="00252104" w:rsidRDefault="006D55EF" w:rsidP="006D55EF">
      <w:pPr>
        <w:ind w:firstLine="708"/>
        <w:jc w:val="both"/>
        <w:rPr>
          <w:sz w:val="22"/>
          <w:szCs w:val="22"/>
        </w:rPr>
      </w:pPr>
      <w:r w:rsidRPr="00252104">
        <w:rPr>
          <w:sz w:val="22"/>
          <w:szCs w:val="22"/>
        </w:rPr>
        <w:t>Обучающимся предлагается выбрать два курса по 17 часов в первом полугодии, и два курса по 17 часов во втором полугодии.</w:t>
      </w:r>
    </w:p>
    <w:p w:rsidR="006D55EF" w:rsidRPr="00252104" w:rsidRDefault="006D55EF" w:rsidP="00BC5972">
      <w:pPr>
        <w:rPr>
          <w:sz w:val="22"/>
          <w:szCs w:val="22"/>
        </w:rPr>
      </w:pPr>
      <w:r w:rsidRPr="00252104">
        <w:rPr>
          <w:sz w:val="22"/>
          <w:szCs w:val="22"/>
        </w:rPr>
        <w:t>8- е классы</w:t>
      </w:r>
    </w:p>
    <w:p w:rsidR="006D55EF" w:rsidRPr="00252104" w:rsidRDefault="006D55EF" w:rsidP="006D55EF">
      <w:pPr>
        <w:ind w:firstLine="708"/>
        <w:jc w:val="both"/>
        <w:rPr>
          <w:sz w:val="22"/>
          <w:szCs w:val="22"/>
        </w:rPr>
      </w:pPr>
      <w:r w:rsidRPr="00252104">
        <w:rPr>
          <w:sz w:val="22"/>
          <w:szCs w:val="22"/>
        </w:rPr>
        <w:t>- 1 час элективный курс «Я и моя профессия», в  рамках предпрофильной подготовки на профориентационную  и информационную  работу с целью  создания условий для выбора дальнейшей образовательной траектории.</w:t>
      </w:r>
    </w:p>
    <w:p w:rsidR="006D55EF" w:rsidRPr="00252104" w:rsidRDefault="006D55EF" w:rsidP="00BC5972">
      <w:pPr>
        <w:ind w:firstLine="708"/>
        <w:jc w:val="both"/>
        <w:rPr>
          <w:i/>
          <w:sz w:val="22"/>
          <w:szCs w:val="22"/>
        </w:rPr>
      </w:pPr>
      <w:r w:rsidRPr="00252104">
        <w:rPr>
          <w:sz w:val="22"/>
          <w:szCs w:val="22"/>
        </w:rPr>
        <w:t xml:space="preserve">- 1 час курсы по выбору предметные курсы, выходящие за рамки программ основных предметов: </w:t>
      </w:r>
      <w:r w:rsidRPr="00252104">
        <w:rPr>
          <w:i/>
          <w:sz w:val="22"/>
          <w:szCs w:val="22"/>
        </w:rPr>
        <w:t xml:space="preserve">«Технический рисунок», «Путешествие по России», «Решение физических задач», «Подросток и закон», «Программирование в среде </w:t>
      </w:r>
      <w:r w:rsidRPr="00252104">
        <w:rPr>
          <w:i/>
          <w:sz w:val="22"/>
          <w:szCs w:val="22"/>
          <w:lang w:val="en-US"/>
        </w:rPr>
        <w:t>Screach</w:t>
      </w:r>
      <w:r w:rsidRPr="00252104">
        <w:rPr>
          <w:i/>
          <w:sz w:val="22"/>
          <w:szCs w:val="22"/>
        </w:rPr>
        <w:t>» (создание игр); «Изучение русского языка через алгоритмы»</w:t>
      </w:r>
    </w:p>
    <w:p w:rsidR="006D55EF" w:rsidRPr="00252104" w:rsidRDefault="006D55EF" w:rsidP="006D55EF">
      <w:pPr>
        <w:ind w:firstLine="708"/>
        <w:jc w:val="both"/>
        <w:rPr>
          <w:sz w:val="22"/>
          <w:szCs w:val="22"/>
        </w:rPr>
      </w:pPr>
      <w:r w:rsidRPr="00252104">
        <w:rPr>
          <w:sz w:val="22"/>
          <w:szCs w:val="22"/>
        </w:rPr>
        <w:lastRenderedPageBreak/>
        <w:t>Обучающимся предлагается выбрать два курса по 17 часов.</w:t>
      </w:r>
    </w:p>
    <w:p w:rsidR="006D55EF" w:rsidRPr="00252104" w:rsidRDefault="006D55EF" w:rsidP="00BC5972">
      <w:pPr>
        <w:rPr>
          <w:sz w:val="22"/>
          <w:szCs w:val="22"/>
        </w:rPr>
      </w:pPr>
      <w:r w:rsidRPr="00252104">
        <w:rPr>
          <w:sz w:val="22"/>
          <w:szCs w:val="22"/>
        </w:rPr>
        <w:t>9-е  классы</w:t>
      </w:r>
    </w:p>
    <w:p w:rsidR="006D55EF" w:rsidRPr="00252104" w:rsidRDefault="006D55EF" w:rsidP="006D55EF">
      <w:pPr>
        <w:ind w:firstLine="708"/>
        <w:jc w:val="both"/>
        <w:rPr>
          <w:sz w:val="22"/>
          <w:szCs w:val="22"/>
        </w:rPr>
      </w:pPr>
      <w:r w:rsidRPr="00252104">
        <w:rPr>
          <w:sz w:val="22"/>
          <w:szCs w:val="22"/>
        </w:rPr>
        <w:t>- 1 час  элективные курсы по русскому языку;</w:t>
      </w:r>
    </w:p>
    <w:p w:rsidR="006D55EF" w:rsidRPr="00252104" w:rsidRDefault="006D55EF" w:rsidP="006D55EF">
      <w:pPr>
        <w:ind w:firstLine="708"/>
        <w:jc w:val="both"/>
        <w:rPr>
          <w:sz w:val="22"/>
          <w:szCs w:val="22"/>
        </w:rPr>
      </w:pPr>
      <w:r w:rsidRPr="00252104">
        <w:rPr>
          <w:sz w:val="22"/>
          <w:szCs w:val="22"/>
        </w:rPr>
        <w:t xml:space="preserve">- 1час элективные курсы по математике; </w:t>
      </w:r>
    </w:p>
    <w:p w:rsidR="006D55EF" w:rsidRPr="00252104" w:rsidRDefault="006D55EF" w:rsidP="006D55EF">
      <w:pPr>
        <w:ind w:firstLine="708"/>
        <w:jc w:val="both"/>
        <w:rPr>
          <w:sz w:val="22"/>
          <w:szCs w:val="22"/>
        </w:rPr>
      </w:pPr>
      <w:r w:rsidRPr="00252104">
        <w:rPr>
          <w:sz w:val="22"/>
          <w:szCs w:val="22"/>
        </w:rPr>
        <w:t>- 1 час на предметные курсы по выбору – (3 курса в параллели )  (ин. язык, биология, химия, физика, обществознание, история, информатика, география) по 17 часов.</w:t>
      </w:r>
    </w:p>
    <w:p w:rsidR="006D55EF" w:rsidRPr="00252104" w:rsidRDefault="006D55EF" w:rsidP="006D55EF">
      <w:pPr>
        <w:ind w:firstLine="708"/>
        <w:jc w:val="both"/>
        <w:rPr>
          <w:sz w:val="22"/>
          <w:szCs w:val="22"/>
        </w:rPr>
      </w:pPr>
      <w:r w:rsidRPr="00252104">
        <w:rPr>
          <w:sz w:val="22"/>
          <w:szCs w:val="22"/>
        </w:rPr>
        <w:t>Обучающимся предлагается выбрать два предметных курса по 17 часов.</w:t>
      </w:r>
    </w:p>
    <w:p w:rsidR="006D55EF" w:rsidRPr="00252104" w:rsidRDefault="006D55EF" w:rsidP="00BC5972">
      <w:pPr>
        <w:ind w:firstLine="708"/>
        <w:jc w:val="both"/>
        <w:rPr>
          <w:sz w:val="22"/>
          <w:szCs w:val="22"/>
        </w:rPr>
      </w:pPr>
      <w:r w:rsidRPr="00252104">
        <w:rPr>
          <w:sz w:val="22"/>
          <w:szCs w:val="22"/>
        </w:rPr>
        <w:t xml:space="preserve">С целью реализации запросов обучающихся,  формирования умения осознанного выбора, </w:t>
      </w:r>
      <w:r w:rsidRPr="00252104">
        <w:rPr>
          <w:spacing w:val="-1"/>
          <w:sz w:val="22"/>
          <w:szCs w:val="22"/>
        </w:rPr>
        <w:t xml:space="preserve">создания условий для реализации интересов </w:t>
      </w:r>
      <w:r w:rsidRPr="00252104">
        <w:rPr>
          <w:sz w:val="22"/>
          <w:szCs w:val="22"/>
        </w:rPr>
        <w:t>обучающихся, социализации; развития интереса и потребности к творческой деятельности; выработки у обучающихся умений и способов деятельности, направленных на решение практических задач, двигательной активности на уровне основного общего образования организованы</w:t>
      </w:r>
      <w:r w:rsidR="00BC5972" w:rsidRPr="00252104">
        <w:rPr>
          <w:sz w:val="22"/>
          <w:szCs w:val="22"/>
        </w:rPr>
        <w:t xml:space="preserve"> </w:t>
      </w:r>
      <w:r w:rsidRPr="00252104">
        <w:rPr>
          <w:b/>
          <w:i/>
          <w:sz w:val="22"/>
          <w:szCs w:val="22"/>
        </w:rPr>
        <w:t>курсы по выбору</w:t>
      </w:r>
      <w:r w:rsidRPr="00252104">
        <w:rPr>
          <w:sz w:val="22"/>
          <w:szCs w:val="22"/>
        </w:rPr>
        <w:t>:</w:t>
      </w:r>
    </w:p>
    <w:tbl>
      <w:tblPr>
        <w:tblW w:w="10635" w:type="dxa"/>
        <w:tblInd w:w="-459" w:type="dxa"/>
        <w:tblLayout w:type="fixed"/>
        <w:tblLook w:val="04A0" w:firstRow="1" w:lastRow="0" w:firstColumn="1" w:lastColumn="0" w:noHBand="0" w:noVBand="1"/>
      </w:tblPr>
      <w:tblGrid>
        <w:gridCol w:w="993"/>
        <w:gridCol w:w="6097"/>
        <w:gridCol w:w="1844"/>
        <w:gridCol w:w="1701"/>
      </w:tblGrid>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b/>
                <w:sz w:val="22"/>
                <w:szCs w:val="22"/>
              </w:rPr>
            </w:pPr>
            <w:r w:rsidRPr="00252104">
              <w:rPr>
                <w:b/>
                <w:sz w:val="22"/>
                <w:szCs w:val="22"/>
              </w:rPr>
              <w:t>Класс</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b/>
                <w:sz w:val="22"/>
                <w:szCs w:val="22"/>
              </w:rPr>
            </w:pPr>
            <w:r w:rsidRPr="00252104">
              <w:rPr>
                <w:b/>
                <w:sz w:val="22"/>
                <w:szCs w:val="22"/>
              </w:rPr>
              <w:t>Название курса</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b/>
                <w:sz w:val="22"/>
                <w:szCs w:val="22"/>
              </w:rPr>
            </w:pPr>
            <w:r w:rsidRPr="00252104">
              <w:rPr>
                <w:b/>
                <w:sz w:val="22"/>
                <w:szCs w:val="22"/>
              </w:rPr>
              <w:t>Кол-во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b/>
                <w:sz w:val="22"/>
                <w:szCs w:val="22"/>
              </w:rPr>
            </w:pPr>
            <w:r w:rsidRPr="00252104">
              <w:rPr>
                <w:b/>
                <w:sz w:val="22"/>
                <w:szCs w:val="22"/>
              </w:rPr>
              <w:t>Примечание</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5а,б,в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«Смысловое чтение»</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34 часа</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5а,б,в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«ОДНКР:  1.«Религиозные верования народов Прикамья"; 2. «Музей  имени М.И. Наумова»</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18 часов (9+9)</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5а,б,в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«Подвижные игры»</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16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5а,б,в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«Снимаем фильм»</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5а,б,в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«Народные традиции родного края»</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5а,б,в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«Роспись по дереву»</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5а,б,в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Журналистика (заметки 5-го класса)</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6а,б,в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«Смысловое чтение»</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34 часа</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6а,б,в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Модульный курс: «Мир химии»;  «Волшебный мир презентаций», «Экологический практикум»</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12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«Смысловое чтение»</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34 часа</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«За страницами учебника математики»</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 xml:space="preserve">«Ателье «Модница» </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 xml:space="preserve">«Программирование в среде </w:t>
            </w:r>
            <w:r w:rsidRPr="00252104">
              <w:rPr>
                <w:sz w:val="22"/>
                <w:szCs w:val="22"/>
                <w:lang w:val="en-US"/>
              </w:rPr>
              <w:t>Screach</w:t>
            </w:r>
            <w:r w:rsidRPr="00252104">
              <w:rPr>
                <w:sz w:val="22"/>
                <w:szCs w:val="22"/>
              </w:rPr>
              <w:t>»</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«Азбука видеомонтажа»</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«Конструирование геометрических фигур»</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«Практическая биология»</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7а,б,в,г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«Тропинка к своему Я»</w:t>
            </w:r>
          </w:p>
        </w:tc>
        <w:tc>
          <w:tcPr>
            <w:tcW w:w="1844" w:type="dxa"/>
            <w:tcBorders>
              <w:top w:val="single" w:sz="4" w:space="0" w:color="auto"/>
              <w:left w:val="single" w:sz="4" w:space="0" w:color="auto"/>
              <w:bottom w:val="single" w:sz="4" w:space="0" w:color="auto"/>
              <w:right w:val="single" w:sz="4" w:space="0" w:color="auto"/>
            </w:tcBorders>
          </w:tcPr>
          <w:p w:rsidR="006D55EF" w:rsidRPr="00252104" w:rsidRDefault="006D55EF">
            <w:pPr>
              <w:jc w:val="center"/>
              <w:rPr>
                <w:rFonts w:eastAsia="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6D55EF" w:rsidRPr="00252104" w:rsidRDefault="006D55EF">
            <w:pPr>
              <w:jc w:val="center"/>
              <w:rPr>
                <w:rFonts w:eastAsia="Times New Roman"/>
                <w:sz w:val="22"/>
                <w:szCs w:val="22"/>
              </w:rPr>
            </w:pP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8а,б,в,г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 xml:space="preserve">«Подросток и закон» </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8а,б,в,г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both"/>
              <w:rPr>
                <w:rFonts w:eastAsia="Times New Roman"/>
                <w:sz w:val="22"/>
                <w:szCs w:val="22"/>
              </w:rPr>
            </w:pPr>
            <w:r w:rsidRPr="00252104">
              <w:rPr>
                <w:sz w:val="22"/>
                <w:szCs w:val="22"/>
              </w:rPr>
              <w:t>«Я и моя профессия»</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36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465663">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8а,б,в,г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spacing w:before="48" w:after="48" w:line="276" w:lineRule="auto"/>
              <w:rPr>
                <w:rFonts w:eastAsia="Times New Roman"/>
                <w:sz w:val="22"/>
                <w:szCs w:val="22"/>
              </w:rPr>
            </w:pPr>
            <w:r w:rsidRPr="00252104">
              <w:rPr>
                <w:sz w:val="22"/>
                <w:szCs w:val="22"/>
              </w:rPr>
              <w:t>«Технический рисунок»</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465663">
            <w:pP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8а,б,в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spacing w:before="48" w:after="48" w:line="276" w:lineRule="auto"/>
              <w:rPr>
                <w:rFonts w:eastAsia="Times New Roman"/>
                <w:sz w:val="22"/>
                <w:szCs w:val="22"/>
              </w:rPr>
            </w:pPr>
            <w:r w:rsidRPr="00252104">
              <w:rPr>
                <w:sz w:val="22"/>
                <w:szCs w:val="22"/>
              </w:rPr>
              <w:t xml:space="preserve"> «Путешествие по России»</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8а,б,в,г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spacing w:before="48" w:after="48" w:line="276" w:lineRule="auto"/>
              <w:rPr>
                <w:rFonts w:eastAsia="Times New Roman"/>
                <w:sz w:val="22"/>
                <w:szCs w:val="22"/>
              </w:rPr>
            </w:pPr>
            <w:r w:rsidRPr="00252104">
              <w:rPr>
                <w:sz w:val="22"/>
                <w:szCs w:val="22"/>
              </w:rPr>
              <w:t>«Решение физических задач»</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8а,б,в,г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rsidP="00465663">
            <w:pPr>
              <w:spacing w:before="48" w:after="48"/>
              <w:rPr>
                <w:rFonts w:eastAsia="Times New Roman"/>
                <w:sz w:val="22"/>
                <w:szCs w:val="22"/>
              </w:rPr>
            </w:pPr>
            <w:r w:rsidRPr="00252104">
              <w:rPr>
                <w:sz w:val="22"/>
                <w:szCs w:val="22"/>
              </w:rPr>
              <w:t xml:space="preserve">«Программирование в среде </w:t>
            </w:r>
            <w:r w:rsidRPr="00252104">
              <w:rPr>
                <w:sz w:val="22"/>
                <w:szCs w:val="22"/>
                <w:lang w:val="en-US"/>
              </w:rPr>
              <w:t>Screach</w:t>
            </w:r>
            <w:r w:rsidRPr="00252104">
              <w:rPr>
                <w:sz w:val="22"/>
                <w:szCs w:val="22"/>
              </w:rPr>
              <w:t>» (создание игр)</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8а,б,в,г</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spacing w:before="48" w:after="48"/>
              <w:rPr>
                <w:rFonts w:eastAsia="Times New Roman"/>
                <w:sz w:val="22"/>
                <w:szCs w:val="22"/>
              </w:rPr>
            </w:pPr>
            <w:r w:rsidRPr="00252104">
              <w:rPr>
                <w:sz w:val="22"/>
                <w:szCs w:val="22"/>
              </w:rPr>
              <w:t>«Изучение русского языка через алгоритмы»</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9а,б,в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spacing w:before="48" w:after="48"/>
              <w:rPr>
                <w:rFonts w:eastAsia="Times New Roman"/>
                <w:sz w:val="22"/>
                <w:szCs w:val="22"/>
              </w:rPr>
            </w:pPr>
            <w:r w:rsidRPr="00252104">
              <w:rPr>
                <w:sz w:val="22"/>
                <w:szCs w:val="22"/>
              </w:rPr>
              <w:t>Элективный курс по русскому языку</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34 часа</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465663">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9а,б,в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spacing w:before="48" w:after="48"/>
              <w:rPr>
                <w:rFonts w:eastAsia="Times New Roman"/>
                <w:sz w:val="22"/>
                <w:szCs w:val="22"/>
              </w:rPr>
            </w:pPr>
            <w:r w:rsidRPr="00252104">
              <w:rPr>
                <w:sz w:val="22"/>
                <w:szCs w:val="22"/>
              </w:rPr>
              <w:t>Элективный курс по математике</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34 часа</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rsidP="00465663">
            <w:pPr>
              <w:rPr>
                <w:rFonts w:eastAsia="Times New Roman"/>
                <w:sz w:val="22"/>
                <w:szCs w:val="22"/>
              </w:rPr>
            </w:pPr>
            <w:r w:rsidRPr="00252104">
              <w:rPr>
                <w:sz w:val="22"/>
                <w:szCs w:val="22"/>
              </w:rPr>
              <w:t>Для всех</w:t>
            </w:r>
          </w:p>
        </w:tc>
      </w:tr>
      <w:tr w:rsidR="006D55EF" w:rsidRPr="00252104" w:rsidTr="00465663">
        <w:tc>
          <w:tcPr>
            <w:tcW w:w="993" w:type="dxa"/>
            <w:tcBorders>
              <w:top w:val="single" w:sz="4" w:space="0" w:color="auto"/>
              <w:left w:val="single" w:sz="4" w:space="0" w:color="auto"/>
              <w:bottom w:val="single" w:sz="4" w:space="0" w:color="auto"/>
              <w:right w:val="single" w:sz="4" w:space="0" w:color="auto"/>
            </w:tcBorders>
            <w:hideMark/>
          </w:tcPr>
          <w:p w:rsidR="006D55EF" w:rsidRPr="00252104" w:rsidRDefault="006D55EF" w:rsidP="00BC5972">
            <w:pPr>
              <w:rPr>
                <w:rFonts w:eastAsia="Times New Roman"/>
                <w:sz w:val="22"/>
                <w:szCs w:val="22"/>
              </w:rPr>
            </w:pPr>
            <w:r w:rsidRPr="00252104">
              <w:rPr>
                <w:sz w:val="22"/>
                <w:szCs w:val="22"/>
              </w:rPr>
              <w:t>9а,б,в</w:t>
            </w:r>
          </w:p>
        </w:tc>
        <w:tc>
          <w:tcPr>
            <w:tcW w:w="6097" w:type="dxa"/>
            <w:tcBorders>
              <w:top w:val="single" w:sz="4" w:space="0" w:color="auto"/>
              <w:left w:val="single" w:sz="4" w:space="0" w:color="auto"/>
              <w:bottom w:val="single" w:sz="4" w:space="0" w:color="auto"/>
              <w:right w:val="single" w:sz="4" w:space="0" w:color="auto"/>
            </w:tcBorders>
            <w:hideMark/>
          </w:tcPr>
          <w:p w:rsidR="006D55EF" w:rsidRPr="00252104" w:rsidRDefault="006D55EF">
            <w:pPr>
              <w:spacing w:before="48" w:after="48"/>
              <w:rPr>
                <w:rFonts w:eastAsia="Times New Roman"/>
                <w:sz w:val="22"/>
                <w:szCs w:val="22"/>
              </w:rPr>
            </w:pPr>
            <w:r w:rsidRPr="00252104">
              <w:rPr>
                <w:sz w:val="22"/>
                <w:szCs w:val="22"/>
              </w:rPr>
              <w:t xml:space="preserve">Элективный курс по различным предметам </w:t>
            </w:r>
            <w:r w:rsidRPr="00252104">
              <w:rPr>
                <w:b/>
                <w:sz w:val="22"/>
                <w:szCs w:val="22"/>
              </w:rPr>
              <w:t>(</w:t>
            </w:r>
            <w:r w:rsidRPr="00252104">
              <w:rPr>
                <w:sz w:val="22"/>
                <w:szCs w:val="22"/>
              </w:rPr>
              <w:t>ин.язык, биология, химия, физика, обществознание, история, информатика, география)</w:t>
            </w:r>
          </w:p>
        </w:tc>
        <w:tc>
          <w:tcPr>
            <w:tcW w:w="1844"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17 часов</w:t>
            </w:r>
          </w:p>
        </w:tc>
        <w:tc>
          <w:tcPr>
            <w:tcW w:w="1701" w:type="dxa"/>
            <w:tcBorders>
              <w:top w:val="single" w:sz="4" w:space="0" w:color="auto"/>
              <w:left w:val="single" w:sz="4" w:space="0" w:color="auto"/>
              <w:bottom w:val="single" w:sz="4" w:space="0" w:color="auto"/>
              <w:right w:val="single" w:sz="4" w:space="0" w:color="auto"/>
            </w:tcBorders>
            <w:hideMark/>
          </w:tcPr>
          <w:p w:rsidR="006D55EF" w:rsidRPr="00252104" w:rsidRDefault="006D55EF">
            <w:pPr>
              <w:jc w:val="center"/>
              <w:rPr>
                <w:rFonts w:eastAsia="Times New Roman"/>
                <w:sz w:val="22"/>
                <w:szCs w:val="22"/>
              </w:rPr>
            </w:pPr>
            <w:r w:rsidRPr="00252104">
              <w:rPr>
                <w:sz w:val="22"/>
                <w:szCs w:val="22"/>
              </w:rPr>
              <w:t>Выбор</w:t>
            </w:r>
          </w:p>
        </w:tc>
      </w:tr>
    </w:tbl>
    <w:p w:rsidR="00465663" w:rsidRPr="00252104" w:rsidRDefault="00465663" w:rsidP="00465663">
      <w:pPr>
        <w:ind w:right="-82"/>
        <w:jc w:val="center"/>
        <w:rPr>
          <w:b/>
          <w:sz w:val="22"/>
          <w:szCs w:val="22"/>
        </w:rPr>
      </w:pPr>
      <w:r w:rsidRPr="00252104">
        <w:rPr>
          <w:b/>
          <w:sz w:val="22"/>
          <w:szCs w:val="22"/>
        </w:rPr>
        <w:t>2.4.Обязательная часть учебного плана на уровне  среднего  общего  образования</w:t>
      </w:r>
    </w:p>
    <w:p w:rsidR="00465663" w:rsidRPr="00252104" w:rsidRDefault="00465663" w:rsidP="00465663">
      <w:pPr>
        <w:pStyle w:val="af4"/>
        <w:spacing w:before="0" w:line="276" w:lineRule="auto"/>
        <w:ind w:right="-82" w:firstLine="708"/>
        <w:jc w:val="both"/>
        <w:rPr>
          <w:rFonts w:ascii="Times New Roman" w:hAnsi="Times New Roman"/>
          <w:b w:val="0"/>
          <w:bCs w:val="0"/>
          <w:caps w:val="0"/>
          <w:sz w:val="22"/>
          <w:szCs w:val="22"/>
        </w:rPr>
      </w:pPr>
      <w:r w:rsidRPr="00252104">
        <w:rPr>
          <w:rFonts w:ascii="Times New Roman" w:hAnsi="Times New Roman"/>
          <w:b w:val="0"/>
          <w:bCs w:val="0"/>
          <w:caps w:val="0"/>
          <w:sz w:val="22"/>
          <w:szCs w:val="22"/>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развитию готовности к продолжению образования. </w:t>
      </w:r>
    </w:p>
    <w:p w:rsidR="00465663" w:rsidRPr="00252104" w:rsidRDefault="00465663" w:rsidP="00465663">
      <w:pPr>
        <w:tabs>
          <w:tab w:val="num" w:pos="0"/>
        </w:tabs>
        <w:spacing w:line="276" w:lineRule="auto"/>
        <w:ind w:right="-82"/>
        <w:jc w:val="both"/>
        <w:rPr>
          <w:sz w:val="22"/>
          <w:szCs w:val="22"/>
        </w:rPr>
      </w:pPr>
      <w:r w:rsidRPr="00252104">
        <w:rPr>
          <w:sz w:val="22"/>
          <w:szCs w:val="22"/>
        </w:rPr>
        <w:tab/>
        <w:t>Учитывая интересы, склонности и способности обучающихся на уровне среднего общего образования образовательный процесс организован  по индивидуальным учебным планам.</w:t>
      </w:r>
    </w:p>
    <w:p w:rsidR="00465663" w:rsidRPr="00252104" w:rsidRDefault="00465663" w:rsidP="00465663">
      <w:pPr>
        <w:spacing w:line="276" w:lineRule="auto"/>
        <w:ind w:right="-35" w:firstLine="708"/>
        <w:jc w:val="both"/>
        <w:rPr>
          <w:sz w:val="22"/>
          <w:szCs w:val="22"/>
        </w:rPr>
      </w:pPr>
      <w:r w:rsidRPr="00252104">
        <w:rPr>
          <w:sz w:val="22"/>
          <w:szCs w:val="22"/>
        </w:rPr>
        <w:lastRenderedPageBreak/>
        <w:t>В учебном  плане школы среднего общего образования предлагаются  обязательные учебные предметы, предметы по выбору на базовом или профильном уровнях,  а так же элективные курсы.</w:t>
      </w:r>
    </w:p>
    <w:p w:rsidR="00465663" w:rsidRPr="00252104" w:rsidRDefault="00465663" w:rsidP="00465663">
      <w:pPr>
        <w:spacing w:line="276" w:lineRule="auto"/>
        <w:ind w:firstLine="708"/>
        <w:jc w:val="both"/>
        <w:rPr>
          <w:sz w:val="22"/>
          <w:szCs w:val="22"/>
        </w:rPr>
      </w:pPr>
      <w:r w:rsidRPr="00252104">
        <w:rPr>
          <w:sz w:val="22"/>
          <w:szCs w:val="22"/>
        </w:rPr>
        <w:t xml:space="preserve">Базовые общеобразовательные учебные предметы направлены на завершение общеобразовательной подготовки обучающихся. Обязательными базовыми общеобразовательными предметами являются: </w:t>
      </w:r>
      <w:r w:rsidRPr="00252104">
        <w:rPr>
          <w:i/>
          <w:sz w:val="22"/>
          <w:szCs w:val="22"/>
        </w:rPr>
        <w:t>русский язык, литература, иностранный язык (представлен английским и немецким), история, обществознание - является интегрированным, построен по модульному принципу и включает разделы экономики  и права, основы безопасности жизнедеятельности, физическая культура,  математика представлена двумя предметами: алгебра и  начала анализа и  геометрия; предмет естествознание заменен отдельными предметами  биология, физика, химия.</w:t>
      </w:r>
    </w:p>
    <w:p w:rsidR="00465663" w:rsidRPr="00252104" w:rsidRDefault="00465663" w:rsidP="00465663">
      <w:pPr>
        <w:spacing w:line="276" w:lineRule="auto"/>
        <w:ind w:firstLine="708"/>
        <w:jc w:val="both"/>
        <w:rPr>
          <w:sz w:val="22"/>
          <w:szCs w:val="22"/>
        </w:rPr>
      </w:pPr>
      <w:r w:rsidRPr="00252104">
        <w:rPr>
          <w:sz w:val="22"/>
          <w:szCs w:val="22"/>
        </w:rPr>
        <w:t>Предметы по выбору: «информатика и ИКТ»,  «География», «МХК», «Технология».</w:t>
      </w:r>
    </w:p>
    <w:p w:rsidR="00465663" w:rsidRPr="00252104" w:rsidRDefault="00465663" w:rsidP="00465663">
      <w:pPr>
        <w:spacing w:line="276" w:lineRule="auto"/>
        <w:ind w:firstLine="708"/>
        <w:jc w:val="both"/>
        <w:rPr>
          <w:sz w:val="22"/>
          <w:szCs w:val="22"/>
        </w:rPr>
      </w:pPr>
      <w:r w:rsidRPr="00252104">
        <w:rPr>
          <w:sz w:val="22"/>
          <w:szCs w:val="22"/>
        </w:rPr>
        <w:t xml:space="preserve">На профильном  уровне в 2017- 2018 учебном году </w:t>
      </w:r>
      <w:r w:rsidRPr="00252104">
        <w:rPr>
          <w:b/>
          <w:sz w:val="22"/>
          <w:szCs w:val="22"/>
        </w:rPr>
        <w:t>в 10 классе</w:t>
      </w:r>
      <w:r w:rsidRPr="00252104">
        <w:rPr>
          <w:sz w:val="22"/>
          <w:szCs w:val="22"/>
        </w:rPr>
        <w:t xml:space="preserve"> изучаются: </w:t>
      </w:r>
      <w:r w:rsidRPr="00252104">
        <w:rPr>
          <w:i/>
          <w:sz w:val="22"/>
          <w:szCs w:val="22"/>
        </w:rPr>
        <w:t>химия, обществознание, право, экономика, физика</w:t>
      </w:r>
      <w:r w:rsidRPr="00252104">
        <w:rPr>
          <w:sz w:val="22"/>
          <w:szCs w:val="22"/>
        </w:rPr>
        <w:t xml:space="preserve"> в </w:t>
      </w:r>
      <w:r w:rsidRPr="00252104">
        <w:rPr>
          <w:b/>
          <w:sz w:val="22"/>
          <w:szCs w:val="22"/>
        </w:rPr>
        <w:t>11 классе</w:t>
      </w:r>
      <w:r w:rsidRPr="00252104">
        <w:rPr>
          <w:sz w:val="22"/>
          <w:szCs w:val="22"/>
        </w:rPr>
        <w:t xml:space="preserve"> –  </w:t>
      </w:r>
      <w:r w:rsidRPr="00252104">
        <w:rPr>
          <w:i/>
          <w:sz w:val="22"/>
          <w:szCs w:val="22"/>
        </w:rPr>
        <w:t>русский язык, алгебра, геометрия, обществознание, право, экономика, физика.</w:t>
      </w:r>
    </w:p>
    <w:p w:rsidR="00465663" w:rsidRPr="00252104" w:rsidRDefault="00465663" w:rsidP="00465663">
      <w:pPr>
        <w:spacing w:line="276" w:lineRule="auto"/>
        <w:ind w:firstLine="708"/>
        <w:jc w:val="both"/>
        <w:rPr>
          <w:color w:val="FF0000"/>
          <w:sz w:val="22"/>
          <w:szCs w:val="22"/>
        </w:rPr>
      </w:pPr>
      <w:r w:rsidRPr="00252104">
        <w:rPr>
          <w:sz w:val="22"/>
          <w:szCs w:val="22"/>
        </w:rPr>
        <w:t xml:space="preserve">Часы </w:t>
      </w:r>
      <w:r w:rsidRPr="00252104">
        <w:rPr>
          <w:b/>
          <w:sz w:val="22"/>
          <w:szCs w:val="22"/>
        </w:rPr>
        <w:t>вариативной части</w:t>
      </w:r>
      <w:r w:rsidRPr="00252104">
        <w:rPr>
          <w:sz w:val="22"/>
          <w:szCs w:val="22"/>
        </w:rPr>
        <w:t xml:space="preserve"> учебного плана, формируемой участниками образовательного процесса представлены  следующими элективными курсами:             </w:t>
      </w:r>
    </w:p>
    <w:p w:rsidR="00465663" w:rsidRPr="00252104" w:rsidRDefault="00465663" w:rsidP="00465663">
      <w:pPr>
        <w:jc w:val="both"/>
        <w:rPr>
          <w:i/>
          <w:sz w:val="22"/>
          <w:szCs w:val="22"/>
        </w:rPr>
      </w:pPr>
      <w:r w:rsidRPr="00252104">
        <w:rPr>
          <w:b/>
          <w:sz w:val="22"/>
          <w:szCs w:val="22"/>
        </w:rPr>
        <w:t xml:space="preserve">10 класс: </w:t>
      </w:r>
      <w:r w:rsidRPr="00252104">
        <w:rPr>
          <w:i/>
          <w:sz w:val="22"/>
          <w:szCs w:val="22"/>
        </w:rPr>
        <w:t>«Графика и черчение»; «Избранные вопросы математики», «Решение заданий профильного уровня по математике 2-й части (профиль), «Решение химических задач», «Экспериментальная химия», «История для абитуриентов», «Орфография и пунктуация в русском языке (база)», «Создание текста (профиль)», «Социальное проектирование», «Основы программирования», «Экспериментальная физика», «Сложные вопросы биологии», «Права человека», «Основы психологии», «Аудирование на английском языке», «Английская литература 20 века», «Эссе на английском языке»</w:t>
      </w:r>
    </w:p>
    <w:p w:rsidR="00465663" w:rsidRPr="00252104" w:rsidRDefault="00465663" w:rsidP="00465663">
      <w:pPr>
        <w:jc w:val="both"/>
        <w:rPr>
          <w:i/>
          <w:sz w:val="22"/>
          <w:szCs w:val="22"/>
        </w:rPr>
      </w:pPr>
    </w:p>
    <w:p w:rsidR="00465663" w:rsidRPr="00252104" w:rsidRDefault="00465663" w:rsidP="00465663">
      <w:pPr>
        <w:jc w:val="both"/>
        <w:rPr>
          <w:b/>
          <w:sz w:val="22"/>
          <w:szCs w:val="22"/>
        </w:rPr>
      </w:pPr>
      <w:r w:rsidRPr="00252104">
        <w:rPr>
          <w:b/>
          <w:sz w:val="22"/>
          <w:szCs w:val="22"/>
        </w:rPr>
        <w:t>11 класс:</w:t>
      </w:r>
      <w:r w:rsidR="00990D13" w:rsidRPr="00252104">
        <w:rPr>
          <w:b/>
          <w:sz w:val="22"/>
          <w:szCs w:val="22"/>
        </w:rPr>
        <w:t xml:space="preserve"> </w:t>
      </w:r>
      <w:r w:rsidRPr="00252104">
        <w:rPr>
          <w:i/>
          <w:sz w:val="22"/>
          <w:szCs w:val="22"/>
        </w:rPr>
        <w:t>«Графика и черчение», «Избранные вопросы математики», «Экспериментальная физика», «Орфография и пунктуация в русском языке». «Путь к успеху», «История для абитуриентов», «Практикум решения задач повышенной сложности по математике (для профиля)», «Сложные вопросы биологии», «Основы программирования», «Решение задач по химии», «Экспериментальная химия» «Спортивная подготовка», «Школа жизни», «Биология подготовка к ЕГЭ».</w:t>
      </w:r>
    </w:p>
    <w:p w:rsidR="0066098D" w:rsidRPr="00252104" w:rsidRDefault="00D65E69" w:rsidP="00D65E69">
      <w:pPr>
        <w:pStyle w:val="ConsNormal"/>
        <w:widowControl/>
        <w:ind w:firstLine="0"/>
        <w:jc w:val="both"/>
        <w:rPr>
          <w:rFonts w:ascii="Times New Roman" w:hAnsi="Times New Roman" w:cs="Times New Roman"/>
        </w:rPr>
      </w:pPr>
      <w:r w:rsidRPr="00252104">
        <w:rPr>
          <w:rFonts w:ascii="Times New Roman" w:hAnsi="Times New Roman" w:cs="Times New Roman"/>
        </w:rPr>
        <w:t>2.5.</w:t>
      </w:r>
      <w:r w:rsidR="001A769F" w:rsidRPr="00252104">
        <w:rPr>
          <w:rFonts w:ascii="Times New Roman" w:hAnsi="Times New Roman" w:cs="Times New Roman"/>
          <w:b/>
        </w:rPr>
        <w:t>Обучение по адаптированной  основной общеобразовательной программе</w:t>
      </w:r>
      <w:r w:rsidR="001A769F" w:rsidRPr="00252104">
        <w:rPr>
          <w:rFonts w:ascii="Times New Roman" w:hAnsi="Times New Roman" w:cs="Times New Roman"/>
        </w:rPr>
        <w:t>.</w:t>
      </w:r>
    </w:p>
    <w:p w:rsidR="00465663" w:rsidRPr="00252104" w:rsidRDefault="00465663" w:rsidP="00465663">
      <w:pPr>
        <w:ind w:firstLine="708"/>
        <w:jc w:val="both"/>
        <w:rPr>
          <w:sz w:val="22"/>
          <w:szCs w:val="22"/>
        </w:rPr>
      </w:pPr>
      <w:r w:rsidRPr="00252104">
        <w:rPr>
          <w:b/>
          <w:sz w:val="22"/>
          <w:szCs w:val="22"/>
        </w:rPr>
        <w:t>Обучение учащихся с ЗПР (</w:t>
      </w:r>
      <w:r w:rsidRPr="00252104">
        <w:rPr>
          <w:b/>
          <w:sz w:val="22"/>
          <w:szCs w:val="22"/>
          <w:lang w:val="en-US"/>
        </w:rPr>
        <w:t>VII</w:t>
      </w:r>
      <w:r w:rsidRPr="00252104">
        <w:rPr>
          <w:b/>
          <w:sz w:val="22"/>
          <w:szCs w:val="22"/>
        </w:rPr>
        <w:t xml:space="preserve"> вид)</w:t>
      </w:r>
      <w:r w:rsidRPr="00252104">
        <w:rPr>
          <w:sz w:val="22"/>
          <w:szCs w:val="22"/>
        </w:rPr>
        <w:t xml:space="preserve"> осуществляется в составе общеобразовательных классов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занятия,  индивидуальную работу на уроках.</w:t>
      </w:r>
    </w:p>
    <w:p w:rsidR="00465663" w:rsidRPr="00252104" w:rsidRDefault="00465663" w:rsidP="00465663">
      <w:pPr>
        <w:ind w:firstLine="708"/>
        <w:jc w:val="both"/>
        <w:rPr>
          <w:sz w:val="22"/>
          <w:szCs w:val="22"/>
        </w:rPr>
      </w:pPr>
      <w:r w:rsidRPr="00252104">
        <w:rPr>
          <w:sz w:val="22"/>
          <w:szCs w:val="22"/>
        </w:rPr>
        <w:t>При составлении учебного плана учитывалось желание  учащихся  и родителей большую часть учебного времени проводить с учащимися, обучающимися по общеобразовательным программам.</w:t>
      </w:r>
    </w:p>
    <w:p w:rsidR="00465663" w:rsidRPr="00252104" w:rsidRDefault="00465663" w:rsidP="00465663">
      <w:pPr>
        <w:ind w:firstLine="708"/>
        <w:jc w:val="both"/>
        <w:rPr>
          <w:sz w:val="22"/>
          <w:szCs w:val="22"/>
        </w:rPr>
      </w:pPr>
      <w:r w:rsidRPr="00252104">
        <w:rPr>
          <w:sz w:val="22"/>
          <w:szCs w:val="22"/>
        </w:rPr>
        <w:t>Учебный план для обучающихся с задержкой психического развития предусматривает девятилетний срок обучения как наиболее оптимальный для получения ими общего образования для продолжения обучения, трудовой подготовки, необходимой для их социальной адаптации и реабилитации.</w:t>
      </w:r>
    </w:p>
    <w:p w:rsidR="00465663" w:rsidRPr="00252104" w:rsidRDefault="00465663" w:rsidP="00465663">
      <w:pPr>
        <w:ind w:firstLine="708"/>
        <w:jc w:val="both"/>
        <w:rPr>
          <w:sz w:val="22"/>
          <w:szCs w:val="22"/>
        </w:rPr>
      </w:pPr>
      <w:r w:rsidRPr="00252104">
        <w:rPr>
          <w:b/>
          <w:bCs/>
          <w:sz w:val="22"/>
          <w:szCs w:val="22"/>
        </w:rPr>
        <w:t xml:space="preserve"> </w:t>
      </w:r>
      <w:r w:rsidRPr="00252104">
        <w:rPr>
          <w:sz w:val="22"/>
          <w:szCs w:val="22"/>
        </w:rPr>
        <w:t>Продолжительность учебного года, режим учебных занятий  для учащихся с ЗПР соответствует режиму работы общеобразовательного учреждения и составляет 34 учебных недели при пятидневной рабочей неделе в 3- 8 классах.</w:t>
      </w:r>
    </w:p>
    <w:p w:rsidR="00465663" w:rsidRPr="00252104" w:rsidRDefault="00465663" w:rsidP="00465663">
      <w:pPr>
        <w:pStyle w:val="af6"/>
        <w:ind w:left="0" w:right="158" w:firstLine="708"/>
        <w:rPr>
          <w:sz w:val="22"/>
          <w:szCs w:val="22"/>
        </w:rPr>
      </w:pPr>
      <w:r w:rsidRPr="00252104">
        <w:rPr>
          <w:rFonts w:ascii="Times New Roman" w:hAnsi="Times New Roman"/>
          <w:spacing w:val="-1"/>
          <w:sz w:val="22"/>
          <w:szCs w:val="22"/>
        </w:rPr>
        <w:t>П</w:t>
      </w:r>
      <w:r w:rsidRPr="00252104">
        <w:rPr>
          <w:rFonts w:ascii="Times New Roman" w:hAnsi="Times New Roman"/>
          <w:sz w:val="22"/>
          <w:szCs w:val="22"/>
        </w:rPr>
        <w:t xml:space="preserve">родолжительность урока для </w:t>
      </w:r>
      <w:r w:rsidRPr="00252104">
        <w:rPr>
          <w:rFonts w:ascii="Times New Roman" w:hAnsi="Times New Roman"/>
          <w:spacing w:val="12"/>
          <w:sz w:val="22"/>
          <w:szCs w:val="22"/>
        </w:rPr>
        <w:t xml:space="preserve"> 3 – 8 классов - 45 минут</w:t>
      </w:r>
      <w:r w:rsidRPr="00252104">
        <w:rPr>
          <w:spacing w:val="12"/>
          <w:sz w:val="22"/>
          <w:szCs w:val="22"/>
        </w:rPr>
        <w:t>.</w:t>
      </w:r>
      <w:r w:rsidRPr="00252104">
        <w:rPr>
          <w:sz w:val="22"/>
          <w:szCs w:val="22"/>
        </w:rPr>
        <w:t xml:space="preserve"> </w:t>
      </w:r>
      <w:r w:rsidRPr="00252104">
        <w:rPr>
          <w:sz w:val="22"/>
          <w:szCs w:val="22"/>
        </w:rPr>
        <w:tab/>
      </w:r>
    </w:p>
    <w:p w:rsidR="00465663" w:rsidRPr="00252104" w:rsidRDefault="00465663" w:rsidP="00465663">
      <w:pPr>
        <w:ind w:firstLine="708"/>
        <w:jc w:val="both"/>
        <w:rPr>
          <w:color w:val="000000"/>
          <w:spacing w:val="-3"/>
          <w:kern w:val="2"/>
          <w:sz w:val="22"/>
          <w:szCs w:val="22"/>
        </w:rPr>
      </w:pPr>
      <w:r w:rsidRPr="00252104">
        <w:rPr>
          <w:sz w:val="22"/>
          <w:szCs w:val="22"/>
        </w:rPr>
        <w:t xml:space="preserve">Промежуточная аттестация в 3 - 8 классах проводится по всем предметам учебного плана, </w:t>
      </w:r>
      <w:r w:rsidRPr="00252104">
        <w:rPr>
          <w:color w:val="000000"/>
          <w:spacing w:val="-3"/>
          <w:kern w:val="2"/>
          <w:sz w:val="22"/>
          <w:szCs w:val="22"/>
        </w:rPr>
        <w:t xml:space="preserve">результатом промежуточной аттестации может стать годовая отметка с учетом четвертных. </w:t>
      </w:r>
    </w:p>
    <w:p w:rsidR="00465663" w:rsidRPr="00252104" w:rsidRDefault="00465663" w:rsidP="00465663">
      <w:pPr>
        <w:ind w:firstLine="708"/>
        <w:jc w:val="both"/>
        <w:rPr>
          <w:color w:val="000000"/>
          <w:spacing w:val="-3"/>
          <w:kern w:val="2"/>
          <w:sz w:val="22"/>
          <w:szCs w:val="22"/>
        </w:rPr>
      </w:pPr>
      <w:r w:rsidRPr="00252104">
        <w:rPr>
          <w:color w:val="000000"/>
          <w:spacing w:val="-3"/>
          <w:kern w:val="2"/>
          <w:sz w:val="22"/>
          <w:szCs w:val="22"/>
        </w:rPr>
        <w:t>На уровне начального общего образования промежуточная  аттестация проводится в форме контрольных работ.</w:t>
      </w:r>
    </w:p>
    <w:p w:rsidR="00465663" w:rsidRPr="00252104" w:rsidRDefault="00465663" w:rsidP="00465663">
      <w:pPr>
        <w:ind w:firstLine="360"/>
        <w:jc w:val="both"/>
        <w:rPr>
          <w:color w:val="000000"/>
          <w:spacing w:val="-3"/>
          <w:kern w:val="2"/>
          <w:sz w:val="22"/>
          <w:szCs w:val="22"/>
        </w:rPr>
      </w:pPr>
      <w:r w:rsidRPr="00252104">
        <w:rPr>
          <w:color w:val="000000"/>
          <w:spacing w:val="-3"/>
          <w:kern w:val="2"/>
          <w:sz w:val="22"/>
          <w:szCs w:val="22"/>
        </w:rPr>
        <w:t>Формы проведения промежуточной аттестации на уровне основного общего образования:</w:t>
      </w:r>
    </w:p>
    <w:p w:rsidR="00465663" w:rsidRPr="00252104" w:rsidRDefault="00465663" w:rsidP="00CB25E9">
      <w:pPr>
        <w:pStyle w:val="af0"/>
        <w:numPr>
          <w:ilvl w:val="0"/>
          <w:numId w:val="6"/>
        </w:numPr>
        <w:autoSpaceDN w:val="0"/>
        <w:ind w:left="360"/>
        <w:jc w:val="both"/>
        <w:rPr>
          <w:color w:val="000000"/>
          <w:spacing w:val="-3"/>
          <w:kern w:val="2"/>
          <w:sz w:val="22"/>
          <w:szCs w:val="22"/>
        </w:rPr>
      </w:pPr>
      <w:r w:rsidRPr="00252104">
        <w:rPr>
          <w:sz w:val="22"/>
          <w:szCs w:val="22"/>
        </w:rPr>
        <w:lastRenderedPageBreak/>
        <w:t>тестирование – по русскому языку, математике (алгебре, геометрии), иностранному  языку, истории (5, 6, 9, 10,11 классы), обществознанию (включая экономику и право), химии, по технологии, ОБЖ, физике, биологии, географии, физической культуре, ИЗО (6,7,9 классы), музыке, литературе, информатике и ИКТ;</w:t>
      </w:r>
    </w:p>
    <w:p w:rsidR="00465663" w:rsidRPr="00252104" w:rsidRDefault="00465663" w:rsidP="00CB25E9">
      <w:pPr>
        <w:pStyle w:val="af0"/>
        <w:numPr>
          <w:ilvl w:val="0"/>
          <w:numId w:val="6"/>
        </w:numPr>
        <w:autoSpaceDN w:val="0"/>
        <w:spacing w:after="1440" w:line="276" w:lineRule="auto"/>
        <w:ind w:left="426" w:hanging="426"/>
        <w:jc w:val="both"/>
        <w:rPr>
          <w:sz w:val="22"/>
          <w:szCs w:val="22"/>
        </w:rPr>
      </w:pPr>
      <w:r w:rsidRPr="00252104">
        <w:rPr>
          <w:sz w:val="22"/>
          <w:szCs w:val="22"/>
        </w:rPr>
        <w:t>экзаменационные билеты – по ИЗО в 5, 8  классах; по истории 7-8 классы.</w:t>
      </w:r>
    </w:p>
    <w:p w:rsidR="00465663" w:rsidRPr="00252104" w:rsidRDefault="00465663" w:rsidP="00B60897">
      <w:pPr>
        <w:pStyle w:val="af0"/>
        <w:autoSpaceDN w:val="0"/>
        <w:spacing w:after="1440" w:line="276" w:lineRule="auto"/>
        <w:ind w:left="0" w:firstLine="426"/>
        <w:jc w:val="both"/>
        <w:rPr>
          <w:sz w:val="22"/>
          <w:szCs w:val="22"/>
        </w:rPr>
      </w:pPr>
      <w:r w:rsidRPr="00252104">
        <w:rPr>
          <w:sz w:val="22"/>
          <w:szCs w:val="22"/>
        </w:rPr>
        <w:t xml:space="preserve">В  учебном  плане  представлены  общеобразовательные    и коррекционно-развивающая области. Содержание учебных предметов, входящих в состав каждой общеобразовательной области, обеспечивает целостное восприятие мира, с учетом особых образовательных потребностей и возможностей обучающихся с ЗПР. </w:t>
      </w:r>
    </w:p>
    <w:p w:rsidR="00465663" w:rsidRPr="00252104" w:rsidRDefault="00465663" w:rsidP="00B60897">
      <w:pPr>
        <w:pStyle w:val="af0"/>
        <w:spacing w:after="1440"/>
        <w:ind w:left="0" w:firstLine="426"/>
        <w:jc w:val="both"/>
        <w:rPr>
          <w:sz w:val="22"/>
          <w:szCs w:val="22"/>
        </w:rPr>
      </w:pPr>
      <w:r w:rsidRPr="00252104">
        <w:rPr>
          <w:sz w:val="22"/>
          <w:szCs w:val="22"/>
        </w:rPr>
        <w:t>Коррекционно-развивающая область включена в структуру учебного плана с целью коррекции недостатков психофизического развития обучающихся.</w:t>
      </w:r>
    </w:p>
    <w:p w:rsidR="00465663" w:rsidRPr="00252104" w:rsidRDefault="00465663" w:rsidP="00B60897">
      <w:pPr>
        <w:pStyle w:val="af0"/>
        <w:spacing w:after="1440"/>
        <w:ind w:left="0" w:firstLine="426"/>
        <w:jc w:val="both"/>
        <w:rPr>
          <w:sz w:val="22"/>
          <w:szCs w:val="22"/>
        </w:rPr>
      </w:pPr>
      <w:r w:rsidRPr="00252104">
        <w:rPr>
          <w:sz w:val="22"/>
          <w:szCs w:val="22"/>
        </w:rPr>
        <w:t>Учебный план состоит из двух частей — обязательной части и части, формируемой участниками образовательных отношений.</w:t>
      </w:r>
      <w:r w:rsidR="00B60897" w:rsidRPr="00252104">
        <w:rPr>
          <w:sz w:val="22"/>
          <w:szCs w:val="22"/>
        </w:rPr>
        <w:t xml:space="preserve"> </w:t>
      </w:r>
      <w:r w:rsidRPr="00252104">
        <w:rPr>
          <w:sz w:val="22"/>
          <w:szCs w:val="22"/>
        </w:rPr>
        <w:t>Обязательная часть учебного плана определяет состав учебных</w:t>
      </w:r>
      <w:r w:rsidR="00B60897" w:rsidRPr="00252104">
        <w:rPr>
          <w:sz w:val="22"/>
          <w:szCs w:val="22"/>
        </w:rPr>
        <w:t xml:space="preserve"> </w:t>
      </w:r>
      <w:r w:rsidRPr="00252104">
        <w:rPr>
          <w:sz w:val="22"/>
          <w:szCs w:val="22"/>
        </w:rPr>
        <w:t>предметов обязательных предм</w:t>
      </w:r>
      <w:r w:rsidR="00B60897" w:rsidRPr="00252104">
        <w:rPr>
          <w:sz w:val="22"/>
          <w:szCs w:val="22"/>
        </w:rPr>
        <w:t xml:space="preserve">етных областей и учебное время </w:t>
      </w:r>
      <w:r w:rsidRPr="00252104">
        <w:rPr>
          <w:sz w:val="22"/>
          <w:szCs w:val="22"/>
        </w:rPr>
        <w:t>отводимое на их изучение по классам (годам) обучения.</w:t>
      </w:r>
      <w:r w:rsidR="00B60897" w:rsidRPr="00252104">
        <w:rPr>
          <w:sz w:val="22"/>
          <w:szCs w:val="22"/>
        </w:rPr>
        <w:t xml:space="preserve"> </w:t>
      </w:r>
    </w:p>
    <w:p w:rsidR="00465663" w:rsidRPr="00252104" w:rsidRDefault="00465663" w:rsidP="00B60897">
      <w:pPr>
        <w:pStyle w:val="af0"/>
        <w:spacing w:after="1440"/>
        <w:ind w:left="0" w:firstLine="426"/>
        <w:jc w:val="both"/>
        <w:rPr>
          <w:sz w:val="22"/>
          <w:szCs w:val="22"/>
        </w:rPr>
      </w:pPr>
      <w:r w:rsidRPr="00252104">
        <w:rPr>
          <w:sz w:val="22"/>
          <w:szCs w:val="22"/>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rsidR="00B60897" w:rsidRPr="00252104" w:rsidRDefault="00465663" w:rsidP="00B60897">
      <w:pPr>
        <w:pStyle w:val="af0"/>
        <w:spacing w:after="1440" w:line="276" w:lineRule="auto"/>
        <w:ind w:left="0" w:firstLine="282"/>
        <w:jc w:val="both"/>
        <w:rPr>
          <w:sz w:val="22"/>
          <w:szCs w:val="22"/>
        </w:rPr>
      </w:pPr>
      <w:r w:rsidRPr="00252104">
        <w:rPr>
          <w:sz w:val="22"/>
          <w:szCs w:val="22"/>
        </w:rPr>
        <w:t>Учебный план предусматривает выполнение обязательного минимального количества часов, отведенное на изучение каждой образовательной области, не превышает максимально допустимое количество часов учебной нагрузки, предусмотренной учебным планом; запланирована коррекция недостатков в развитии, индивидуальная и групповая работа, направленная на преодоление трудностей в овладении отдельными предметами.</w:t>
      </w:r>
    </w:p>
    <w:p w:rsidR="00B60897" w:rsidRPr="00252104" w:rsidRDefault="00465663" w:rsidP="00B60897">
      <w:pPr>
        <w:pStyle w:val="af0"/>
        <w:spacing w:after="1440" w:line="276" w:lineRule="auto"/>
        <w:ind w:left="0" w:firstLine="282"/>
        <w:jc w:val="both"/>
        <w:rPr>
          <w:sz w:val="22"/>
          <w:szCs w:val="22"/>
        </w:rPr>
      </w:pPr>
      <w:r w:rsidRPr="00252104">
        <w:rPr>
          <w:sz w:val="22"/>
          <w:szCs w:val="22"/>
        </w:rPr>
        <w:t>Индивидуально-групповые коррекционные  занятия, которые не входят в учебную нагрузку учащихся,  запланированы по русскому языку  по 0,5 часа в 3,4,5,6,7,8 классах; по 0,5 часа по математике в 5, 6, 7, 8 классах,  для восполнения возникающих пробелов в знаниях, пропедевтику изучения наиболее сложных разделов учебной программы.</w:t>
      </w:r>
      <w:r w:rsidR="00B60897" w:rsidRPr="00252104">
        <w:rPr>
          <w:sz w:val="22"/>
          <w:szCs w:val="22"/>
        </w:rPr>
        <w:t xml:space="preserve"> </w:t>
      </w:r>
      <w:r w:rsidRPr="00252104">
        <w:rPr>
          <w:sz w:val="22"/>
          <w:szCs w:val="22"/>
        </w:rPr>
        <w:t>При организации индивидуально-групповых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учащимся определяется в зависимости от результатов коррекционной работы.</w:t>
      </w:r>
      <w:r w:rsidR="00B60897" w:rsidRPr="00252104">
        <w:rPr>
          <w:sz w:val="22"/>
          <w:szCs w:val="22"/>
        </w:rPr>
        <w:t xml:space="preserve"> </w:t>
      </w:r>
      <w:r w:rsidRPr="00252104">
        <w:rPr>
          <w:color w:val="000000"/>
          <w:sz w:val="22"/>
          <w:szCs w:val="22"/>
        </w:rPr>
        <w:t xml:space="preserve">Все коррекционные занятия осуществляются по специальному в школе расписанию во второй половине дня. Учащиеся с ОВЗ при необходимости могут обратиться за помощью к логопеду и психологу. </w:t>
      </w:r>
      <w:r w:rsidRPr="00252104">
        <w:rPr>
          <w:sz w:val="22"/>
          <w:szCs w:val="22"/>
        </w:rPr>
        <w:t>Учебный план имеет необходимое кадровое, методическое и материально-техническое обеспечение.</w:t>
      </w:r>
    </w:p>
    <w:p w:rsidR="006363CD" w:rsidRPr="00252104" w:rsidRDefault="00465663" w:rsidP="006363CD">
      <w:pPr>
        <w:pStyle w:val="af0"/>
        <w:spacing w:after="1440" w:line="276" w:lineRule="auto"/>
        <w:ind w:left="0" w:firstLine="282"/>
        <w:jc w:val="both"/>
        <w:rPr>
          <w:sz w:val="22"/>
          <w:szCs w:val="22"/>
        </w:rPr>
      </w:pPr>
      <w:r w:rsidRPr="00252104">
        <w:rPr>
          <w:b/>
          <w:sz w:val="22"/>
          <w:szCs w:val="22"/>
        </w:rPr>
        <w:t>Учебный план,  реализующий адаптированную</w:t>
      </w:r>
      <w:r w:rsidRPr="00252104">
        <w:rPr>
          <w:sz w:val="22"/>
          <w:szCs w:val="22"/>
        </w:rPr>
        <w:t xml:space="preserve"> основную общеобразовательную программу образования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00B60897" w:rsidRPr="00252104">
        <w:rPr>
          <w:sz w:val="22"/>
          <w:szCs w:val="22"/>
        </w:rPr>
        <w:t xml:space="preserve"> </w:t>
      </w:r>
      <w:r w:rsidRPr="00252104">
        <w:rPr>
          <w:sz w:val="22"/>
          <w:szCs w:val="22"/>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r w:rsidR="00B60897" w:rsidRPr="00252104">
        <w:rPr>
          <w:sz w:val="22"/>
          <w:szCs w:val="22"/>
        </w:rPr>
        <w:t xml:space="preserve"> </w:t>
      </w:r>
      <w:r w:rsidRPr="00252104">
        <w:rPr>
          <w:sz w:val="22"/>
          <w:szCs w:val="22"/>
        </w:rPr>
        <w:t>Учебный план рассчитан на 5-ти дневную рабочую неделю.</w:t>
      </w:r>
      <w:r w:rsidR="00B60897" w:rsidRPr="00252104">
        <w:rPr>
          <w:sz w:val="22"/>
          <w:szCs w:val="22"/>
        </w:rPr>
        <w:t xml:space="preserve"> </w:t>
      </w:r>
      <w:r w:rsidRPr="00252104">
        <w:rPr>
          <w:sz w:val="22"/>
          <w:szCs w:val="22"/>
        </w:rPr>
        <w:t>Продолжительность учебного года составляет 34 учебные недели. Продолжительность урока 45минут. Учебный план предусматривает девятилетний срок обучения как наиболее оптимальный для получения детьми общего образования и трудовой  подготовки, необходимой для социальной адаптации и реабилитации  обучающихся.</w:t>
      </w:r>
      <w:r w:rsidR="00B60897" w:rsidRPr="00252104">
        <w:rPr>
          <w:sz w:val="22"/>
          <w:szCs w:val="22"/>
        </w:rPr>
        <w:t xml:space="preserve"> </w:t>
      </w:r>
      <w:r w:rsidRPr="00252104">
        <w:rPr>
          <w:bCs/>
          <w:sz w:val="22"/>
          <w:szCs w:val="22"/>
        </w:rPr>
        <w:t>В школе</w:t>
      </w:r>
      <w:r w:rsidR="00B60897" w:rsidRPr="00252104">
        <w:rPr>
          <w:bCs/>
          <w:sz w:val="22"/>
          <w:szCs w:val="22"/>
        </w:rPr>
        <w:t xml:space="preserve"> в прошедшем учебном году было </w:t>
      </w:r>
      <w:r w:rsidRPr="00252104">
        <w:rPr>
          <w:bCs/>
          <w:sz w:val="22"/>
          <w:szCs w:val="22"/>
        </w:rPr>
        <w:t xml:space="preserve"> создано 3 класса-комплекта (</w:t>
      </w:r>
      <w:r w:rsidRPr="00252104">
        <w:rPr>
          <w:bCs/>
          <w:sz w:val="22"/>
          <w:szCs w:val="22"/>
          <w:lang w:val="en-US"/>
        </w:rPr>
        <w:t>VIII</w:t>
      </w:r>
      <w:r w:rsidRPr="00252104">
        <w:rPr>
          <w:bCs/>
          <w:sz w:val="22"/>
          <w:szCs w:val="22"/>
        </w:rPr>
        <w:t xml:space="preserve"> вид): 2-4-6 класс-комплект, 5-7 класс-комплект, 8-9 класс-комплект и</w:t>
      </w:r>
      <w:r w:rsidRPr="00252104">
        <w:rPr>
          <w:bCs/>
          <w:color w:val="FF0000"/>
          <w:sz w:val="22"/>
          <w:szCs w:val="22"/>
        </w:rPr>
        <w:t xml:space="preserve"> </w:t>
      </w:r>
      <w:r w:rsidRPr="00252104">
        <w:rPr>
          <w:bCs/>
          <w:sz w:val="22"/>
          <w:szCs w:val="22"/>
        </w:rPr>
        <w:t xml:space="preserve">класс-комплект 4-7-8 класс, занимающийся по программе классов (групп) для умственно отсталых детей (программа «Особый ребёнок»). </w:t>
      </w:r>
      <w:r w:rsidRPr="00252104">
        <w:rPr>
          <w:sz w:val="22"/>
          <w:szCs w:val="22"/>
        </w:rPr>
        <w:t xml:space="preserve">Промежуточная аттестация учащихся с умственной </w:t>
      </w:r>
      <w:r w:rsidRPr="00252104">
        <w:rPr>
          <w:sz w:val="22"/>
          <w:szCs w:val="22"/>
        </w:rPr>
        <w:lastRenderedPageBreak/>
        <w:t xml:space="preserve">отсталостью проводится в форме контрольной работы  по русскому языку, математике, чтению (техника чтения). </w:t>
      </w:r>
    </w:p>
    <w:p w:rsidR="00465663" w:rsidRPr="00252104" w:rsidRDefault="00465663" w:rsidP="006363CD">
      <w:pPr>
        <w:pStyle w:val="af0"/>
        <w:spacing w:after="1440" w:line="276" w:lineRule="auto"/>
        <w:ind w:left="0" w:firstLine="282"/>
        <w:jc w:val="both"/>
        <w:rPr>
          <w:sz w:val="22"/>
          <w:szCs w:val="22"/>
        </w:rPr>
      </w:pPr>
      <w:r w:rsidRPr="00252104">
        <w:rPr>
          <w:sz w:val="22"/>
          <w:szCs w:val="22"/>
        </w:rPr>
        <w:t>Оценивание знаний, умений и навыков детей, занимающихся по программе «Особый ребёнок» происходит только на качественном уровне, так как в программе отсутствуют требования, предъявляемые к знаниям, умениям и навыкам учащихся. В конце учебного года аттестация ученика осуществляется посредством составления характеристики и отчёта учителя на педагогическом совете.  Ребёнок не может быть оставлен на повторный год обучения.</w:t>
      </w:r>
      <w:r w:rsidRPr="00252104">
        <w:rPr>
          <w:sz w:val="22"/>
          <w:szCs w:val="22"/>
        </w:rPr>
        <w:tab/>
        <w:t>Основываясь на разделах и тематике программы, учитель составляет индивидуальную образовательную программу для каждого ученика. Отсутствие перечня знаний, умений и навыков предоставляет возможность индивидуального подхода в обучении каждого «особого» ребёнка. Дети с умеренной умственной отсталостью практически могут усвоить предлагаемую программу, дети с тяжёлой умственной отсталостью могут усвоить отдельные разделы темы.</w:t>
      </w:r>
    </w:p>
    <w:p w:rsidR="00465663" w:rsidRPr="00252104" w:rsidRDefault="00465663" w:rsidP="00465663">
      <w:pPr>
        <w:pStyle w:val="af0"/>
        <w:ind w:left="426"/>
        <w:rPr>
          <w:sz w:val="22"/>
          <w:szCs w:val="22"/>
        </w:rPr>
      </w:pPr>
      <w:r w:rsidRPr="00252104">
        <w:rPr>
          <w:sz w:val="22"/>
          <w:szCs w:val="22"/>
        </w:rPr>
        <w:t>Результатом промежуточной аттестации для обучающихся с умственной отсталостью (</w:t>
      </w:r>
      <w:r w:rsidRPr="00252104">
        <w:rPr>
          <w:sz w:val="22"/>
          <w:szCs w:val="22"/>
          <w:lang w:val="en-US"/>
        </w:rPr>
        <w:t>VIII</w:t>
      </w:r>
      <w:r w:rsidRPr="00252104">
        <w:rPr>
          <w:sz w:val="22"/>
          <w:szCs w:val="22"/>
        </w:rPr>
        <w:t xml:space="preserve"> вид) по решению педсовета может стать годовая отметка.</w:t>
      </w:r>
    </w:p>
    <w:p w:rsidR="00465663" w:rsidRPr="00252104" w:rsidRDefault="00465663" w:rsidP="00B60897">
      <w:pPr>
        <w:jc w:val="both"/>
        <w:rPr>
          <w:sz w:val="22"/>
          <w:szCs w:val="22"/>
        </w:rPr>
      </w:pPr>
      <w:r w:rsidRPr="00252104">
        <w:rPr>
          <w:sz w:val="22"/>
          <w:szCs w:val="22"/>
        </w:rPr>
        <w:t>Учебный план представлен тремя вариантами:</w:t>
      </w:r>
    </w:p>
    <w:p w:rsidR="00465663" w:rsidRPr="00252104" w:rsidRDefault="00465663" w:rsidP="00CB25E9">
      <w:pPr>
        <w:numPr>
          <w:ilvl w:val="0"/>
          <w:numId w:val="10"/>
        </w:numPr>
        <w:spacing w:before="30" w:after="30" w:line="276" w:lineRule="auto"/>
        <w:ind w:left="0" w:firstLine="0"/>
        <w:jc w:val="both"/>
        <w:rPr>
          <w:sz w:val="22"/>
          <w:szCs w:val="22"/>
        </w:rPr>
      </w:pPr>
      <w:r w:rsidRPr="00252104">
        <w:rPr>
          <w:sz w:val="22"/>
          <w:szCs w:val="22"/>
        </w:rPr>
        <w:t xml:space="preserve">1 вариант для обучающихся с легкой умственной отсталостью (реализация учебного плана специальных (коррекционных) образовательных учреждений для обучающихся, воспитанников с отклонениями в развитии, утв. приказом Министерства образования Российской Федерации от 10.04. 2002 года 329/2065–п; </w:t>
      </w:r>
    </w:p>
    <w:p w:rsidR="00465663" w:rsidRPr="00252104" w:rsidRDefault="00465663" w:rsidP="00CB25E9">
      <w:pPr>
        <w:numPr>
          <w:ilvl w:val="0"/>
          <w:numId w:val="10"/>
        </w:numPr>
        <w:overflowPunct w:val="0"/>
        <w:autoSpaceDE w:val="0"/>
        <w:autoSpaceDN w:val="0"/>
        <w:adjustRightInd w:val="0"/>
        <w:spacing w:line="276" w:lineRule="auto"/>
        <w:ind w:left="0" w:firstLine="0"/>
        <w:jc w:val="both"/>
        <w:textAlignment w:val="baseline"/>
        <w:rPr>
          <w:sz w:val="22"/>
          <w:szCs w:val="22"/>
        </w:rPr>
      </w:pPr>
      <w:r w:rsidRPr="00252104">
        <w:rPr>
          <w:sz w:val="22"/>
          <w:szCs w:val="22"/>
        </w:rPr>
        <w:t>2 вариант для обучающихся с легкой умственной отсталостью (реализация федеральных государственных образовательных стандартов обучающихся с умственной отсталостью (интеллектуальными нарушениями), утв. приказом Министерства образования Российской Федерации от 19 декабря 2014 г №1599</w:t>
      </w:r>
    </w:p>
    <w:p w:rsidR="00465663" w:rsidRPr="00252104" w:rsidRDefault="00465663" w:rsidP="00CB25E9">
      <w:pPr>
        <w:numPr>
          <w:ilvl w:val="0"/>
          <w:numId w:val="10"/>
        </w:numPr>
        <w:spacing w:before="30" w:after="30" w:line="276" w:lineRule="auto"/>
        <w:ind w:left="0" w:firstLine="0"/>
        <w:jc w:val="both"/>
        <w:rPr>
          <w:sz w:val="22"/>
          <w:szCs w:val="22"/>
        </w:rPr>
      </w:pPr>
      <w:r w:rsidRPr="00252104">
        <w:rPr>
          <w:sz w:val="22"/>
          <w:szCs w:val="22"/>
        </w:rPr>
        <w:t xml:space="preserve"> 3 вариант для обучающихся с умеренной и тяжелой умственной отсталостью (реализация программы для умственно отсталых детей «Особый ребенок», утв. на заседании лаборатории специального образования ПКИПКРО, 2010 год</w:t>
      </w:r>
      <w:r w:rsidR="000710E3" w:rsidRPr="00252104">
        <w:rPr>
          <w:sz w:val="22"/>
          <w:szCs w:val="22"/>
        </w:rPr>
        <w:t xml:space="preserve">. </w:t>
      </w:r>
      <w:r w:rsidRPr="00252104">
        <w:rPr>
          <w:sz w:val="22"/>
          <w:szCs w:val="22"/>
        </w:rPr>
        <w:t>Учебный план состоит из двух частей — обязательной части и части, формируемой участниками образовательных отношений.</w:t>
      </w:r>
      <w:r w:rsidR="000710E3" w:rsidRPr="00252104">
        <w:rPr>
          <w:sz w:val="22"/>
          <w:szCs w:val="22"/>
        </w:rPr>
        <w:t xml:space="preserve"> </w:t>
      </w:r>
      <w:r w:rsidRPr="00252104">
        <w:rPr>
          <w:sz w:val="22"/>
          <w:szCs w:val="22"/>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(адаптированная основная общеобразовательная программа), и учебное время, отводимое на их изучение по классам (годам) обучения.</w:t>
      </w:r>
    </w:p>
    <w:p w:rsidR="000710E3" w:rsidRPr="00252104" w:rsidRDefault="00465663" w:rsidP="000710E3">
      <w:pPr>
        <w:ind w:firstLine="360"/>
        <w:jc w:val="both"/>
        <w:rPr>
          <w:sz w:val="22"/>
          <w:szCs w:val="22"/>
        </w:rPr>
      </w:pPr>
      <w:r w:rsidRPr="00252104">
        <w:rPr>
          <w:sz w:val="22"/>
          <w:szCs w:val="22"/>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465663" w:rsidRPr="00252104" w:rsidRDefault="00465663" w:rsidP="000710E3">
      <w:pPr>
        <w:ind w:firstLine="360"/>
        <w:jc w:val="both"/>
        <w:rPr>
          <w:sz w:val="22"/>
          <w:szCs w:val="22"/>
        </w:rPr>
      </w:pPr>
      <w:r w:rsidRPr="00252104">
        <w:rPr>
          <w:sz w:val="22"/>
          <w:szCs w:val="22"/>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65663" w:rsidRPr="00252104" w:rsidRDefault="00465663" w:rsidP="00CB25E9">
      <w:pPr>
        <w:numPr>
          <w:ilvl w:val="0"/>
          <w:numId w:val="10"/>
        </w:numPr>
        <w:jc w:val="both"/>
        <w:rPr>
          <w:sz w:val="22"/>
          <w:szCs w:val="22"/>
        </w:rPr>
      </w:pPr>
      <w:r w:rsidRPr="00252104">
        <w:rPr>
          <w:sz w:val="22"/>
          <w:szCs w:val="22"/>
        </w:rPr>
        <w:t>формирование основ духовно-нравственного развития обучающихся,</w:t>
      </w:r>
    </w:p>
    <w:p w:rsidR="00465663" w:rsidRPr="00252104" w:rsidRDefault="00465663" w:rsidP="00CB25E9">
      <w:pPr>
        <w:numPr>
          <w:ilvl w:val="0"/>
          <w:numId w:val="10"/>
        </w:numPr>
        <w:jc w:val="both"/>
        <w:rPr>
          <w:sz w:val="22"/>
          <w:szCs w:val="22"/>
        </w:rPr>
      </w:pPr>
      <w:r w:rsidRPr="00252104">
        <w:rPr>
          <w:sz w:val="22"/>
          <w:szCs w:val="22"/>
        </w:rPr>
        <w:t xml:space="preserve"> приобщение их к общекультурным, национальным и этнокультурным ценностям;</w:t>
      </w:r>
    </w:p>
    <w:p w:rsidR="000710E3" w:rsidRPr="00252104" w:rsidRDefault="00465663" w:rsidP="00CB25E9">
      <w:pPr>
        <w:numPr>
          <w:ilvl w:val="0"/>
          <w:numId w:val="10"/>
        </w:numPr>
        <w:jc w:val="both"/>
        <w:rPr>
          <w:sz w:val="22"/>
          <w:szCs w:val="22"/>
        </w:rPr>
      </w:pPr>
      <w:r w:rsidRPr="00252104">
        <w:rPr>
          <w:sz w:val="22"/>
          <w:szCs w:val="22"/>
        </w:rPr>
        <w:t>формирование здорового образа жизни, элементарных правил поведения в экстремальных ситуациях.</w:t>
      </w:r>
    </w:p>
    <w:p w:rsidR="000710E3" w:rsidRPr="00252104" w:rsidRDefault="00465663" w:rsidP="000710E3">
      <w:pPr>
        <w:jc w:val="both"/>
        <w:rPr>
          <w:sz w:val="22"/>
          <w:szCs w:val="22"/>
        </w:rPr>
      </w:pPr>
      <w:r w:rsidRPr="00252104">
        <w:rPr>
          <w:sz w:val="22"/>
          <w:szCs w:val="22"/>
        </w:rPr>
        <w:t>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p>
    <w:p w:rsidR="00465663" w:rsidRPr="00252104" w:rsidRDefault="00465663" w:rsidP="000710E3">
      <w:pPr>
        <w:ind w:firstLine="708"/>
        <w:jc w:val="both"/>
        <w:rPr>
          <w:sz w:val="22"/>
          <w:szCs w:val="22"/>
        </w:rPr>
      </w:pPr>
      <w:r w:rsidRPr="00252104">
        <w:rPr>
          <w:sz w:val="22"/>
          <w:szCs w:val="22"/>
        </w:rPr>
        <w:t>В школе ведётся обучение учащихся по следующим направлениям: швейное дело (девочки), столярное дело (мальчики).</w:t>
      </w:r>
    </w:p>
    <w:p w:rsidR="00465663" w:rsidRPr="00252104" w:rsidRDefault="00465663" w:rsidP="00465663">
      <w:pPr>
        <w:ind w:firstLine="708"/>
        <w:jc w:val="both"/>
        <w:rPr>
          <w:sz w:val="22"/>
          <w:szCs w:val="22"/>
        </w:rPr>
      </w:pPr>
      <w:r w:rsidRPr="00252104">
        <w:rPr>
          <w:sz w:val="22"/>
          <w:szCs w:val="22"/>
        </w:rPr>
        <w:t>В процессе учебной деятельности проводятся трудовые дни: уход за комнатными растениями, работа на школьных цветочных клумбах,  наведение порядка в классе и на своих рабочих местах, открываются мастерские по изготовлению сувениров и украшений к праздникам.</w:t>
      </w:r>
    </w:p>
    <w:p w:rsidR="006363CD" w:rsidRPr="00252104" w:rsidRDefault="00465663" w:rsidP="006363CD">
      <w:pPr>
        <w:jc w:val="both"/>
        <w:rPr>
          <w:sz w:val="22"/>
          <w:szCs w:val="22"/>
        </w:rPr>
      </w:pPr>
      <w:r w:rsidRPr="00252104">
        <w:rPr>
          <w:sz w:val="22"/>
          <w:szCs w:val="22"/>
        </w:rPr>
        <w:lastRenderedPageBreak/>
        <w:tab/>
        <w:t>В течение учебного года в 6,7,8,9 классах организовано прохождение трудовой практики по изучаемому направлению.</w:t>
      </w:r>
      <w:r w:rsidR="000710E3" w:rsidRPr="00252104">
        <w:rPr>
          <w:sz w:val="22"/>
          <w:szCs w:val="22"/>
        </w:rPr>
        <w:t xml:space="preserve"> </w:t>
      </w:r>
      <w:r w:rsidRPr="00252104">
        <w:rPr>
          <w:rStyle w:val="af9"/>
          <w:b w:val="0"/>
          <w:sz w:val="22"/>
          <w:szCs w:val="22"/>
        </w:rPr>
        <w:t>По окончании 9 класса учащиеся сдают экзамен по профессионально - трудовому обучению и получают документ установленного образца об окончании школы.</w:t>
      </w:r>
    </w:p>
    <w:p w:rsidR="00465663" w:rsidRPr="00252104" w:rsidRDefault="00465663" w:rsidP="006363CD">
      <w:pPr>
        <w:ind w:firstLine="360"/>
        <w:jc w:val="both"/>
        <w:rPr>
          <w:sz w:val="22"/>
          <w:szCs w:val="22"/>
        </w:rPr>
      </w:pPr>
      <w:r w:rsidRPr="00252104">
        <w:rPr>
          <w:sz w:val="22"/>
          <w:szCs w:val="22"/>
        </w:rPr>
        <w:t>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465663" w:rsidRPr="00252104" w:rsidRDefault="00465663" w:rsidP="00465663">
      <w:pPr>
        <w:spacing w:line="276" w:lineRule="auto"/>
        <w:ind w:left="360" w:firstLine="348"/>
        <w:jc w:val="both"/>
        <w:rPr>
          <w:sz w:val="22"/>
          <w:szCs w:val="22"/>
        </w:rPr>
      </w:pPr>
      <w:r w:rsidRPr="00252104">
        <w:rPr>
          <w:sz w:val="22"/>
          <w:szCs w:val="22"/>
        </w:rPr>
        <w:t xml:space="preserve">Во второй половине дня с учащимися организована коррекционно-развивающая работа, которая учитывает психофизические особенности, рекомендации психолого-медико-педагогической комиссии и индивидуальную программу реабилитации инвалида. Содержание коррекционно-развивающей области учебного плана представлено  коррекционными  занятиями с психологом (Психологический практикум (игоротерапия) в 3,4,5,7,8,9 классах, для учащихся с проблемами развития речи организованы занятия с логопедом. </w:t>
      </w:r>
    </w:p>
    <w:p w:rsidR="00465663" w:rsidRPr="00252104" w:rsidRDefault="00465663" w:rsidP="00465663">
      <w:pPr>
        <w:spacing w:line="276" w:lineRule="auto"/>
        <w:ind w:left="360" w:firstLine="348"/>
        <w:jc w:val="both"/>
        <w:rPr>
          <w:sz w:val="22"/>
          <w:szCs w:val="22"/>
        </w:rPr>
      </w:pPr>
      <w:r w:rsidRPr="00252104">
        <w:rPr>
          <w:sz w:val="22"/>
          <w:szCs w:val="22"/>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465663" w:rsidRPr="00252104" w:rsidRDefault="00465663" w:rsidP="00465663">
      <w:pPr>
        <w:spacing w:line="276" w:lineRule="auto"/>
        <w:ind w:left="360" w:firstLine="348"/>
        <w:jc w:val="both"/>
        <w:rPr>
          <w:sz w:val="22"/>
          <w:szCs w:val="22"/>
        </w:rPr>
      </w:pPr>
      <w:r w:rsidRPr="00252104">
        <w:rPr>
          <w:sz w:val="22"/>
          <w:szCs w:val="22"/>
        </w:rPr>
        <w:t>В связи с переходом на  ФГОС ОВЗ обучающихся с умственной отсталостью для ученика 2 класса организована внеурочная деятельность по общекультурному направлению. Предусмотрены коррекционно-развивающие занятия с логопедом и психологом, проводятся часы ритмики.</w:t>
      </w:r>
    </w:p>
    <w:p w:rsidR="00465663" w:rsidRPr="00252104" w:rsidRDefault="00465663" w:rsidP="006363CD">
      <w:pPr>
        <w:pStyle w:val="2"/>
        <w:spacing w:after="0" w:line="240" w:lineRule="auto"/>
        <w:ind w:firstLine="708"/>
        <w:jc w:val="both"/>
        <w:rPr>
          <w:sz w:val="22"/>
          <w:szCs w:val="22"/>
        </w:rPr>
      </w:pPr>
      <w:r w:rsidRPr="00252104">
        <w:rPr>
          <w:sz w:val="22"/>
          <w:szCs w:val="22"/>
        </w:rPr>
        <w:t>Уроки (занятия) с детьми, обучающимися по программе «Особый ребенок» делятся на две части: первая – образовательная, вторая – игровая. Длительность и соотношение частей определяется из реальных возможностей нервно-психического здоровья детей. Рекомендуемое соотношение:</w:t>
      </w:r>
    </w:p>
    <w:p w:rsidR="00465663" w:rsidRPr="00252104" w:rsidRDefault="00465663" w:rsidP="006363CD">
      <w:pPr>
        <w:pStyle w:val="2"/>
        <w:spacing w:after="0" w:line="240" w:lineRule="auto"/>
        <w:ind w:left="708"/>
        <w:jc w:val="both"/>
        <w:rPr>
          <w:sz w:val="22"/>
          <w:szCs w:val="22"/>
        </w:rPr>
      </w:pPr>
      <w:r w:rsidRPr="00252104">
        <w:rPr>
          <w:sz w:val="22"/>
          <w:szCs w:val="22"/>
        </w:rPr>
        <w:t xml:space="preserve">4 класс – 25  минут обучение, 15-20 минут игра;  </w:t>
      </w:r>
    </w:p>
    <w:p w:rsidR="00465663" w:rsidRPr="00252104" w:rsidRDefault="00465663" w:rsidP="006363CD">
      <w:pPr>
        <w:pStyle w:val="2"/>
        <w:spacing w:after="0" w:line="240" w:lineRule="auto"/>
        <w:ind w:firstLine="708"/>
        <w:jc w:val="both"/>
        <w:rPr>
          <w:sz w:val="22"/>
          <w:szCs w:val="22"/>
        </w:rPr>
      </w:pPr>
      <w:r w:rsidRPr="00252104">
        <w:rPr>
          <w:sz w:val="22"/>
          <w:szCs w:val="22"/>
        </w:rPr>
        <w:t xml:space="preserve">5 класс – 30 минут обучение, 10-15 минут игра; </w:t>
      </w:r>
    </w:p>
    <w:p w:rsidR="00465663" w:rsidRPr="00252104" w:rsidRDefault="00465663" w:rsidP="006363CD">
      <w:pPr>
        <w:pStyle w:val="2"/>
        <w:spacing w:after="0" w:line="240" w:lineRule="auto"/>
        <w:ind w:firstLine="708"/>
        <w:jc w:val="both"/>
        <w:rPr>
          <w:sz w:val="22"/>
          <w:szCs w:val="22"/>
        </w:rPr>
      </w:pPr>
      <w:r w:rsidRPr="00252104">
        <w:rPr>
          <w:sz w:val="22"/>
          <w:szCs w:val="22"/>
        </w:rPr>
        <w:t>7 класс – 40 минут обучение, 5 минут игра.</w:t>
      </w:r>
    </w:p>
    <w:p w:rsidR="00465663" w:rsidRPr="00252104" w:rsidRDefault="00465663" w:rsidP="00465663">
      <w:pPr>
        <w:ind w:firstLine="708"/>
        <w:jc w:val="both"/>
        <w:rPr>
          <w:sz w:val="22"/>
          <w:szCs w:val="22"/>
        </w:rPr>
      </w:pPr>
      <w:r w:rsidRPr="00252104">
        <w:rPr>
          <w:sz w:val="22"/>
          <w:szCs w:val="22"/>
        </w:rPr>
        <w:t xml:space="preserve">Для реализации учебного плана в школе имеется </w:t>
      </w:r>
      <w:r w:rsidRPr="00252104">
        <w:rPr>
          <w:rStyle w:val="st"/>
          <w:sz w:val="22"/>
          <w:szCs w:val="22"/>
        </w:rPr>
        <w:t>необходимое кадровое, методическое и материально-техническое обеспечение</w:t>
      </w:r>
    </w:p>
    <w:p w:rsidR="00465663" w:rsidRPr="00252104" w:rsidRDefault="00465663" w:rsidP="006363CD">
      <w:pPr>
        <w:ind w:firstLine="502"/>
        <w:jc w:val="both"/>
        <w:rPr>
          <w:sz w:val="22"/>
          <w:szCs w:val="22"/>
        </w:rPr>
      </w:pPr>
      <w:r w:rsidRPr="00252104">
        <w:rPr>
          <w:b/>
          <w:sz w:val="22"/>
          <w:szCs w:val="22"/>
        </w:rPr>
        <w:t>Учебный план</w:t>
      </w:r>
      <w:r w:rsidRPr="00252104">
        <w:rPr>
          <w:sz w:val="22"/>
          <w:szCs w:val="22"/>
        </w:rPr>
        <w:t xml:space="preserve"> индивидуального обучения детей на дому - нормативный правовой акт школы, устанавливающий перечень учебных предметов и объём учебного времени, отводимого на их изучение по уровням общего образования и учебным годам с учетом  перечня учебных предметов. </w:t>
      </w:r>
    </w:p>
    <w:p w:rsidR="00465663" w:rsidRPr="00252104" w:rsidRDefault="00465663" w:rsidP="00465663">
      <w:pPr>
        <w:ind w:firstLine="502"/>
        <w:jc w:val="both"/>
        <w:rPr>
          <w:sz w:val="22"/>
          <w:szCs w:val="22"/>
        </w:rPr>
      </w:pPr>
      <w:r w:rsidRPr="00252104">
        <w:rPr>
          <w:sz w:val="22"/>
          <w:szCs w:val="22"/>
        </w:rPr>
        <w:t>Индивидуальный учебный план определяет:</w:t>
      </w:r>
    </w:p>
    <w:p w:rsidR="00465663" w:rsidRPr="00252104" w:rsidRDefault="00465663" w:rsidP="00465663">
      <w:pPr>
        <w:jc w:val="both"/>
        <w:rPr>
          <w:sz w:val="22"/>
          <w:szCs w:val="22"/>
        </w:rPr>
      </w:pPr>
      <w:r w:rsidRPr="00252104">
        <w:rPr>
          <w:sz w:val="22"/>
          <w:szCs w:val="22"/>
        </w:rPr>
        <w:t>-перечень учебных предметов обязательных к изучению всеми обучающимися образовательных учреждений;</w:t>
      </w:r>
    </w:p>
    <w:p w:rsidR="00465663" w:rsidRPr="00252104" w:rsidRDefault="00465663" w:rsidP="00465663">
      <w:pPr>
        <w:jc w:val="both"/>
        <w:rPr>
          <w:sz w:val="22"/>
          <w:szCs w:val="22"/>
        </w:rPr>
      </w:pPr>
      <w:r w:rsidRPr="00252104">
        <w:rPr>
          <w:sz w:val="22"/>
          <w:szCs w:val="22"/>
        </w:rPr>
        <w:t>- обязательный объем годовой учебной нагрузки обучающихся по всем классам (обязательный объем годовой учебной нагрузки не может быть меньше или больше определенного учебным планом);</w:t>
      </w:r>
    </w:p>
    <w:p w:rsidR="00465663" w:rsidRPr="00252104" w:rsidRDefault="00465663" w:rsidP="00465663">
      <w:pPr>
        <w:jc w:val="both"/>
        <w:rPr>
          <w:sz w:val="22"/>
          <w:szCs w:val="22"/>
        </w:rPr>
      </w:pPr>
      <w:r w:rsidRPr="00252104">
        <w:rPr>
          <w:sz w:val="22"/>
          <w:szCs w:val="22"/>
        </w:rPr>
        <w:t>- предельно допустимую годовую учебную нагрузку обучающихся по всем классам (предельно допустимая годовая учебная нагрузка может быть уменьшена, но не может быть ниже обязательного объема годовой учебной нагрузки);</w:t>
      </w:r>
    </w:p>
    <w:p w:rsidR="00465663" w:rsidRPr="00252104" w:rsidRDefault="00465663" w:rsidP="00465663">
      <w:pPr>
        <w:jc w:val="both"/>
        <w:rPr>
          <w:sz w:val="22"/>
          <w:szCs w:val="22"/>
        </w:rPr>
      </w:pPr>
      <w:r w:rsidRPr="00252104">
        <w:rPr>
          <w:sz w:val="22"/>
          <w:szCs w:val="22"/>
        </w:rPr>
        <w:t>- в Индивидуальных учебных планах количество часов, определенное на изучение каждого учебного предмета, может быть меньше, либо больше количества часов, предусмотренного учебным планом на изучение этих предметов;</w:t>
      </w:r>
    </w:p>
    <w:p w:rsidR="00465663" w:rsidRPr="00252104" w:rsidRDefault="00465663" w:rsidP="00465663">
      <w:pPr>
        <w:jc w:val="both"/>
        <w:rPr>
          <w:sz w:val="22"/>
          <w:szCs w:val="22"/>
        </w:rPr>
      </w:pPr>
      <w:r w:rsidRPr="00252104">
        <w:rPr>
          <w:sz w:val="22"/>
          <w:szCs w:val="22"/>
        </w:rPr>
        <w:t xml:space="preserve">- распределение часов по предметам осуществляется в пределах установленной недельной нагрузки. </w:t>
      </w:r>
    </w:p>
    <w:p w:rsidR="00465663" w:rsidRPr="00252104" w:rsidRDefault="00465663" w:rsidP="006363CD">
      <w:pPr>
        <w:ind w:firstLine="360"/>
        <w:jc w:val="both"/>
        <w:rPr>
          <w:sz w:val="22"/>
          <w:szCs w:val="22"/>
        </w:rPr>
      </w:pPr>
      <w:r w:rsidRPr="00252104">
        <w:rPr>
          <w:sz w:val="22"/>
          <w:szCs w:val="22"/>
        </w:rPr>
        <w:t>Цель учебного плана: реализация права на получение адекватного образования детьми-инвалидами и детьми с ограниченными возможностями здоровья с учетом психофизических особенностей, создание условий для адаптации и социализации детей с особыми образовательными потребностями.</w:t>
      </w:r>
    </w:p>
    <w:p w:rsidR="00465663" w:rsidRPr="00252104" w:rsidRDefault="006363CD" w:rsidP="006363CD">
      <w:pPr>
        <w:ind w:firstLine="357"/>
        <w:jc w:val="both"/>
        <w:rPr>
          <w:sz w:val="22"/>
          <w:szCs w:val="22"/>
        </w:rPr>
      </w:pPr>
      <w:r w:rsidRPr="00252104">
        <w:rPr>
          <w:sz w:val="22"/>
          <w:szCs w:val="22"/>
        </w:rPr>
        <w:t>В</w:t>
      </w:r>
      <w:r w:rsidR="00465663" w:rsidRPr="00252104">
        <w:rPr>
          <w:sz w:val="22"/>
          <w:szCs w:val="22"/>
        </w:rPr>
        <w:t>ыбор индивидуального учебного плана осуществляется совместно с родителями (законными представителями) на основании психолого-медико-педагогических рекомендаций. Расписание уроков составляется заместителем директора по УВР, согласовывается с родителями (законными представителями), утверждается директором школы.</w:t>
      </w:r>
      <w:r w:rsidRPr="00252104">
        <w:rPr>
          <w:sz w:val="22"/>
          <w:szCs w:val="22"/>
        </w:rPr>
        <w:t xml:space="preserve"> </w:t>
      </w:r>
      <w:r w:rsidR="00465663" w:rsidRPr="00252104">
        <w:rPr>
          <w:sz w:val="22"/>
          <w:szCs w:val="22"/>
        </w:rPr>
        <w:t>Для каждого обучающегося индивидуально на дому разработана адаптированная рабочая программа.</w:t>
      </w:r>
    </w:p>
    <w:p w:rsidR="00465663" w:rsidRPr="00252104" w:rsidRDefault="00465663" w:rsidP="00465663">
      <w:pPr>
        <w:ind w:firstLine="357"/>
        <w:jc w:val="both"/>
        <w:rPr>
          <w:sz w:val="22"/>
          <w:szCs w:val="22"/>
        </w:rPr>
      </w:pPr>
      <w:r w:rsidRPr="00252104">
        <w:rPr>
          <w:b/>
          <w:bCs/>
          <w:sz w:val="22"/>
          <w:szCs w:val="22"/>
        </w:rPr>
        <w:lastRenderedPageBreak/>
        <w:t xml:space="preserve"> </w:t>
      </w:r>
      <w:r w:rsidRPr="00252104">
        <w:rPr>
          <w:sz w:val="22"/>
          <w:szCs w:val="22"/>
        </w:rPr>
        <w:t>Продолжительность учебного года, режим учебных занятий  для учащихся, занимающихся индивидуально на дому, соответствует режиму работы общеобразовательного учреждения и составляет 34 учебных недели при пятидневной рабочей неделе.</w:t>
      </w:r>
    </w:p>
    <w:p w:rsidR="00465663" w:rsidRPr="00252104" w:rsidRDefault="00465663" w:rsidP="00465663">
      <w:pPr>
        <w:spacing w:line="276" w:lineRule="auto"/>
        <w:ind w:firstLine="708"/>
        <w:jc w:val="both"/>
        <w:rPr>
          <w:sz w:val="22"/>
          <w:szCs w:val="22"/>
        </w:rPr>
      </w:pPr>
      <w:r w:rsidRPr="00252104">
        <w:rPr>
          <w:sz w:val="22"/>
          <w:szCs w:val="22"/>
        </w:rPr>
        <w:t>Начало занятий в 8.30. Продолжительность  урока ориентирована на  45 минут  Продолжительность урока может составлять меньшее количество времени, предусмотренного режимом работы школы, определяется состоянием физического здоровья.</w:t>
      </w:r>
    </w:p>
    <w:p w:rsidR="00465663" w:rsidRPr="00252104" w:rsidRDefault="00465663" w:rsidP="00465663">
      <w:pPr>
        <w:jc w:val="both"/>
        <w:rPr>
          <w:sz w:val="22"/>
          <w:szCs w:val="22"/>
        </w:rPr>
      </w:pPr>
      <w:r w:rsidRPr="00252104">
        <w:rPr>
          <w:sz w:val="22"/>
          <w:szCs w:val="22"/>
        </w:rPr>
        <w:tab/>
        <w:t>Промежуточная аттестация проводится по всем предметам учебного плана.</w:t>
      </w:r>
    </w:p>
    <w:p w:rsidR="00465663" w:rsidRPr="00252104" w:rsidRDefault="00465663" w:rsidP="00465663">
      <w:pPr>
        <w:ind w:firstLine="708"/>
        <w:jc w:val="both"/>
        <w:rPr>
          <w:sz w:val="22"/>
          <w:szCs w:val="22"/>
        </w:rPr>
      </w:pPr>
      <w:r w:rsidRPr="00252104">
        <w:rPr>
          <w:color w:val="000000"/>
          <w:spacing w:val="-3"/>
          <w:kern w:val="2"/>
          <w:sz w:val="22"/>
          <w:szCs w:val="22"/>
        </w:rPr>
        <w:t>В 5- 8 классах для обучающихся на дому по решению педсовета результатом промежуточной аттестации по предметам может стать годовая отметка с учетом четвертных.</w:t>
      </w:r>
    </w:p>
    <w:p w:rsidR="00465663" w:rsidRPr="00252104" w:rsidRDefault="00465663" w:rsidP="00465663">
      <w:pPr>
        <w:ind w:firstLine="708"/>
        <w:jc w:val="both"/>
        <w:rPr>
          <w:color w:val="000000"/>
          <w:spacing w:val="-3"/>
          <w:kern w:val="2"/>
          <w:sz w:val="22"/>
          <w:szCs w:val="22"/>
        </w:rPr>
      </w:pPr>
      <w:r w:rsidRPr="00252104">
        <w:rPr>
          <w:color w:val="000000"/>
          <w:spacing w:val="-3"/>
          <w:kern w:val="2"/>
          <w:sz w:val="22"/>
          <w:szCs w:val="22"/>
        </w:rPr>
        <w:t>Формы проведения промежуточной аттестации в 5-8  классах:</w:t>
      </w:r>
    </w:p>
    <w:p w:rsidR="00465663" w:rsidRPr="00252104" w:rsidRDefault="00465663" w:rsidP="00CB25E9">
      <w:pPr>
        <w:pStyle w:val="af0"/>
        <w:numPr>
          <w:ilvl w:val="0"/>
          <w:numId w:val="6"/>
        </w:numPr>
        <w:ind w:left="360"/>
        <w:jc w:val="both"/>
        <w:rPr>
          <w:color w:val="000000"/>
          <w:spacing w:val="-3"/>
          <w:kern w:val="2"/>
          <w:sz w:val="22"/>
          <w:szCs w:val="22"/>
        </w:rPr>
      </w:pPr>
      <w:r w:rsidRPr="00252104">
        <w:rPr>
          <w:sz w:val="22"/>
          <w:szCs w:val="22"/>
        </w:rPr>
        <w:t>тестирование – по русскому языку, математике (алгебре, геометрии), иностранному  языку, истории (5, 6, 9, 10,11 классы), обществознанию (включая экономику и право), химии, по технологии, ОБЖ, физике, биологии, географии, физической культуре, ИЗО (6,7,9 классы), музыке, литературе, информатике и ИКТ;</w:t>
      </w:r>
    </w:p>
    <w:p w:rsidR="00465663" w:rsidRPr="00252104" w:rsidRDefault="00465663" w:rsidP="00CB25E9">
      <w:pPr>
        <w:pStyle w:val="af0"/>
        <w:numPr>
          <w:ilvl w:val="0"/>
          <w:numId w:val="6"/>
        </w:numPr>
        <w:spacing w:after="1440" w:line="276" w:lineRule="auto"/>
        <w:ind w:left="426" w:hanging="426"/>
        <w:jc w:val="both"/>
        <w:rPr>
          <w:sz w:val="22"/>
          <w:szCs w:val="22"/>
        </w:rPr>
      </w:pPr>
      <w:r w:rsidRPr="00252104">
        <w:rPr>
          <w:sz w:val="22"/>
          <w:szCs w:val="22"/>
        </w:rPr>
        <w:t>экзаменационные билеты – по ИЗО в 5, 8  классах; по истории 7-8 классах.</w:t>
      </w:r>
    </w:p>
    <w:p w:rsidR="00465663" w:rsidRPr="00252104" w:rsidRDefault="00465663" w:rsidP="00465663">
      <w:pPr>
        <w:pStyle w:val="af0"/>
        <w:spacing w:after="1440"/>
        <w:ind w:left="426" w:firstLine="282"/>
        <w:jc w:val="both"/>
        <w:rPr>
          <w:sz w:val="22"/>
          <w:szCs w:val="22"/>
        </w:rPr>
      </w:pPr>
      <w:r w:rsidRPr="00252104">
        <w:rPr>
          <w:sz w:val="22"/>
          <w:szCs w:val="22"/>
        </w:rPr>
        <w:t>Учебный план для 5-7 классов соответствует требованиям Федеральных образовательных стандартов основного общего образования.</w:t>
      </w:r>
    </w:p>
    <w:p w:rsidR="00465663" w:rsidRPr="00252104" w:rsidRDefault="00465663" w:rsidP="00465663">
      <w:pPr>
        <w:pStyle w:val="af0"/>
        <w:ind w:left="426" w:firstLine="282"/>
        <w:jc w:val="both"/>
        <w:rPr>
          <w:sz w:val="22"/>
          <w:szCs w:val="22"/>
        </w:rPr>
      </w:pPr>
      <w:r w:rsidRPr="00252104">
        <w:rPr>
          <w:sz w:val="22"/>
          <w:szCs w:val="22"/>
        </w:rPr>
        <w:t>Для учащихся 8-9 классов сохранена номенклатура образовательных предметов, определенных федеральным базисным учебным планом 2004 года.</w:t>
      </w:r>
    </w:p>
    <w:p w:rsidR="00465663" w:rsidRPr="00252104" w:rsidRDefault="00465663" w:rsidP="00465663">
      <w:pPr>
        <w:ind w:firstLine="900"/>
        <w:jc w:val="both"/>
        <w:rPr>
          <w:sz w:val="22"/>
          <w:szCs w:val="22"/>
        </w:rPr>
      </w:pPr>
      <w:r w:rsidRPr="00252104">
        <w:rPr>
          <w:sz w:val="22"/>
          <w:szCs w:val="22"/>
        </w:rPr>
        <w:t xml:space="preserve">Максимальная недельная нагрузка на ученика не превышает максимально допустимую нагрузку, предусмотренную Приказом Министерства образования и науки Пермского края от 18.07.2014 № СЭД-26-01-04-627. Ежедневная учебная нагрузка на одного обучающегося не превышает 3-3,5 часов. </w:t>
      </w:r>
    </w:p>
    <w:p w:rsidR="00465663" w:rsidRPr="00252104" w:rsidRDefault="00465663" w:rsidP="00465663">
      <w:pPr>
        <w:ind w:left="360" w:firstLine="348"/>
        <w:jc w:val="both"/>
        <w:rPr>
          <w:sz w:val="22"/>
          <w:szCs w:val="22"/>
        </w:rPr>
      </w:pPr>
      <w:r w:rsidRPr="00252104">
        <w:rPr>
          <w:sz w:val="22"/>
          <w:szCs w:val="22"/>
        </w:rPr>
        <w:t>В целях социализации личности, развития коммуникативных качеств,</w:t>
      </w:r>
    </w:p>
    <w:p w:rsidR="00465663" w:rsidRPr="00252104" w:rsidRDefault="00465663" w:rsidP="00465663">
      <w:pPr>
        <w:jc w:val="both"/>
        <w:rPr>
          <w:sz w:val="22"/>
          <w:szCs w:val="22"/>
        </w:rPr>
      </w:pPr>
      <w:r w:rsidRPr="00252104">
        <w:rPr>
          <w:sz w:val="22"/>
          <w:szCs w:val="22"/>
        </w:rPr>
        <w:t xml:space="preserve">удовлетворения образовательных потребностей  родителей и учащихся детям с ограниченными возможностями здоровья предоставлена возможность посещения учебных занятий, не предусмотренных индивидуальным учебным планом. </w:t>
      </w:r>
    </w:p>
    <w:p w:rsidR="00465663" w:rsidRPr="00252104" w:rsidRDefault="00465663" w:rsidP="00465663">
      <w:pPr>
        <w:jc w:val="both"/>
        <w:rPr>
          <w:sz w:val="22"/>
          <w:szCs w:val="22"/>
        </w:rPr>
      </w:pPr>
      <w:r w:rsidRPr="00252104">
        <w:rPr>
          <w:sz w:val="22"/>
          <w:szCs w:val="22"/>
        </w:rPr>
        <w:tab/>
        <w:t>По желанию учащихся и родителей учащиеся 5,7 классов по 1 часу в неделю посещают уроки технологии, музыки, изобразительного искусства, физической культуры.</w:t>
      </w:r>
    </w:p>
    <w:p w:rsidR="00465663" w:rsidRPr="00252104" w:rsidRDefault="00465663" w:rsidP="00465663">
      <w:pPr>
        <w:ind w:firstLine="708"/>
        <w:jc w:val="both"/>
        <w:rPr>
          <w:sz w:val="22"/>
          <w:szCs w:val="22"/>
        </w:rPr>
      </w:pPr>
      <w:r w:rsidRPr="00252104">
        <w:rPr>
          <w:sz w:val="22"/>
          <w:szCs w:val="22"/>
        </w:rPr>
        <w:t xml:space="preserve">Ученица 8 класса совместно с учащимися обычного класса посещает уроки ИЗО, музыки, физкультуры, ОБЖ..  </w:t>
      </w:r>
    </w:p>
    <w:p w:rsidR="00465663" w:rsidRPr="00252104" w:rsidRDefault="00465663" w:rsidP="00465663">
      <w:pPr>
        <w:ind w:firstLine="708"/>
        <w:jc w:val="both"/>
        <w:rPr>
          <w:sz w:val="22"/>
          <w:szCs w:val="22"/>
        </w:rPr>
      </w:pPr>
      <w:r w:rsidRPr="00252104">
        <w:rPr>
          <w:sz w:val="22"/>
          <w:szCs w:val="22"/>
        </w:rPr>
        <w:t>Ученик 9 класса, совместно с классом,  посещает уроки иностранного языка, истории, обществознания (включая экономику и право), географии, физики, биологии, химии, музыки, изобразительного искусства, физкультуры, элективные курсы и курсы по выбору.</w:t>
      </w:r>
    </w:p>
    <w:p w:rsidR="00465663" w:rsidRPr="00252104" w:rsidRDefault="00465663" w:rsidP="00465663">
      <w:pPr>
        <w:jc w:val="both"/>
        <w:rPr>
          <w:sz w:val="22"/>
          <w:szCs w:val="22"/>
        </w:rPr>
      </w:pPr>
      <w:r w:rsidRPr="00252104">
        <w:rPr>
          <w:sz w:val="22"/>
          <w:szCs w:val="22"/>
        </w:rPr>
        <w:tab/>
        <w:t>Учащиеся, обучающиеся индивидуально на дому, имеют возможность посещения элективных курсов и курсов по выбору, предусмотренных учебным планом, могут участвовать  во внеклассных мероприятиях школы.</w:t>
      </w:r>
    </w:p>
    <w:p w:rsidR="00465663" w:rsidRPr="00252104" w:rsidRDefault="00465663" w:rsidP="00465663">
      <w:pPr>
        <w:ind w:firstLine="708"/>
        <w:jc w:val="both"/>
        <w:rPr>
          <w:sz w:val="22"/>
          <w:szCs w:val="22"/>
        </w:rPr>
      </w:pPr>
      <w:r w:rsidRPr="00252104">
        <w:rPr>
          <w:sz w:val="22"/>
          <w:szCs w:val="22"/>
        </w:rPr>
        <w:t>Реализация индивидуальных рабочих программ осуществляется с учётом характера течения заболевания ребёнка, медицинских заключений.</w:t>
      </w:r>
    </w:p>
    <w:p w:rsidR="006363CD" w:rsidRPr="00252104" w:rsidRDefault="00465663" w:rsidP="00465663">
      <w:pPr>
        <w:spacing w:before="30" w:after="30"/>
        <w:ind w:firstLine="360"/>
        <w:jc w:val="both"/>
        <w:rPr>
          <w:sz w:val="22"/>
          <w:szCs w:val="22"/>
        </w:rPr>
      </w:pPr>
      <w:r w:rsidRPr="00252104">
        <w:rPr>
          <w:sz w:val="22"/>
          <w:szCs w:val="22"/>
        </w:rPr>
        <w:t xml:space="preserve">Учебный план имеет необходимое кадровое, методическое и материально-техническое обеспечение. </w:t>
      </w:r>
    </w:p>
    <w:p w:rsidR="00C5602C" w:rsidRPr="00252104" w:rsidRDefault="00D65E69" w:rsidP="00D65E69">
      <w:pPr>
        <w:rPr>
          <w:sz w:val="22"/>
          <w:szCs w:val="22"/>
        </w:rPr>
      </w:pPr>
      <w:r w:rsidRPr="00252104">
        <w:rPr>
          <w:sz w:val="22"/>
          <w:szCs w:val="22"/>
        </w:rPr>
        <w:t xml:space="preserve">2.6. </w:t>
      </w:r>
      <w:r w:rsidR="00C5602C" w:rsidRPr="00252104">
        <w:rPr>
          <w:sz w:val="22"/>
          <w:szCs w:val="22"/>
        </w:rPr>
        <w:t>Услуги дополнительного образования осуществлялись через: школьные кружки, кружки и объединения МБОУ ДОД   ЦТЮ «Полет», ДЮЦ «Олимп», районный Центр досуга, музыкальную школу.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343"/>
        <w:gridCol w:w="851"/>
        <w:gridCol w:w="850"/>
        <w:gridCol w:w="993"/>
        <w:gridCol w:w="850"/>
        <w:gridCol w:w="992"/>
        <w:gridCol w:w="851"/>
        <w:gridCol w:w="730"/>
        <w:gridCol w:w="829"/>
        <w:gridCol w:w="816"/>
      </w:tblGrid>
      <w:tr w:rsidR="00737198" w:rsidRPr="00252104" w:rsidTr="006363CD">
        <w:tc>
          <w:tcPr>
            <w:tcW w:w="466"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w:t>
            </w:r>
          </w:p>
        </w:tc>
        <w:tc>
          <w:tcPr>
            <w:tcW w:w="1343"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учреждение</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both"/>
              <w:rPr>
                <w:sz w:val="22"/>
                <w:szCs w:val="22"/>
                <w:lang w:eastAsia="en-US"/>
              </w:rPr>
            </w:pPr>
            <w:r w:rsidRPr="00252104">
              <w:rPr>
                <w:sz w:val="22"/>
                <w:szCs w:val="22"/>
                <w:lang w:eastAsia="en-US"/>
              </w:rPr>
              <w:t>2009-2010</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both"/>
              <w:rPr>
                <w:sz w:val="22"/>
                <w:szCs w:val="22"/>
                <w:lang w:eastAsia="en-US"/>
              </w:rPr>
            </w:pPr>
            <w:r w:rsidRPr="00252104">
              <w:rPr>
                <w:sz w:val="22"/>
                <w:szCs w:val="22"/>
                <w:lang w:eastAsia="en-US"/>
              </w:rPr>
              <w:t>2010-2011</w:t>
            </w:r>
          </w:p>
        </w:tc>
        <w:tc>
          <w:tcPr>
            <w:tcW w:w="993"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both"/>
              <w:rPr>
                <w:sz w:val="22"/>
                <w:szCs w:val="22"/>
                <w:lang w:eastAsia="en-US"/>
              </w:rPr>
            </w:pPr>
            <w:r w:rsidRPr="00252104">
              <w:rPr>
                <w:sz w:val="22"/>
                <w:szCs w:val="22"/>
                <w:lang w:eastAsia="en-US"/>
              </w:rPr>
              <w:t>2011-2012</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both"/>
              <w:rPr>
                <w:sz w:val="22"/>
                <w:szCs w:val="22"/>
                <w:lang w:eastAsia="en-US"/>
              </w:rPr>
            </w:pPr>
            <w:r w:rsidRPr="00252104">
              <w:rPr>
                <w:sz w:val="22"/>
                <w:szCs w:val="22"/>
                <w:lang w:eastAsia="en-US"/>
              </w:rPr>
              <w:t>2012-2013</w:t>
            </w:r>
          </w:p>
        </w:tc>
        <w:tc>
          <w:tcPr>
            <w:tcW w:w="992"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both"/>
              <w:rPr>
                <w:sz w:val="22"/>
                <w:szCs w:val="22"/>
                <w:lang w:eastAsia="en-US"/>
              </w:rPr>
            </w:pPr>
            <w:r w:rsidRPr="00252104">
              <w:rPr>
                <w:sz w:val="22"/>
                <w:szCs w:val="22"/>
                <w:lang w:eastAsia="en-US"/>
              </w:rPr>
              <w:t>2013-2014</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both"/>
              <w:rPr>
                <w:sz w:val="22"/>
                <w:szCs w:val="22"/>
                <w:lang w:eastAsia="en-US"/>
              </w:rPr>
            </w:pPr>
            <w:r w:rsidRPr="00252104">
              <w:rPr>
                <w:sz w:val="22"/>
                <w:szCs w:val="22"/>
                <w:lang w:eastAsia="en-US"/>
              </w:rPr>
              <w:t>2014-2015</w:t>
            </w:r>
          </w:p>
        </w:tc>
        <w:tc>
          <w:tcPr>
            <w:tcW w:w="73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both"/>
              <w:rPr>
                <w:sz w:val="22"/>
                <w:szCs w:val="22"/>
                <w:lang w:eastAsia="en-US"/>
              </w:rPr>
            </w:pPr>
            <w:r w:rsidRPr="00252104">
              <w:rPr>
                <w:sz w:val="22"/>
                <w:szCs w:val="22"/>
                <w:lang w:eastAsia="en-US"/>
              </w:rPr>
              <w:t>2015-2016</w:t>
            </w:r>
          </w:p>
        </w:tc>
        <w:tc>
          <w:tcPr>
            <w:tcW w:w="829" w:type="dxa"/>
            <w:tcBorders>
              <w:top w:val="single" w:sz="4" w:space="0" w:color="auto"/>
              <w:left w:val="single" w:sz="4" w:space="0" w:color="auto"/>
              <w:bottom w:val="single" w:sz="4" w:space="0" w:color="auto"/>
              <w:right w:val="single" w:sz="4" w:space="0" w:color="auto"/>
            </w:tcBorders>
          </w:tcPr>
          <w:p w:rsidR="006363CD" w:rsidRPr="00252104" w:rsidRDefault="006363CD" w:rsidP="00C5602C">
            <w:pPr>
              <w:spacing w:line="276" w:lineRule="auto"/>
              <w:jc w:val="both"/>
              <w:rPr>
                <w:sz w:val="22"/>
                <w:szCs w:val="22"/>
                <w:lang w:eastAsia="en-US"/>
              </w:rPr>
            </w:pPr>
            <w:r w:rsidRPr="00252104">
              <w:rPr>
                <w:sz w:val="22"/>
                <w:szCs w:val="22"/>
                <w:lang w:eastAsia="en-US"/>
              </w:rPr>
              <w:t>2016-2017</w:t>
            </w:r>
          </w:p>
        </w:tc>
        <w:tc>
          <w:tcPr>
            <w:tcW w:w="816" w:type="dxa"/>
            <w:tcBorders>
              <w:top w:val="single" w:sz="4" w:space="0" w:color="auto"/>
              <w:left w:val="single" w:sz="4" w:space="0" w:color="auto"/>
              <w:bottom w:val="single" w:sz="4" w:space="0" w:color="auto"/>
              <w:right w:val="single" w:sz="4" w:space="0" w:color="auto"/>
            </w:tcBorders>
          </w:tcPr>
          <w:p w:rsidR="006363CD" w:rsidRPr="00252104" w:rsidRDefault="006363CD" w:rsidP="00C5602C">
            <w:pPr>
              <w:spacing w:line="276" w:lineRule="auto"/>
              <w:jc w:val="both"/>
              <w:rPr>
                <w:sz w:val="22"/>
                <w:szCs w:val="22"/>
                <w:lang w:eastAsia="en-US"/>
              </w:rPr>
            </w:pPr>
            <w:r w:rsidRPr="00252104">
              <w:rPr>
                <w:sz w:val="22"/>
                <w:szCs w:val="22"/>
                <w:lang w:eastAsia="en-US"/>
              </w:rPr>
              <w:t>2017-2018</w:t>
            </w:r>
          </w:p>
        </w:tc>
      </w:tr>
      <w:tr w:rsidR="00737198" w:rsidRPr="00252104" w:rsidTr="006363CD">
        <w:tc>
          <w:tcPr>
            <w:tcW w:w="466"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1</w:t>
            </w:r>
          </w:p>
        </w:tc>
        <w:tc>
          <w:tcPr>
            <w:tcW w:w="1343"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Школа</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314</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255</w:t>
            </w:r>
          </w:p>
        </w:tc>
        <w:tc>
          <w:tcPr>
            <w:tcW w:w="993"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201</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308</w:t>
            </w:r>
          </w:p>
        </w:tc>
        <w:tc>
          <w:tcPr>
            <w:tcW w:w="992"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301</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380</w:t>
            </w:r>
          </w:p>
        </w:tc>
        <w:tc>
          <w:tcPr>
            <w:tcW w:w="73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329</w:t>
            </w:r>
          </w:p>
        </w:tc>
        <w:tc>
          <w:tcPr>
            <w:tcW w:w="829" w:type="dxa"/>
            <w:tcBorders>
              <w:top w:val="single" w:sz="4" w:space="0" w:color="auto"/>
              <w:left w:val="single" w:sz="4" w:space="0" w:color="auto"/>
              <w:bottom w:val="single" w:sz="4" w:space="0" w:color="auto"/>
              <w:right w:val="single" w:sz="4" w:space="0" w:color="auto"/>
            </w:tcBorders>
          </w:tcPr>
          <w:p w:rsidR="006363CD" w:rsidRPr="00252104" w:rsidRDefault="006363CD" w:rsidP="001011A2">
            <w:pPr>
              <w:rPr>
                <w:sz w:val="22"/>
                <w:szCs w:val="22"/>
              </w:rPr>
            </w:pPr>
            <w:r w:rsidRPr="00252104">
              <w:rPr>
                <w:sz w:val="22"/>
                <w:szCs w:val="22"/>
              </w:rPr>
              <w:t>519</w:t>
            </w:r>
          </w:p>
        </w:tc>
        <w:tc>
          <w:tcPr>
            <w:tcW w:w="816" w:type="dxa"/>
            <w:tcBorders>
              <w:top w:val="single" w:sz="4" w:space="0" w:color="auto"/>
              <w:left w:val="single" w:sz="4" w:space="0" w:color="auto"/>
              <w:bottom w:val="single" w:sz="4" w:space="0" w:color="auto"/>
              <w:right w:val="single" w:sz="4" w:space="0" w:color="auto"/>
            </w:tcBorders>
          </w:tcPr>
          <w:p w:rsidR="006363CD" w:rsidRPr="00252104" w:rsidRDefault="00737198" w:rsidP="001011A2">
            <w:pPr>
              <w:rPr>
                <w:sz w:val="22"/>
                <w:szCs w:val="22"/>
              </w:rPr>
            </w:pPr>
            <w:r w:rsidRPr="00252104">
              <w:rPr>
                <w:sz w:val="22"/>
                <w:szCs w:val="22"/>
              </w:rPr>
              <w:t>308</w:t>
            </w:r>
          </w:p>
        </w:tc>
      </w:tr>
      <w:tr w:rsidR="00737198" w:rsidRPr="00252104" w:rsidTr="006363CD">
        <w:tc>
          <w:tcPr>
            <w:tcW w:w="466"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2</w:t>
            </w:r>
          </w:p>
        </w:tc>
        <w:tc>
          <w:tcPr>
            <w:tcW w:w="1343"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ЦТЮ «Полет»</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510</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497</w:t>
            </w:r>
          </w:p>
        </w:tc>
        <w:tc>
          <w:tcPr>
            <w:tcW w:w="993"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560</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446</w:t>
            </w:r>
          </w:p>
        </w:tc>
        <w:tc>
          <w:tcPr>
            <w:tcW w:w="992"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181</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421</w:t>
            </w:r>
          </w:p>
        </w:tc>
        <w:tc>
          <w:tcPr>
            <w:tcW w:w="73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263</w:t>
            </w:r>
          </w:p>
        </w:tc>
        <w:tc>
          <w:tcPr>
            <w:tcW w:w="829" w:type="dxa"/>
            <w:tcBorders>
              <w:top w:val="single" w:sz="4" w:space="0" w:color="auto"/>
              <w:left w:val="single" w:sz="4" w:space="0" w:color="auto"/>
              <w:bottom w:val="single" w:sz="4" w:space="0" w:color="auto"/>
              <w:right w:val="single" w:sz="4" w:space="0" w:color="auto"/>
            </w:tcBorders>
          </w:tcPr>
          <w:p w:rsidR="006363CD" w:rsidRPr="00252104" w:rsidRDefault="006363CD" w:rsidP="001011A2">
            <w:pPr>
              <w:rPr>
                <w:sz w:val="22"/>
                <w:szCs w:val="22"/>
              </w:rPr>
            </w:pPr>
            <w:r w:rsidRPr="00252104">
              <w:rPr>
                <w:sz w:val="22"/>
                <w:szCs w:val="22"/>
              </w:rPr>
              <w:t>483</w:t>
            </w:r>
          </w:p>
        </w:tc>
        <w:tc>
          <w:tcPr>
            <w:tcW w:w="816" w:type="dxa"/>
            <w:tcBorders>
              <w:top w:val="single" w:sz="4" w:space="0" w:color="auto"/>
              <w:left w:val="single" w:sz="4" w:space="0" w:color="auto"/>
              <w:bottom w:val="single" w:sz="4" w:space="0" w:color="auto"/>
              <w:right w:val="single" w:sz="4" w:space="0" w:color="auto"/>
            </w:tcBorders>
          </w:tcPr>
          <w:p w:rsidR="006363CD" w:rsidRPr="00252104" w:rsidRDefault="00737198" w:rsidP="001011A2">
            <w:pPr>
              <w:rPr>
                <w:sz w:val="22"/>
                <w:szCs w:val="22"/>
              </w:rPr>
            </w:pPr>
            <w:r w:rsidRPr="00252104">
              <w:rPr>
                <w:sz w:val="22"/>
                <w:szCs w:val="22"/>
              </w:rPr>
              <w:t>976</w:t>
            </w:r>
          </w:p>
        </w:tc>
      </w:tr>
      <w:tr w:rsidR="00737198" w:rsidRPr="00252104" w:rsidTr="006363CD">
        <w:tc>
          <w:tcPr>
            <w:tcW w:w="466"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3</w:t>
            </w:r>
          </w:p>
        </w:tc>
        <w:tc>
          <w:tcPr>
            <w:tcW w:w="1343"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ДЮЦ «Олимп»</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205</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230</w:t>
            </w:r>
          </w:p>
        </w:tc>
        <w:tc>
          <w:tcPr>
            <w:tcW w:w="993"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261</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337</w:t>
            </w:r>
          </w:p>
        </w:tc>
        <w:tc>
          <w:tcPr>
            <w:tcW w:w="992"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361</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366</w:t>
            </w:r>
          </w:p>
        </w:tc>
        <w:tc>
          <w:tcPr>
            <w:tcW w:w="73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377</w:t>
            </w:r>
          </w:p>
        </w:tc>
        <w:tc>
          <w:tcPr>
            <w:tcW w:w="829" w:type="dxa"/>
            <w:tcBorders>
              <w:top w:val="single" w:sz="4" w:space="0" w:color="auto"/>
              <w:left w:val="single" w:sz="4" w:space="0" w:color="auto"/>
              <w:bottom w:val="single" w:sz="4" w:space="0" w:color="auto"/>
              <w:right w:val="single" w:sz="4" w:space="0" w:color="auto"/>
            </w:tcBorders>
          </w:tcPr>
          <w:p w:rsidR="006363CD" w:rsidRPr="00252104" w:rsidRDefault="006363CD" w:rsidP="001011A2">
            <w:pPr>
              <w:rPr>
                <w:sz w:val="22"/>
                <w:szCs w:val="22"/>
              </w:rPr>
            </w:pPr>
            <w:r w:rsidRPr="00252104">
              <w:rPr>
                <w:sz w:val="22"/>
                <w:szCs w:val="22"/>
              </w:rPr>
              <w:t>420</w:t>
            </w:r>
          </w:p>
        </w:tc>
        <w:tc>
          <w:tcPr>
            <w:tcW w:w="816" w:type="dxa"/>
            <w:tcBorders>
              <w:top w:val="single" w:sz="4" w:space="0" w:color="auto"/>
              <w:left w:val="single" w:sz="4" w:space="0" w:color="auto"/>
              <w:bottom w:val="single" w:sz="4" w:space="0" w:color="auto"/>
              <w:right w:val="single" w:sz="4" w:space="0" w:color="auto"/>
            </w:tcBorders>
          </w:tcPr>
          <w:p w:rsidR="006363CD" w:rsidRPr="00252104" w:rsidRDefault="00737198" w:rsidP="001011A2">
            <w:pPr>
              <w:rPr>
                <w:sz w:val="22"/>
                <w:szCs w:val="22"/>
              </w:rPr>
            </w:pPr>
            <w:r w:rsidRPr="00252104">
              <w:rPr>
                <w:sz w:val="22"/>
                <w:szCs w:val="22"/>
              </w:rPr>
              <w:t>218</w:t>
            </w:r>
          </w:p>
        </w:tc>
      </w:tr>
      <w:tr w:rsidR="00737198" w:rsidRPr="00252104" w:rsidTr="006363CD">
        <w:tc>
          <w:tcPr>
            <w:tcW w:w="466" w:type="dxa"/>
            <w:tcBorders>
              <w:top w:val="single" w:sz="4" w:space="0" w:color="auto"/>
              <w:left w:val="single" w:sz="4" w:space="0" w:color="auto"/>
              <w:bottom w:val="single" w:sz="4" w:space="0" w:color="auto"/>
              <w:right w:val="single" w:sz="4" w:space="0" w:color="auto"/>
            </w:tcBorders>
          </w:tcPr>
          <w:p w:rsidR="006363CD" w:rsidRPr="00252104" w:rsidRDefault="006363CD" w:rsidP="00C5602C">
            <w:pPr>
              <w:spacing w:line="276" w:lineRule="auto"/>
              <w:jc w:val="both"/>
              <w:rPr>
                <w:sz w:val="22"/>
                <w:szCs w:val="22"/>
                <w:lang w:eastAsia="en-US"/>
              </w:rPr>
            </w:pPr>
          </w:p>
        </w:tc>
        <w:tc>
          <w:tcPr>
            <w:tcW w:w="1343" w:type="dxa"/>
            <w:tcBorders>
              <w:top w:val="single" w:sz="4" w:space="0" w:color="auto"/>
              <w:left w:val="single" w:sz="4" w:space="0" w:color="auto"/>
              <w:bottom w:val="single" w:sz="4" w:space="0" w:color="auto"/>
              <w:right w:val="single" w:sz="4" w:space="0" w:color="auto"/>
            </w:tcBorders>
            <w:hideMark/>
          </w:tcPr>
          <w:p w:rsidR="006363CD" w:rsidRPr="00252104" w:rsidRDefault="006363CD" w:rsidP="00C5602C">
            <w:pPr>
              <w:spacing w:line="276" w:lineRule="auto"/>
              <w:jc w:val="both"/>
              <w:rPr>
                <w:sz w:val="22"/>
                <w:szCs w:val="22"/>
                <w:lang w:eastAsia="en-US"/>
              </w:rPr>
            </w:pPr>
            <w:r w:rsidRPr="00252104">
              <w:rPr>
                <w:sz w:val="22"/>
                <w:szCs w:val="22"/>
                <w:lang w:eastAsia="en-US"/>
              </w:rPr>
              <w:t>всего</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1029</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982</w:t>
            </w:r>
          </w:p>
        </w:tc>
        <w:tc>
          <w:tcPr>
            <w:tcW w:w="993"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1022</w:t>
            </w:r>
          </w:p>
        </w:tc>
        <w:tc>
          <w:tcPr>
            <w:tcW w:w="85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1091</w:t>
            </w:r>
          </w:p>
        </w:tc>
        <w:tc>
          <w:tcPr>
            <w:tcW w:w="992"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843</w:t>
            </w:r>
          </w:p>
        </w:tc>
        <w:tc>
          <w:tcPr>
            <w:tcW w:w="851"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1167</w:t>
            </w:r>
          </w:p>
        </w:tc>
        <w:tc>
          <w:tcPr>
            <w:tcW w:w="730" w:type="dxa"/>
            <w:tcBorders>
              <w:top w:val="single" w:sz="4" w:space="0" w:color="auto"/>
              <w:left w:val="single" w:sz="4" w:space="0" w:color="auto"/>
              <w:bottom w:val="single" w:sz="4" w:space="0" w:color="auto"/>
              <w:right w:val="single" w:sz="4" w:space="0" w:color="auto"/>
            </w:tcBorders>
          </w:tcPr>
          <w:p w:rsidR="006363CD" w:rsidRPr="00252104" w:rsidRDefault="006363CD" w:rsidP="001A769F">
            <w:pPr>
              <w:spacing w:line="276" w:lineRule="auto"/>
              <w:jc w:val="center"/>
              <w:rPr>
                <w:sz w:val="22"/>
                <w:szCs w:val="22"/>
                <w:lang w:eastAsia="en-US"/>
              </w:rPr>
            </w:pPr>
            <w:r w:rsidRPr="00252104">
              <w:rPr>
                <w:sz w:val="22"/>
                <w:szCs w:val="22"/>
                <w:lang w:eastAsia="en-US"/>
              </w:rPr>
              <w:t>969</w:t>
            </w:r>
          </w:p>
        </w:tc>
        <w:tc>
          <w:tcPr>
            <w:tcW w:w="829" w:type="dxa"/>
            <w:tcBorders>
              <w:top w:val="single" w:sz="4" w:space="0" w:color="auto"/>
              <w:left w:val="single" w:sz="4" w:space="0" w:color="auto"/>
              <w:bottom w:val="single" w:sz="4" w:space="0" w:color="auto"/>
              <w:right w:val="single" w:sz="4" w:space="0" w:color="auto"/>
            </w:tcBorders>
          </w:tcPr>
          <w:p w:rsidR="006363CD" w:rsidRPr="00252104" w:rsidRDefault="006363CD" w:rsidP="001011A2">
            <w:pPr>
              <w:jc w:val="center"/>
              <w:rPr>
                <w:sz w:val="22"/>
                <w:szCs w:val="22"/>
              </w:rPr>
            </w:pPr>
            <w:r w:rsidRPr="00252104">
              <w:rPr>
                <w:sz w:val="22"/>
                <w:szCs w:val="22"/>
              </w:rPr>
              <w:t>1422</w:t>
            </w:r>
          </w:p>
        </w:tc>
        <w:tc>
          <w:tcPr>
            <w:tcW w:w="816" w:type="dxa"/>
            <w:tcBorders>
              <w:top w:val="single" w:sz="4" w:space="0" w:color="auto"/>
              <w:left w:val="single" w:sz="4" w:space="0" w:color="auto"/>
              <w:bottom w:val="single" w:sz="4" w:space="0" w:color="auto"/>
              <w:right w:val="single" w:sz="4" w:space="0" w:color="auto"/>
            </w:tcBorders>
          </w:tcPr>
          <w:p w:rsidR="006363CD" w:rsidRPr="00252104" w:rsidRDefault="00737198" w:rsidP="001011A2">
            <w:pPr>
              <w:jc w:val="center"/>
              <w:rPr>
                <w:sz w:val="22"/>
                <w:szCs w:val="22"/>
              </w:rPr>
            </w:pPr>
            <w:r w:rsidRPr="00252104">
              <w:rPr>
                <w:sz w:val="22"/>
                <w:szCs w:val="22"/>
              </w:rPr>
              <w:t>1502</w:t>
            </w:r>
          </w:p>
        </w:tc>
      </w:tr>
    </w:tbl>
    <w:p w:rsidR="00C5602C" w:rsidRPr="00252104" w:rsidRDefault="00C5602C" w:rsidP="00C5602C">
      <w:pPr>
        <w:jc w:val="both"/>
        <w:rPr>
          <w:sz w:val="22"/>
          <w:szCs w:val="22"/>
        </w:rPr>
      </w:pPr>
    </w:p>
    <w:p w:rsidR="00C5602C" w:rsidRPr="00252104" w:rsidRDefault="00C5602C" w:rsidP="00C5602C">
      <w:pPr>
        <w:ind w:firstLine="708"/>
        <w:jc w:val="both"/>
        <w:rPr>
          <w:sz w:val="22"/>
          <w:szCs w:val="22"/>
        </w:rPr>
      </w:pPr>
      <w:r w:rsidRPr="00252104">
        <w:rPr>
          <w:sz w:val="22"/>
          <w:szCs w:val="22"/>
        </w:rPr>
        <w:t xml:space="preserve">Психолого-медико-социальное сопровождение организовано через работу двух психологов  высшей категории, двух логопедов первой категории, одного медицинского работника и одного </w:t>
      </w:r>
      <w:r w:rsidRPr="00252104">
        <w:rPr>
          <w:sz w:val="22"/>
          <w:szCs w:val="22"/>
        </w:rPr>
        <w:lastRenderedPageBreak/>
        <w:t>социального педагога пер</w:t>
      </w:r>
      <w:r w:rsidR="004C130C" w:rsidRPr="00252104">
        <w:rPr>
          <w:sz w:val="22"/>
          <w:szCs w:val="22"/>
        </w:rPr>
        <w:t>вой категории</w:t>
      </w:r>
      <w:r w:rsidRPr="00252104">
        <w:rPr>
          <w:sz w:val="22"/>
          <w:szCs w:val="22"/>
        </w:rPr>
        <w:t>. Работа школьных психологов строится по плану, утвержденному директором. Основные направления работы: индивидуальные консультации с учителями, родителями и учащимися,  психодиагностика,  работа с детьми группы риска, психологическое просвещение, коррекционная и развивающая работа. За учебный год</w:t>
      </w:r>
      <w:r w:rsidR="00737198" w:rsidRPr="00252104">
        <w:rPr>
          <w:sz w:val="22"/>
          <w:szCs w:val="22"/>
        </w:rPr>
        <w:t xml:space="preserve"> психологами было проведено: 218</w:t>
      </w:r>
      <w:r w:rsidRPr="00252104">
        <w:rPr>
          <w:sz w:val="22"/>
          <w:szCs w:val="22"/>
        </w:rPr>
        <w:t xml:space="preserve">  индивидуальных консультации с учителями, с</w:t>
      </w:r>
      <w:r w:rsidR="00737198" w:rsidRPr="00252104">
        <w:rPr>
          <w:sz w:val="22"/>
          <w:szCs w:val="22"/>
        </w:rPr>
        <w:t xml:space="preserve"> родителями,  с учащимися,    48</w:t>
      </w:r>
      <w:r w:rsidR="00A44CDE" w:rsidRPr="00252104">
        <w:rPr>
          <w:sz w:val="22"/>
          <w:szCs w:val="22"/>
        </w:rPr>
        <w:t xml:space="preserve"> </w:t>
      </w:r>
      <w:r w:rsidRPr="00252104">
        <w:rPr>
          <w:sz w:val="22"/>
          <w:szCs w:val="22"/>
        </w:rPr>
        <w:t xml:space="preserve"> кла</w:t>
      </w:r>
      <w:r w:rsidR="00737198" w:rsidRPr="00252104">
        <w:rPr>
          <w:sz w:val="22"/>
          <w:szCs w:val="22"/>
        </w:rPr>
        <w:t>ссных родительских собраний,  26</w:t>
      </w:r>
      <w:r w:rsidRPr="00252104">
        <w:rPr>
          <w:sz w:val="22"/>
          <w:szCs w:val="22"/>
        </w:rPr>
        <w:t xml:space="preserve"> тренингов с учащимися, 6 мастер-классов для учителей и 24 тренинга для родителей. Было посещено</w:t>
      </w:r>
      <w:r w:rsidR="00737198" w:rsidRPr="00252104">
        <w:rPr>
          <w:sz w:val="22"/>
          <w:szCs w:val="22"/>
        </w:rPr>
        <w:t xml:space="preserve"> 10 уроков у педагогов школы. 12</w:t>
      </w:r>
      <w:r w:rsidRPr="00252104">
        <w:rPr>
          <w:sz w:val="22"/>
          <w:szCs w:val="22"/>
        </w:rPr>
        <w:t xml:space="preserve"> учащихся группы риска получали постоянную помощь от психологов школы. Было проведено 120 психодиагности</w:t>
      </w:r>
      <w:r w:rsidR="00F00820" w:rsidRPr="00252104">
        <w:rPr>
          <w:sz w:val="22"/>
          <w:szCs w:val="22"/>
        </w:rPr>
        <w:t>к</w:t>
      </w:r>
      <w:r w:rsidRPr="00252104">
        <w:rPr>
          <w:sz w:val="22"/>
          <w:szCs w:val="22"/>
        </w:rPr>
        <w:t>,</w:t>
      </w:r>
      <w:r w:rsidR="00737198" w:rsidRPr="00252104">
        <w:rPr>
          <w:sz w:val="22"/>
          <w:szCs w:val="22"/>
        </w:rPr>
        <w:t xml:space="preserve"> в том числе в этом году </w:t>
      </w:r>
      <w:r w:rsidRPr="00252104">
        <w:rPr>
          <w:sz w:val="22"/>
          <w:szCs w:val="22"/>
        </w:rPr>
        <w:t xml:space="preserve"> была</w:t>
      </w:r>
      <w:r w:rsidR="00737198" w:rsidRPr="00252104">
        <w:rPr>
          <w:sz w:val="22"/>
          <w:szCs w:val="22"/>
        </w:rPr>
        <w:t xml:space="preserve"> продолжена </w:t>
      </w:r>
      <w:r w:rsidRPr="00252104">
        <w:rPr>
          <w:sz w:val="22"/>
          <w:szCs w:val="22"/>
        </w:rPr>
        <w:t xml:space="preserve"> работа по</w:t>
      </w:r>
      <w:r w:rsidR="00F00820" w:rsidRPr="00252104">
        <w:rPr>
          <w:sz w:val="22"/>
          <w:szCs w:val="22"/>
        </w:rPr>
        <w:t xml:space="preserve"> раннему выявлению и профилактике суицидального риска.</w:t>
      </w:r>
      <w:r w:rsidRPr="00252104">
        <w:rPr>
          <w:sz w:val="22"/>
          <w:szCs w:val="22"/>
        </w:rPr>
        <w:t xml:space="preserve">  Выпущены газеты для учащихся «Зеркало души» и для педагогов «Советы психолога». Продолжил работу родительский клуб «Домашний очаг»</w:t>
      </w:r>
    </w:p>
    <w:p w:rsidR="00BC0043" w:rsidRPr="00252104" w:rsidRDefault="00BC0043" w:rsidP="00BC0043">
      <w:pPr>
        <w:ind w:firstLine="708"/>
        <w:jc w:val="both"/>
        <w:rPr>
          <w:sz w:val="22"/>
          <w:szCs w:val="22"/>
        </w:rPr>
      </w:pPr>
      <w:r w:rsidRPr="00252104">
        <w:rPr>
          <w:sz w:val="22"/>
          <w:szCs w:val="22"/>
        </w:rPr>
        <w:t>Основной целью деятельности социального педагога является профилактика безнадзорности, правонарушений среди обучающихся через систему мер, направленных на выявление и устранение причин, предупреждение и преодоление негативных явлений в семье, школе. В течение всего учебного года проводилась работа по профилактике преступлений и правонарушений среди несовершеннолетних. В классах проводились тематические  классные часы с показом презентаций и видеороликов. Инспектором ПДН, Кузнецовой О.С., проведено 2 тематических классных часа. С марта 2018 года в тесном контакте со школой стала работать Тихомирова С.Н., помощник председателя судьи. Она в начальной школе провела три тематических классных часа по правовому воспитанию и провела две игровые программы, посвящённые 9 мая. Всего проведено 34 тематических классных часа (в начальной школе – 14. «Я и мои права», «Обидеть друга – поступить неправильно», «Кража чужого – плохо», «Неожиданные опасности»; в средней школе – 20 классных часов: «Права и обязанности школьника», «Курить – здоровью вредить», «Уголовная, административная ответственность», «Правовое воспитание», «Ученье – свет…», «Профилактика пивного алкоголизма», «Всё про любовь», «Правила, о которых нельзя забывать», «Сочиним сказку…», «Как уберечь себя от вовлечения в преступление»).  Во время районных Коммунарских сборов прошла акция «Мы за здоровый образ жизни».  С учащимися, состоящими на учёте СОП, группе риска  провелись мероприятия: для начальной школы – мастер-классы (преподаватели ЦТЮ «Полёт»). Для учащихся среднего звена,  на стадионе «Юность» проведены спортивные игры - футбол, волейбол. В течение учебного года совместно со специалистами КДН, инспекторами ПДН были организованы вечерние рейды по проверке нахождения несовершеннолетних в местах, нахождение в которых может причинить вред здоровью детей их физическому, интеллектуальному, психическому, духовному и нравственному развитию. Всего было задержано 4 подростков. С несовершеннолетними проведена профилактическая работа, на родителей составлены административные протоколы. Проводилась работа по вовлечению учащихся в кружки и спортивные секции. Были организованы рейды по школе в целях ликвидации пропусков уроков учащимися без уважительной причины.  Так же посещено 32 урока с целью отслеживания успеваемости, посещаемости, наличия школьных принадлежностей, наличие школьной формы, выполнение домашних заданий у учащихся школы. На классных часах, на родительских собраниях (приняла участие в 6 род. собраниях) особое внимание уделялось правовому воспитанию несовершеннолетних и выполнению родительских обязанностей по воспитанию и образованию детей. Регулярно проводились проверки неблагополучных семей и несовершеннолетних учащихся, состоящих  на различных видах учёта,  ( 9 семей в начальной школе, 10 семей в средней школе). За этот учебный год прошло  6 школьных профи</w:t>
      </w:r>
      <w:r w:rsidR="004A577D" w:rsidRPr="00252104">
        <w:rPr>
          <w:sz w:val="22"/>
          <w:szCs w:val="22"/>
        </w:rPr>
        <w:t>лактических советов</w:t>
      </w:r>
      <w:r w:rsidRPr="00252104">
        <w:rPr>
          <w:sz w:val="22"/>
          <w:szCs w:val="22"/>
        </w:rPr>
        <w:t>:1 – начальная школа, 5 – средняя школа, где было обсуждено за плохое поведение и неуспеваемость 37 учащихся вместе с родителями</w:t>
      </w:r>
      <w:r w:rsidR="004A577D" w:rsidRPr="00252104">
        <w:rPr>
          <w:sz w:val="22"/>
          <w:szCs w:val="22"/>
        </w:rPr>
        <w:t xml:space="preserve">. </w:t>
      </w:r>
      <w:r w:rsidRPr="00252104">
        <w:rPr>
          <w:sz w:val="22"/>
          <w:szCs w:val="22"/>
        </w:rPr>
        <w:t>На комиссии КДН (20 заседаний) были обсуждены 44 учащихся нашей школы совместно с родителями. В школьной службе примирения в этом учебном году рассмотрено 4 конфликтных ситуации, которые закончились примирением обеих сторон. В течение учебного года за несовершеннолетними был установлен контроль во избежание повторного конфликта.</w:t>
      </w:r>
    </w:p>
    <w:p w:rsidR="00BC0043" w:rsidRPr="00252104" w:rsidRDefault="00BC0043" w:rsidP="00BC0043">
      <w:pPr>
        <w:ind w:firstLine="708"/>
        <w:jc w:val="both"/>
        <w:rPr>
          <w:sz w:val="22"/>
          <w:szCs w:val="22"/>
        </w:rPr>
      </w:pPr>
      <w:r w:rsidRPr="00252104">
        <w:rPr>
          <w:sz w:val="22"/>
          <w:szCs w:val="22"/>
        </w:rPr>
        <w:t>Все учащиеся, состоящие на учёте СОП, группе риска получают 2-х разовое горячее питание в школьной столовой.</w:t>
      </w:r>
    </w:p>
    <w:p w:rsidR="00C5602C" w:rsidRPr="00252104" w:rsidRDefault="00624AC8" w:rsidP="00624AC8">
      <w:pPr>
        <w:pStyle w:val="14"/>
        <w:ind w:left="0"/>
        <w:jc w:val="both"/>
        <w:rPr>
          <w:b/>
          <w:sz w:val="22"/>
          <w:szCs w:val="22"/>
        </w:rPr>
      </w:pPr>
      <w:r w:rsidRPr="00252104">
        <w:rPr>
          <w:sz w:val="22"/>
          <w:szCs w:val="22"/>
        </w:rPr>
        <w:t>3.</w:t>
      </w:r>
      <w:r w:rsidR="00C5602C" w:rsidRPr="00252104">
        <w:rPr>
          <w:b/>
          <w:sz w:val="22"/>
          <w:szCs w:val="22"/>
        </w:rPr>
        <w:t>Условия осуществления образовательного процесса.</w:t>
      </w:r>
    </w:p>
    <w:p w:rsidR="00C5602C" w:rsidRPr="00252104" w:rsidRDefault="00624AC8" w:rsidP="00C5602C">
      <w:pPr>
        <w:jc w:val="both"/>
        <w:rPr>
          <w:sz w:val="22"/>
          <w:szCs w:val="22"/>
        </w:rPr>
      </w:pPr>
      <w:r w:rsidRPr="00252104">
        <w:rPr>
          <w:sz w:val="22"/>
          <w:szCs w:val="22"/>
        </w:rPr>
        <w:t>3.1.</w:t>
      </w:r>
      <w:r w:rsidR="00C5602C" w:rsidRPr="00252104">
        <w:rPr>
          <w:sz w:val="22"/>
          <w:szCs w:val="22"/>
        </w:rPr>
        <w:tab/>
      </w:r>
      <w:r w:rsidR="00C5602C" w:rsidRPr="00252104">
        <w:rPr>
          <w:color w:val="000000"/>
          <w:spacing w:val="-5"/>
          <w:sz w:val="22"/>
          <w:szCs w:val="22"/>
        </w:rPr>
        <w:t xml:space="preserve">Школа обладает достаточной материально-технической базой. Образовательная деятельность </w:t>
      </w:r>
      <w:r w:rsidR="001A769F" w:rsidRPr="00252104">
        <w:rPr>
          <w:color w:val="000000"/>
          <w:spacing w:val="-5"/>
          <w:sz w:val="22"/>
          <w:szCs w:val="22"/>
        </w:rPr>
        <w:t>на начало учебного года</w:t>
      </w:r>
      <w:r w:rsidR="004A577D" w:rsidRPr="00252104">
        <w:rPr>
          <w:color w:val="000000"/>
          <w:spacing w:val="-5"/>
          <w:sz w:val="22"/>
          <w:szCs w:val="22"/>
        </w:rPr>
        <w:t xml:space="preserve"> </w:t>
      </w:r>
      <w:r w:rsidR="00C5602C" w:rsidRPr="00252104">
        <w:rPr>
          <w:color w:val="000000"/>
          <w:spacing w:val="-5"/>
          <w:sz w:val="22"/>
          <w:szCs w:val="22"/>
        </w:rPr>
        <w:t>организо</w:t>
      </w:r>
      <w:r w:rsidR="004A577D" w:rsidRPr="00252104">
        <w:rPr>
          <w:color w:val="000000"/>
          <w:spacing w:val="-5"/>
          <w:sz w:val="22"/>
          <w:szCs w:val="22"/>
        </w:rPr>
        <w:t>вана в 4х</w:t>
      </w:r>
      <w:r w:rsidR="001A769F" w:rsidRPr="00252104">
        <w:rPr>
          <w:color w:val="000000"/>
          <w:spacing w:val="-5"/>
          <w:sz w:val="22"/>
          <w:szCs w:val="22"/>
        </w:rPr>
        <w:t xml:space="preserve">  зданиях.  </w:t>
      </w:r>
      <w:r w:rsidR="004A577D" w:rsidRPr="00252104">
        <w:rPr>
          <w:color w:val="000000"/>
          <w:spacing w:val="-5"/>
          <w:sz w:val="22"/>
          <w:szCs w:val="22"/>
        </w:rPr>
        <w:t xml:space="preserve">С февраля месяца, после реорганизации к школе был присоединен Большесосновский детский сад. На конец года образовательная деятельность шла в 8 </w:t>
      </w:r>
      <w:r w:rsidR="004A577D" w:rsidRPr="00252104">
        <w:rPr>
          <w:color w:val="000000"/>
          <w:spacing w:val="-5"/>
          <w:sz w:val="22"/>
          <w:szCs w:val="22"/>
        </w:rPr>
        <w:lastRenderedPageBreak/>
        <w:t>зданиях</w:t>
      </w:r>
      <w:r w:rsidR="00C5602C" w:rsidRPr="00252104">
        <w:rPr>
          <w:color w:val="000000"/>
          <w:spacing w:val="-5"/>
          <w:sz w:val="22"/>
          <w:szCs w:val="22"/>
        </w:rPr>
        <w:t xml:space="preserve">. </w:t>
      </w:r>
      <w:r w:rsidR="00C5602C" w:rsidRPr="00252104">
        <w:rPr>
          <w:color w:val="000000"/>
          <w:spacing w:val="-1"/>
          <w:sz w:val="22"/>
          <w:szCs w:val="22"/>
        </w:rPr>
        <w:t>О</w:t>
      </w:r>
      <w:r w:rsidR="00182BA3" w:rsidRPr="00252104">
        <w:rPr>
          <w:color w:val="000000"/>
          <w:spacing w:val="-1"/>
          <w:sz w:val="22"/>
          <w:szCs w:val="22"/>
        </w:rPr>
        <w:t>бщая площадь всех помещений 13179</w:t>
      </w:r>
      <w:r w:rsidR="00C5602C" w:rsidRPr="00252104">
        <w:rPr>
          <w:color w:val="000000"/>
          <w:spacing w:val="-1"/>
          <w:sz w:val="22"/>
          <w:szCs w:val="22"/>
        </w:rPr>
        <w:t xml:space="preserve"> кв.м. Средняя и начальная школа расположены в отдельных зданиях, соединенных теплым переходом. В школе имеется 6 кабинетов русского языка и литературы, 5 кабинетов математики, 2 кабинета физики, 2 кабинета информатики, 3 кабинета истории, 4 кабинета иностранных языков, 1 кабинет биологии, 4 кабинета технологии, предназначенных для раздельного обучения мальчиков и девочек, 14 кабинетов  в начальной школе, кабинет ОБЖ, оснащенный современным оборудованием и мультимедиа аппаратурой, кабинеты валеологии, психологии,  2 кабинета для занятий логопедией, 2 спортивных зала, зал для занятий ритмикой и аэробикой, медицинский блок, включающий в себя  прививочный кабинет и кабинет для приема и осмотра, актовый зал на 180 посадочных мест, школьная столовая на 170 посадочных мест, кабинет детских общественных </w:t>
      </w:r>
      <w:r w:rsidR="00C5602C" w:rsidRPr="00252104">
        <w:rPr>
          <w:spacing w:val="-1"/>
          <w:sz w:val="22"/>
          <w:szCs w:val="22"/>
        </w:rPr>
        <w:t xml:space="preserve">организаций, библиотека </w:t>
      </w:r>
      <w:r w:rsidR="00C5602C" w:rsidRPr="00252104">
        <w:rPr>
          <w:sz w:val="22"/>
          <w:szCs w:val="22"/>
        </w:rPr>
        <w:t>с читальным залом – о</w:t>
      </w:r>
      <w:r w:rsidR="00FD3606" w:rsidRPr="00252104">
        <w:rPr>
          <w:sz w:val="22"/>
          <w:szCs w:val="22"/>
        </w:rPr>
        <w:t>бщий фонд библиотеки –26304</w:t>
      </w:r>
      <w:r w:rsidR="00C5602C" w:rsidRPr="00252104">
        <w:rPr>
          <w:sz w:val="22"/>
          <w:szCs w:val="22"/>
        </w:rPr>
        <w:t xml:space="preserve"> экземпляров,  из них: художественная литература-10063, учебная литература- 1</w:t>
      </w:r>
      <w:r w:rsidR="00FD3606" w:rsidRPr="00252104">
        <w:rPr>
          <w:sz w:val="22"/>
          <w:szCs w:val="22"/>
        </w:rPr>
        <w:t>4671, количество читателей – 820</w:t>
      </w:r>
      <w:r w:rsidR="00C5602C" w:rsidRPr="00252104">
        <w:rPr>
          <w:sz w:val="22"/>
          <w:szCs w:val="22"/>
        </w:rPr>
        <w:t xml:space="preserve">. </w:t>
      </w:r>
    </w:p>
    <w:p w:rsidR="00C5602C" w:rsidRPr="00252104" w:rsidRDefault="00C5602C" w:rsidP="00C5602C">
      <w:pPr>
        <w:ind w:firstLine="540"/>
        <w:jc w:val="both"/>
        <w:rPr>
          <w:sz w:val="22"/>
          <w:szCs w:val="22"/>
        </w:rPr>
      </w:pPr>
      <w:r w:rsidRPr="00252104">
        <w:rPr>
          <w:color w:val="000000"/>
          <w:spacing w:val="-3"/>
          <w:sz w:val="22"/>
          <w:szCs w:val="22"/>
        </w:rPr>
        <w:t xml:space="preserve">Все кабинеты оснащены современной научно-методической литературой, </w:t>
      </w:r>
      <w:r w:rsidRPr="00252104">
        <w:rPr>
          <w:color w:val="000000"/>
          <w:spacing w:val="-5"/>
          <w:sz w:val="22"/>
          <w:szCs w:val="22"/>
        </w:rPr>
        <w:t xml:space="preserve">дидактическими материалами, техническими средствами обучения и инвентарём. С ноября 2005 года школа отапливается газом. </w:t>
      </w:r>
      <w:r w:rsidRPr="00252104">
        <w:rPr>
          <w:color w:val="000000"/>
          <w:spacing w:val="-4"/>
          <w:sz w:val="22"/>
          <w:szCs w:val="22"/>
        </w:rPr>
        <w:t>Школа имеет  зону отдыха, 1 спортивную  п</w:t>
      </w:r>
      <w:r w:rsidR="00182BA3" w:rsidRPr="00252104">
        <w:rPr>
          <w:color w:val="000000"/>
          <w:spacing w:val="-4"/>
          <w:sz w:val="22"/>
          <w:szCs w:val="22"/>
        </w:rPr>
        <w:t>лощадку,  гараж, автобус ПАЗ – 2</w:t>
      </w:r>
      <w:r w:rsidRPr="00252104">
        <w:rPr>
          <w:color w:val="000000"/>
          <w:spacing w:val="-4"/>
          <w:sz w:val="22"/>
          <w:szCs w:val="22"/>
        </w:rPr>
        <w:t xml:space="preserve">шт, автобус ГАЗ- 2шт, трактор – 1, два стационарных компьютерных класса – 26 машин, один компьютерный класс мобильный,  четыре класса оснащены интерактивным оборудованием: интерактивная доска, компьютер, мультимедийный проектор, 25  кабинетов имеют рабочее место для учителя, всего компьютеров в школе – 72, 38 из них имеют доступ в Интернет. </w:t>
      </w:r>
      <w:r w:rsidRPr="00252104">
        <w:rPr>
          <w:sz w:val="22"/>
          <w:szCs w:val="22"/>
        </w:rPr>
        <w:t xml:space="preserve">Множительная техника: ксероксы  - 6, принтеры – 10. Широкополосный Интернет, школьный сайт - </w:t>
      </w:r>
      <w:hyperlink r:id="rId8" w:history="1">
        <w:r w:rsidRPr="00252104">
          <w:rPr>
            <w:rStyle w:val="a3"/>
            <w:sz w:val="22"/>
            <w:szCs w:val="22"/>
          </w:rPr>
          <w:t>http://bschool.okis.ru/</w:t>
        </w:r>
      </w:hyperlink>
    </w:p>
    <w:p w:rsidR="00C5602C" w:rsidRPr="00252104" w:rsidRDefault="00C5602C" w:rsidP="00C5602C">
      <w:pPr>
        <w:ind w:right="-82" w:firstLine="708"/>
        <w:jc w:val="both"/>
        <w:rPr>
          <w:sz w:val="22"/>
          <w:szCs w:val="22"/>
        </w:rPr>
      </w:pPr>
      <w:r w:rsidRPr="00252104">
        <w:rPr>
          <w:sz w:val="22"/>
          <w:szCs w:val="22"/>
        </w:rPr>
        <w:t xml:space="preserve">Все кабинеты, мебель и оборудование находятся в оптимальном состоянии, соответствуют требованиям противопожарной безопасности и санитарных правил и норм. Таким образом, в школе имеются все условия, необходимые для качественного осуществления образовательного процесса. </w:t>
      </w:r>
    </w:p>
    <w:p w:rsidR="00C5602C" w:rsidRPr="00252104" w:rsidRDefault="00C5602C" w:rsidP="00C5602C">
      <w:pPr>
        <w:jc w:val="both"/>
        <w:rPr>
          <w:sz w:val="22"/>
          <w:szCs w:val="22"/>
        </w:rPr>
      </w:pPr>
      <w:r w:rsidRPr="00252104">
        <w:rPr>
          <w:sz w:val="22"/>
          <w:szCs w:val="22"/>
        </w:rPr>
        <w:tab/>
        <w:t xml:space="preserve">Для занятий физической культурой и спортом в школе имеются большой спортивный зал – 294,15 кв.м., малый спортивный зал – 143,5 акв.м, зал ритмики -80 кв.м. При спортивных зала оборудованы раздевалки, санузлы и четыре душевые – для девочек и мальчиков, тренерская, снарядная. Оснащенность по разным видам спорта от 70 до 90%.  Для занятий легкой атлетикой используется сельский </w:t>
      </w:r>
      <w:r w:rsidR="00686B17" w:rsidRPr="00252104">
        <w:rPr>
          <w:sz w:val="22"/>
          <w:szCs w:val="22"/>
        </w:rPr>
        <w:t>мини-</w:t>
      </w:r>
      <w:r w:rsidRPr="00252104">
        <w:rPr>
          <w:sz w:val="22"/>
          <w:szCs w:val="22"/>
        </w:rPr>
        <w:t xml:space="preserve">стадион. У школы есть спортивная площадка, которая используется для занятий физкультурой   в хорошую погоду. Для занятий  ритмики и аэробики, а также занятий танцевальной студии зал ритмики оборудован зеркальной стеной, станком, спортивными ковриками, степами и др.  </w:t>
      </w:r>
    </w:p>
    <w:p w:rsidR="00C5602C" w:rsidRPr="00252104" w:rsidRDefault="00C5602C" w:rsidP="00C5602C">
      <w:pPr>
        <w:ind w:firstLine="360"/>
        <w:jc w:val="both"/>
        <w:rPr>
          <w:sz w:val="22"/>
          <w:szCs w:val="22"/>
        </w:rPr>
      </w:pPr>
      <w:r w:rsidRPr="00252104">
        <w:rPr>
          <w:sz w:val="22"/>
          <w:szCs w:val="22"/>
        </w:rPr>
        <w:t>Данные помещения также используются и для проведения занятий дополнительного образования. Для занятия краеведческого кружка используется помещение школьного музея, занятия кружков социально-педагогического направления проходят в кабинете психологии, в комнате общественных организаций, для организации  художественно-эстетического направления предоставлен кабинет изобразительного искусства, актовый зал на 180 посадочных мест. Занятия дополнительного образования от ЦТЮ «Полет» проходят на базе этого учреждения, расположенного на одной территории со школой.  Секция дзюдо расположена в здании ЦТЮ в спортивном зале, оборудованном в соответствии с требованиями.</w:t>
      </w:r>
    </w:p>
    <w:p w:rsidR="00C5602C" w:rsidRPr="00252104" w:rsidRDefault="00C5602C" w:rsidP="00C5602C">
      <w:pPr>
        <w:ind w:firstLine="540"/>
        <w:jc w:val="both"/>
        <w:rPr>
          <w:sz w:val="22"/>
          <w:szCs w:val="22"/>
        </w:rPr>
      </w:pPr>
      <w:r w:rsidRPr="00252104">
        <w:rPr>
          <w:sz w:val="22"/>
          <w:szCs w:val="22"/>
        </w:rPr>
        <w:t>Для обеспечения необходимого медицинского обслуживания учащихс</w:t>
      </w:r>
      <w:r w:rsidR="00D213F9" w:rsidRPr="00252104">
        <w:rPr>
          <w:sz w:val="22"/>
          <w:szCs w:val="22"/>
        </w:rPr>
        <w:t>я и педагогов от ГБУЗ ПК «Большесосновская ЦРБ»</w:t>
      </w:r>
      <w:r w:rsidRPr="00252104">
        <w:rPr>
          <w:sz w:val="22"/>
          <w:szCs w:val="22"/>
        </w:rPr>
        <w:t xml:space="preserve"> в школе работает фельдшер, которая активно участвует в профилактической работе, организует медицинские осмотры учащихся, проводит диагностику состояния здоровья учащихся школы, ведет диспансерное наблюдение за детьми, имеющими отклонения в состоянии здоровья. </w:t>
      </w:r>
    </w:p>
    <w:p w:rsidR="00C5602C" w:rsidRPr="00252104" w:rsidRDefault="00C5602C" w:rsidP="00C5602C">
      <w:pPr>
        <w:ind w:firstLine="540"/>
        <w:jc w:val="both"/>
        <w:rPr>
          <w:sz w:val="22"/>
          <w:szCs w:val="22"/>
        </w:rPr>
      </w:pPr>
      <w:r w:rsidRPr="00252104">
        <w:rPr>
          <w:sz w:val="22"/>
          <w:szCs w:val="22"/>
        </w:rPr>
        <w:t>В структурном подразделении «Малососновская начальная школа – детс</w:t>
      </w:r>
      <w:r w:rsidR="00D213F9" w:rsidRPr="00252104">
        <w:rPr>
          <w:sz w:val="22"/>
          <w:szCs w:val="22"/>
        </w:rPr>
        <w:t>кий сад» детский сад посещали 21</w:t>
      </w:r>
      <w:r w:rsidRPr="00252104">
        <w:rPr>
          <w:sz w:val="22"/>
          <w:szCs w:val="22"/>
        </w:rPr>
        <w:t xml:space="preserve"> </w:t>
      </w:r>
      <w:r w:rsidR="00D213F9" w:rsidRPr="00252104">
        <w:rPr>
          <w:sz w:val="22"/>
          <w:szCs w:val="22"/>
        </w:rPr>
        <w:t>ребенок</w:t>
      </w:r>
      <w:r w:rsidRPr="00252104">
        <w:rPr>
          <w:sz w:val="22"/>
          <w:szCs w:val="22"/>
        </w:rPr>
        <w:t>. Группа разновозрастная. В помещении сада расположены: групповая, спальня, санитарный узел, буфетная, раздевалка для детей, для организации прогулок оборудована площадка. Оборудован медицинский кабинет с и</w:t>
      </w:r>
      <w:r w:rsidR="00D213F9" w:rsidRPr="00252104">
        <w:rPr>
          <w:sz w:val="22"/>
          <w:szCs w:val="22"/>
        </w:rPr>
        <w:t>золятором, который обслуживал 11</w:t>
      </w:r>
      <w:r w:rsidRPr="00252104">
        <w:rPr>
          <w:sz w:val="22"/>
          <w:szCs w:val="22"/>
        </w:rPr>
        <w:t xml:space="preserve"> учащихся школы. В школе расположен гардероб, учебный класс, кабинет для отдыха, зал приема пищи, санитарный узел. Для проведения занятий по физической культуре учащиеся подвозятся в Большую Соснову. Еженедельно в школу-сад для более эффективной организации учебного процесса выезжает музыкальный руководитель, психолог, логопед, учитель иностранного языка.</w:t>
      </w:r>
    </w:p>
    <w:p w:rsidR="00C5602C" w:rsidRPr="00252104" w:rsidRDefault="00C5602C" w:rsidP="00C5602C">
      <w:pPr>
        <w:ind w:firstLine="540"/>
        <w:jc w:val="both"/>
        <w:rPr>
          <w:sz w:val="22"/>
          <w:szCs w:val="22"/>
        </w:rPr>
      </w:pPr>
      <w:r w:rsidRPr="00252104">
        <w:rPr>
          <w:sz w:val="22"/>
          <w:szCs w:val="22"/>
        </w:rPr>
        <w:t>В структурном подразделении «Юрковская начальная школа-детский сад»:</w:t>
      </w:r>
      <w:r w:rsidR="00D213F9" w:rsidRPr="00252104">
        <w:rPr>
          <w:sz w:val="22"/>
          <w:szCs w:val="22"/>
        </w:rPr>
        <w:t xml:space="preserve"> детский сад </w:t>
      </w:r>
      <w:r w:rsidRPr="00252104">
        <w:rPr>
          <w:sz w:val="22"/>
          <w:szCs w:val="22"/>
        </w:rPr>
        <w:t>4 группы</w:t>
      </w:r>
      <w:r w:rsidR="00D213F9" w:rsidRPr="00252104">
        <w:rPr>
          <w:sz w:val="22"/>
          <w:szCs w:val="22"/>
        </w:rPr>
        <w:t>- 95 детей</w:t>
      </w:r>
      <w:r w:rsidRPr="00252104">
        <w:rPr>
          <w:sz w:val="22"/>
          <w:szCs w:val="22"/>
        </w:rPr>
        <w:t xml:space="preserve"> расположены в 2х зданиях. Дошкольные группы оснащены групповыми, спальнями, буфетными, санитарными узлами, пищеблоком. Каждая группа имеет спортивный зал, совмещенный с музыкальным залом. Для организации прогулок оборудованы площадки, </w:t>
      </w:r>
      <w:r w:rsidRPr="00252104">
        <w:rPr>
          <w:sz w:val="22"/>
          <w:szCs w:val="22"/>
        </w:rPr>
        <w:lastRenderedPageBreak/>
        <w:t>оснащенные игровым оборудованием и спортивным мини комплексом.  Еженедельно в школу-сад для более эффективной организации учебного процесса выезжает музыкальный руководитель, психолог, логопед, учитель иностранного языка. В школе расположены два учебных кабинета, гардероб, спортивный зал, зал приема пищи детей. Пищеблок после реконструкции, оснащён всем необходимым технологическим и холодильным оборудованием.</w:t>
      </w:r>
    </w:p>
    <w:p w:rsidR="00292B9C" w:rsidRPr="00252104" w:rsidRDefault="00292B9C" w:rsidP="007E4B18">
      <w:pPr>
        <w:ind w:firstLine="540"/>
        <w:jc w:val="both"/>
        <w:rPr>
          <w:rFonts w:eastAsia="Times New Roman"/>
          <w:sz w:val="22"/>
          <w:szCs w:val="22"/>
        </w:rPr>
      </w:pPr>
      <w:r w:rsidRPr="00252104">
        <w:rPr>
          <w:rFonts w:eastAsia="Times New Roman"/>
          <w:color w:val="000000"/>
          <w:sz w:val="22"/>
          <w:szCs w:val="22"/>
        </w:rPr>
        <w:t xml:space="preserve">В с/п «Большесосновский детский сад»  расположен в пяти зданиях по трем адресам. </w:t>
      </w:r>
      <w:r w:rsidR="007E4B18" w:rsidRPr="00252104">
        <w:rPr>
          <w:rFonts w:eastAsia="Times New Roman"/>
          <w:color w:val="000000"/>
          <w:sz w:val="22"/>
          <w:szCs w:val="22"/>
        </w:rPr>
        <w:t>В з</w:t>
      </w:r>
      <w:r w:rsidRPr="00252104">
        <w:rPr>
          <w:rFonts w:eastAsia="Times New Roman"/>
          <w:color w:val="000000"/>
          <w:sz w:val="22"/>
          <w:szCs w:val="22"/>
        </w:rPr>
        <w:t>дания</w:t>
      </w:r>
      <w:r w:rsidR="007E4B18" w:rsidRPr="00252104">
        <w:rPr>
          <w:rFonts w:eastAsia="Times New Roman"/>
          <w:color w:val="000000"/>
          <w:sz w:val="22"/>
          <w:szCs w:val="22"/>
        </w:rPr>
        <w:t>х</w:t>
      </w:r>
      <w:r w:rsidRPr="00252104">
        <w:rPr>
          <w:rFonts w:eastAsia="Times New Roman"/>
          <w:color w:val="000000"/>
          <w:sz w:val="22"/>
          <w:szCs w:val="22"/>
        </w:rPr>
        <w:t xml:space="preserve"> № 1</w:t>
      </w:r>
      <w:r w:rsidR="007E4B18" w:rsidRPr="00252104">
        <w:rPr>
          <w:rFonts w:eastAsia="Times New Roman"/>
          <w:color w:val="000000"/>
          <w:sz w:val="22"/>
          <w:szCs w:val="22"/>
        </w:rPr>
        <w:t xml:space="preserve">,2 «Радуга» </w:t>
      </w:r>
      <w:r w:rsidRPr="00252104">
        <w:rPr>
          <w:rFonts w:eastAsia="Times New Roman"/>
          <w:color w:val="000000"/>
          <w:sz w:val="22"/>
          <w:szCs w:val="22"/>
        </w:rPr>
        <w:t xml:space="preserve"> расположены семь групповых ячеек для детей старших и подготовительных групп, музыкальный зал, физкультурный зал, кабинеты учителей-логопедов, педагога-психолога, административные кабинеты, методический кабинет, медицинский блок..  В здании № 2 на территории расположена одна младшая группа. На территории детского сада так же имеются отдельные здания гаража, складских помещений,  газовая котельная.</w:t>
      </w:r>
    </w:p>
    <w:p w:rsidR="00292B9C" w:rsidRPr="00252104" w:rsidRDefault="00292B9C" w:rsidP="00292B9C">
      <w:pPr>
        <w:jc w:val="both"/>
        <w:rPr>
          <w:rFonts w:eastAsia="Times New Roman"/>
          <w:sz w:val="22"/>
          <w:szCs w:val="22"/>
        </w:rPr>
      </w:pPr>
      <w:r w:rsidRPr="00252104">
        <w:rPr>
          <w:rFonts w:eastAsia="Times New Roman"/>
          <w:sz w:val="22"/>
          <w:szCs w:val="22"/>
        </w:rPr>
        <w:t xml:space="preserve"> </w:t>
      </w:r>
      <w:r w:rsidR="007E4B18" w:rsidRPr="00252104">
        <w:rPr>
          <w:rFonts w:eastAsia="Times New Roman"/>
          <w:sz w:val="22"/>
          <w:szCs w:val="22"/>
        </w:rPr>
        <w:tab/>
        <w:t xml:space="preserve">В   здании  № 3»Колосок» </w:t>
      </w:r>
      <w:r w:rsidRPr="00252104">
        <w:rPr>
          <w:rFonts w:eastAsia="Times New Roman"/>
          <w:sz w:val="22"/>
          <w:szCs w:val="22"/>
        </w:rPr>
        <w:t xml:space="preserve">расположены  2 группы.: 1-я младшая и 2-я младшая. В здании имеется свой пищеблок, медицинский кабинет, электрокотельная. </w:t>
      </w:r>
    </w:p>
    <w:p w:rsidR="00292B9C" w:rsidRPr="00252104" w:rsidRDefault="00292B9C" w:rsidP="007E4B18">
      <w:pPr>
        <w:ind w:firstLine="708"/>
        <w:jc w:val="both"/>
        <w:rPr>
          <w:rFonts w:eastAsia="Times New Roman"/>
          <w:sz w:val="22"/>
          <w:szCs w:val="22"/>
        </w:rPr>
      </w:pPr>
      <w:r w:rsidRPr="00252104">
        <w:rPr>
          <w:rFonts w:eastAsia="Times New Roman"/>
          <w:sz w:val="22"/>
          <w:szCs w:val="22"/>
        </w:rPr>
        <w:t>В зда</w:t>
      </w:r>
      <w:r w:rsidR="007E4B18" w:rsidRPr="00252104">
        <w:rPr>
          <w:rFonts w:eastAsia="Times New Roman"/>
          <w:sz w:val="22"/>
          <w:szCs w:val="22"/>
        </w:rPr>
        <w:t xml:space="preserve">нии  № 4»Колокольчик» </w:t>
      </w:r>
      <w:r w:rsidRPr="00252104">
        <w:rPr>
          <w:rFonts w:eastAsia="Times New Roman"/>
          <w:sz w:val="22"/>
          <w:szCs w:val="22"/>
        </w:rPr>
        <w:t xml:space="preserve"> расположены   две  группы: группа раннего возраста и</w:t>
      </w:r>
      <w:r w:rsidR="007E4B18" w:rsidRPr="00252104">
        <w:rPr>
          <w:rFonts w:eastAsia="Times New Roman"/>
          <w:sz w:val="22"/>
          <w:szCs w:val="22"/>
        </w:rPr>
        <w:t xml:space="preserve"> </w:t>
      </w:r>
      <w:r w:rsidRPr="00252104">
        <w:rPr>
          <w:rFonts w:eastAsia="Times New Roman"/>
          <w:sz w:val="22"/>
          <w:szCs w:val="22"/>
        </w:rPr>
        <w:t xml:space="preserve">2-я  младшая. Здание  имеет свой пищеблок, медицинский кабинет и электрокотельную. </w:t>
      </w:r>
    </w:p>
    <w:p w:rsidR="00292B9C" w:rsidRPr="00252104" w:rsidRDefault="00292B9C" w:rsidP="007E4B18">
      <w:pPr>
        <w:ind w:firstLine="540"/>
        <w:jc w:val="both"/>
        <w:rPr>
          <w:rFonts w:eastAsia="Times New Roman"/>
          <w:color w:val="000000"/>
          <w:sz w:val="22"/>
          <w:szCs w:val="22"/>
        </w:rPr>
      </w:pPr>
      <w:r w:rsidRPr="00252104">
        <w:rPr>
          <w:rFonts w:eastAsia="Times New Roman"/>
          <w:sz w:val="22"/>
          <w:szCs w:val="22"/>
        </w:rPr>
        <w:t>В здании № 5 «</w:t>
      </w:r>
      <w:r w:rsidR="007E4B18" w:rsidRPr="00252104">
        <w:rPr>
          <w:rFonts w:eastAsia="Times New Roman"/>
          <w:sz w:val="22"/>
          <w:szCs w:val="22"/>
        </w:rPr>
        <w:t xml:space="preserve">Теремок» </w:t>
      </w:r>
      <w:r w:rsidRPr="00252104">
        <w:rPr>
          <w:rFonts w:eastAsia="Times New Roman"/>
          <w:sz w:val="22"/>
          <w:szCs w:val="22"/>
        </w:rPr>
        <w:t>расположены 6 групповых ячеек, музыкальный зал, физкультурный зал, кабинеты учителя-логопеда и педагога-психолога, административные кабинеты, методический кабинет, прачечная, пищеблок, медицинский блок. На территории детского сада имеется отдельно стоящий модуль газовой котельной.</w:t>
      </w:r>
      <w:r w:rsidRPr="00252104">
        <w:rPr>
          <w:rFonts w:eastAsia="Times New Roman"/>
          <w:color w:val="000000"/>
          <w:sz w:val="22"/>
          <w:szCs w:val="22"/>
        </w:rPr>
        <w:t xml:space="preserve"> </w:t>
      </w:r>
    </w:p>
    <w:p w:rsidR="00C5602C" w:rsidRPr="00252104" w:rsidRDefault="00C5602C" w:rsidP="007E4B18">
      <w:pPr>
        <w:ind w:firstLine="540"/>
        <w:jc w:val="both"/>
        <w:rPr>
          <w:sz w:val="22"/>
          <w:szCs w:val="22"/>
        </w:rPr>
      </w:pPr>
      <w:r w:rsidRPr="00252104">
        <w:rPr>
          <w:color w:val="000000"/>
          <w:spacing w:val="-2"/>
          <w:sz w:val="22"/>
          <w:szCs w:val="22"/>
        </w:rPr>
        <w:t xml:space="preserve">Одним из важных факторов влияющих на здоровье учащихся является питание. </w:t>
      </w:r>
      <w:r w:rsidRPr="00252104">
        <w:rPr>
          <w:sz w:val="22"/>
          <w:szCs w:val="22"/>
        </w:rPr>
        <w:t>Питание школьников обеспечивае</w:t>
      </w:r>
      <w:r w:rsidR="007E4B18" w:rsidRPr="00252104">
        <w:rPr>
          <w:sz w:val="22"/>
          <w:szCs w:val="22"/>
        </w:rPr>
        <w:t>т школьный пищеблок. В 2017-2018</w:t>
      </w:r>
      <w:r w:rsidRPr="00252104">
        <w:rPr>
          <w:sz w:val="22"/>
          <w:szCs w:val="22"/>
        </w:rPr>
        <w:t xml:space="preserve"> учебном году в столовой получали полноценный завтрак и обед  все учащиеся начальной школы и учащиеся классов коррекции  </w:t>
      </w:r>
      <w:r w:rsidR="007E4B18" w:rsidRPr="00252104">
        <w:rPr>
          <w:sz w:val="22"/>
          <w:szCs w:val="22"/>
        </w:rPr>
        <w:t>448</w:t>
      </w:r>
      <w:r w:rsidR="00D213F9" w:rsidRPr="00252104">
        <w:rPr>
          <w:sz w:val="22"/>
          <w:szCs w:val="22"/>
        </w:rPr>
        <w:t xml:space="preserve"> </w:t>
      </w:r>
      <w:r w:rsidRPr="00252104">
        <w:rPr>
          <w:sz w:val="22"/>
          <w:szCs w:val="22"/>
        </w:rPr>
        <w:t>человек. Для детей из малообеспеченных и многодетных семей</w:t>
      </w:r>
      <w:r w:rsidR="007E4B18" w:rsidRPr="00252104">
        <w:rPr>
          <w:sz w:val="22"/>
          <w:szCs w:val="22"/>
        </w:rPr>
        <w:t xml:space="preserve"> </w:t>
      </w:r>
      <w:r w:rsidRPr="00252104">
        <w:rPr>
          <w:sz w:val="22"/>
          <w:szCs w:val="22"/>
        </w:rPr>
        <w:t xml:space="preserve"> организовано двух разовое бесплатное питание, остальные учащиеся получают горячий обед и завтрак по желанию, 100% учащихся охвачены горячим питанием. Для приёма пищи в столовой созданы оптимальные условия: эстетичное оформление зала, наличие посадочных мест, классные руководители и дежурный администратор следят за порядком в столовой во время приёма пищи. Регулярный контроль над качеством пищи осуществляется медработником и комиссией по контролю за </w:t>
      </w:r>
      <w:r w:rsidR="007B4009" w:rsidRPr="00252104">
        <w:rPr>
          <w:sz w:val="22"/>
          <w:szCs w:val="22"/>
        </w:rPr>
        <w:t xml:space="preserve">организацией питания. </w:t>
      </w:r>
      <w:r w:rsidRPr="00252104">
        <w:rPr>
          <w:sz w:val="22"/>
          <w:szCs w:val="22"/>
        </w:rPr>
        <w:t xml:space="preserve"> </w:t>
      </w:r>
    </w:p>
    <w:p w:rsidR="00C5602C" w:rsidRPr="00252104" w:rsidRDefault="00C5602C" w:rsidP="00C5602C">
      <w:pPr>
        <w:ind w:firstLine="708"/>
        <w:jc w:val="both"/>
        <w:rPr>
          <w:sz w:val="22"/>
          <w:szCs w:val="22"/>
        </w:rPr>
      </w:pPr>
      <w:r w:rsidRPr="00252104">
        <w:rPr>
          <w:sz w:val="22"/>
          <w:szCs w:val="22"/>
        </w:rPr>
        <w:t xml:space="preserve"> Обеспечение безопасности общеобразовательного учрежд</w:t>
      </w:r>
      <w:r w:rsidR="007B4009" w:rsidRPr="00252104">
        <w:rPr>
          <w:sz w:val="22"/>
          <w:szCs w:val="22"/>
        </w:rPr>
        <w:t>ения осуществляют сторожа в ночное время  и вахтеры в рабочие часы</w:t>
      </w:r>
      <w:r w:rsidR="00737198" w:rsidRPr="00252104">
        <w:rPr>
          <w:sz w:val="22"/>
          <w:szCs w:val="22"/>
        </w:rPr>
        <w:t>. Издан приказы №1 от 09.01.2018</w:t>
      </w:r>
      <w:r w:rsidRPr="00252104">
        <w:rPr>
          <w:sz w:val="22"/>
          <w:szCs w:val="22"/>
        </w:rPr>
        <w:t xml:space="preserve">  «О назначении ответственных лиц за орга</w:t>
      </w:r>
      <w:r w:rsidR="00D213F9" w:rsidRPr="00252104">
        <w:rPr>
          <w:sz w:val="22"/>
          <w:szCs w:val="22"/>
        </w:rPr>
        <w:t>низацию безопасной работы</w:t>
      </w:r>
      <w:r w:rsidR="00737198" w:rsidRPr="00252104">
        <w:rPr>
          <w:sz w:val="22"/>
          <w:szCs w:val="22"/>
        </w:rPr>
        <w:t xml:space="preserve"> в 2017 году»,  №2 от 09.01.2018</w:t>
      </w:r>
      <w:r w:rsidRPr="00252104">
        <w:rPr>
          <w:sz w:val="22"/>
          <w:szCs w:val="22"/>
        </w:rPr>
        <w:t xml:space="preserve"> года «Об организации пожарной безопасности».                                                                                                              Территория   школы и структурных подразделений обнесена забором, в ночное время проезд на территорию школы закрывается. Проводится большая профилактическая работа по противопожарной безопасности: инструктажи, общешкольные тренировки по эвакуации, учебные занятия в рамках курса ОБЖ, классные часы и т.д.  Во время массовых общешкольных мероприятий в школе организуется дежурство полицейского патруля ОВД. В основном здании в с Большая Соснова ул Ленина 25а  установлено видеонаблюдение внутри школы и на прилегающей территории. В</w:t>
      </w:r>
      <w:r w:rsidR="00D213F9" w:rsidRPr="00252104">
        <w:rPr>
          <w:sz w:val="22"/>
          <w:szCs w:val="22"/>
        </w:rPr>
        <w:t>о всех</w:t>
      </w:r>
      <w:r w:rsidRPr="00252104">
        <w:rPr>
          <w:sz w:val="22"/>
          <w:szCs w:val="22"/>
        </w:rPr>
        <w:t xml:space="preserve"> зданиях установлена система «Стрелец-Мониторинг»</w:t>
      </w:r>
    </w:p>
    <w:p w:rsidR="00C5602C" w:rsidRPr="00252104" w:rsidRDefault="00624AC8" w:rsidP="00624AC8">
      <w:pPr>
        <w:jc w:val="both"/>
        <w:rPr>
          <w:b/>
          <w:sz w:val="22"/>
          <w:szCs w:val="22"/>
        </w:rPr>
      </w:pPr>
      <w:r w:rsidRPr="00252104">
        <w:rPr>
          <w:b/>
          <w:sz w:val="22"/>
          <w:szCs w:val="22"/>
        </w:rPr>
        <w:t>3.2.</w:t>
      </w:r>
      <w:r w:rsidR="00C5602C" w:rsidRPr="00252104">
        <w:rPr>
          <w:b/>
          <w:sz w:val="22"/>
          <w:szCs w:val="22"/>
        </w:rPr>
        <w:t xml:space="preserve">Штатное расписание полностью укомплектовано педагогическими кадрами.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912"/>
        <w:gridCol w:w="839"/>
        <w:gridCol w:w="840"/>
        <w:gridCol w:w="770"/>
        <w:gridCol w:w="770"/>
        <w:gridCol w:w="770"/>
        <w:gridCol w:w="770"/>
        <w:gridCol w:w="770"/>
        <w:gridCol w:w="640"/>
      </w:tblGrid>
      <w:tr w:rsidR="007B4009" w:rsidRPr="00252104" w:rsidTr="007E0E84">
        <w:tc>
          <w:tcPr>
            <w:tcW w:w="2382"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p>
        </w:tc>
        <w:tc>
          <w:tcPr>
            <w:tcW w:w="91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2010-2011</w:t>
            </w:r>
          </w:p>
        </w:tc>
        <w:tc>
          <w:tcPr>
            <w:tcW w:w="839"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2011-2012</w:t>
            </w:r>
          </w:p>
        </w:tc>
        <w:tc>
          <w:tcPr>
            <w:tcW w:w="84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2012-2013</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2013-2014</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2014-2015</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2015-2016</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2016-2017</w:t>
            </w:r>
          </w:p>
        </w:tc>
        <w:tc>
          <w:tcPr>
            <w:tcW w:w="1410" w:type="dxa"/>
            <w:gridSpan w:val="2"/>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2017-2018</w:t>
            </w:r>
          </w:p>
          <w:p w:rsidR="007B4009" w:rsidRPr="00252104" w:rsidRDefault="007B4009" w:rsidP="00C5602C">
            <w:pPr>
              <w:spacing w:line="276" w:lineRule="auto"/>
              <w:jc w:val="both"/>
              <w:rPr>
                <w:sz w:val="22"/>
                <w:szCs w:val="22"/>
                <w:lang w:eastAsia="en-US"/>
              </w:rPr>
            </w:pPr>
            <w:r w:rsidRPr="00252104">
              <w:rPr>
                <w:sz w:val="22"/>
                <w:szCs w:val="22"/>
                <w:lang w:eastAsia="en-US"/>
              </w:rPr>
              <w:t>шк       д/с</w:t>
            </w:r>
          </w:p>
        </w:tc>
      </w:tr>
      <w:tr w:rsidR="007B4009" w:rsidRPr="00252104" w:rsidTr="007B4009">
        <w:tc>
          <w:tcPr>
            <w:tcW w:w="238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Количество педагогов</w:t>
            </w:r>
          </w:p>
        </w:tc>
        <w:tc>
          <w:tcPr>
            <w:tcW w:w="91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62</w:t>
            </w:r>
          </w:p>
        </w:tc>
        <w:tc>
          <w:tcPr>
            <w:tcW w:w="839"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63</w:t>
            </w:r>
          </w:p>
        </w:tc>
        <w:tc>
          <w:tcPr>
            <w:tcW w:w="84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62</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68</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80</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84</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83</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87</w:t>
            </w:r>
          </w:p>
        </w:tc>
        <w:tc>
          <w:tcPr>
            <w:tcW w:w="64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40</w:t>
            </w:r>
          </w:p>
        </w:tc>
      </w:tr>
      <w:tr w:rsidR="007B4009" w:rsidRPr="00252104" w:rsidTr="007B4009">
        <w:tc>
          <w:tcPr>
            <w:tcW w:w="238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Педагогов с 1  категорией</w:t>
            </w:r>
          </w:p>
        </w:tc>
        <w:tc>
          <w:tcPr>
            <w:tcW w:w="91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34</w:t>
            </w:r>
          </w:p>
        </w:tc>
        <w:tc>
          <w:tcPr>
            <w:tcW w:w="839"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32</w:t>
            </w:r>
          </w:p>
        </w:tc>
        <w:tc>
          <w:tcPr>
            <w:tcW w:w="84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36</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30</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32</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29</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35</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29</w:t>
            </w:r>
          </w:p>
        </w:tc>
        <w:tc>
          <w:tcPr>
            <w:tcW w:w="64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6</w:t>
            </w:r>
          </w:p>
        </w:tc>
      </w:tr>
      <w:tr w:rsidR="007B4009" w:rsidRPr="00252104" w:rsidTr="007B4009">
        <w:tc>
          <w:tcPr>
            <w:tcW w:w="238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Педагогов с высшей категорией</w:t>
            </w:r>
          </w:p>
        </w:tc>
        <w:tc>
          <w:tcPr>
            <w:tcW w:w="91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17</w:t>
            </w:r>
          </w:p>
        </w:tc>
        <w:tc>
          <w:tcPr>
            <w:tcW w:w="839"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13</w:t>
            </w:r>
          </w:p>
        </w:tc>
        <w:tc>
          <w:tcPr>
            <w:tcW w:w="84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13</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13</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15</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18</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19</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21</w:t>
            </w:r>
          </w:p>
        </w:tc>
        <w:tc>
          <w:tcPr>
            <w:tcW w:w="64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6</w:t>
            </w:r>
          </w:p>
        </w:tc>
      </w:tr>
      <w:tr w:rsidR="007B4009" w:rsidRPr="00252104" w:rsidTr="007B4009">
        <w:tc>
          <w:tcPr>
            <w:tcW w:w="2382"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Соответствие занимаемой должности</w:t>
            </w:r>
          </w:p>
        </w:tc>
        <w:tc>
          <w:tcPr>
            <w:tcW w:w="912"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p>
        </w:tc>
        <w:tc>
          <w:tcPr>
            <w:tcW w:w="84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7</w:t>
            </w:r>
          </w:p>
        </w:tc>
        <w:tc>
          <w:tcPr>
            <w:tcW w:w="770" w:type="dxa"/>
            <w:tcBorders>
              <w:top w:val="single" w:sz="4" w:space="0" w:color="auto"/>
              <w:left w:val="single" w:sz="4" w:space="0" w:color="auto"/>
              <w:bottom w:val="single" w:sz="4" w:space="0" w:color="auto"/>
              <w:right w:val="single" w:sz="4" w:space="0" w:color="auto"/>
            </w:tcBorders>
            <w:hideMark/>
          </w:tcPr>
          <w:p w:rsidR="007B4009" w:rsidRPr="00252104" w:rsidRDefault="007B4009" w:rsidP="00C5602C">
            <w:pPr>
              <w:spacing w:line="276" w:lineRule="auto"/>
              <w:jc w:val="both"/>
              <w:rPr>
                <w:sz w:val="22"/>
                <w:szCs w:val="22"/>
                <w:lang w:eastAsia="en-US"/>
              </w:rPr>
            </w:pPr>
            <w:r w:rsidRPr="00252104">
              <w:rPr>
                <w:sz w:val="22"/>
                <w:szCs w:val="22"/>
                <w:lang w:eastAsia="en-US"/>
              </w:rPr>
              <w:t>19</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28</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19</w:t>
            </w:r>
          </w:p>
        </w:tc>
        <w:tc>
          <w:tcPr>
            <w:tcW w:w="77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18</w:t>
            </w:r>
          </w:p>
        </w:tc>
        <w:tc>
          <w:tcPr>
            <w:tcW w:w="640" w:type="dxa"/>
            <w:tcBorders>
              <w:top w:val="single" w:sz="4" w:space="0" w:color="auto"/>
              <w:left w:val="single" w:sz="4" w:space="0" w:color="auto"/>
              <w:bottom w:val="single" w:sz="4" w:space="0" w:color="auto"/>
              <w:right w:val="single" w:sz="4" w:space="0" w:color="auto"/>
            </w:tcBorders>
          </w:tcPr>
          <w:p w:rsidR="007B4009" w:rsidRPr="00252104" w:rsidRDefault="007B4009" w:rsidP="00C5602C">
            <w:pPr>
              <w:spacing w:line="276" w:lineRule="auto"/>
              <w:jc w:val="both"/>
              <w:rPr>
                <w:sz w:val="22"/>
                <w:szCs w:val="22"/>
                <w:lang w:eastAsia="en-US"/>
              </w:rPr>
            </w:pPr>
            <w:r w:rsidRPr="00252104">
              <w:rPr>
                <w:sz w:val="22"/>
                <w:szCs w:val="22"/>
                <w:lang w:eastAsia="en-US"/>
              </w:rPr>
              <w:t>7</w:t>
            </w:r>
          </w:p>
        </w:tc>
      </w:tr>
    </w:tbl>
    <w:p w:rsidR="007B4009" w:rsidRPr="00252104" w:rsidRDefault="007B4009" w:rsidP="007B4009">
      <w:pPr>
        <w:jc w:val="both"/>
        <w:rPr>
          <w:rFonts w:eastAsia="Times New Roman"/>
          <w:sz w:val="22"/>
          <w:szCs w:val="22"/>
        </w:rPr>
      </w:pPr>
      <w:r w:rsidRPr="00252104">
        <w:rPr>
          <w:rFonts w:eastAsia="Times New Roman"/>
          <w:b/>
          <w:sz w:val="22"/>
          <w:szCs w:val="22"/>
        </w:rPr>
        <w:t>Повышение квалификации</w:t>
      </w:r>
      <w:r w:rsidRPr="00252104">
        <w:rPr>
          <w:rFonts w:eastAsia="Times New Roman"/>
          <w:sz w:val="22"/>
          <w:szCs w:val="22"/>
        </w:rPr>
        <w:t>.</w:t>
      </w:r>
    </w:p>
    <w:p w:rsidR="007B4009" w:rsidRPr="00252104" w:rsidRDefault="007B4009" w:rsidP="007B4009">
      <w:pPr>
        <w:jc w:val="both"/>
        <w:rPr>
          <w:rFonts w:eastAsia="Times New Roman"/>
          <w:sz w:val="22"/>
          <w:szCs w:val="22"/>
        </w:rPr>
      </w:pPr>
      <w:r w:rsidRPr="00252104">
        <w:rPr>
          <w:rFonts w:eastAsia="Times New Roman"/>
          <w:sz w:val="22"/>
          <w:szCs w:val="22"/>
        </w:rPr>
        <w:t xml:space="preserve">    В течении учебного года14 педагогов из 40 прошли КПК, связанные с применением в образовательной деятельности ФГОС ДО. </w:t>
      </w:r>
    </w:p>
    <w:p w:rsidR="007B4009" w:rsidRPr="00252104" w:rsidRDefault="007B4009" w:rsidP="007B4009">
      <w:pPr>
        <w:jc w:val="both"/>
        <w:rPr>
          <w:rFonts w:eastAsia="Times New Roman"/>
          <w:sz w:val="22"/>
          <w:szCs w:val="22"/>
        </w:rPr>
      </w:pPr>
      <w:r w:rsidRPr="00252104">
        <w:rPr>
          <w:rFonts w:eastAsia="Times New Roman"/>
          <w:sz w:val="22"/>
          <w:szCs w:val="22"/>
        </w:rPr>
        <w:lastRenderedPageBreak/>
        <w:t xml:space="preserve">    Четыре педагога обучаются заочно: в БПОУ «Дебесский политехникум»-3, «Пермский педагогический колледж »-1 человек.</w:t>
      </w:r>
    </w:p>
    <w:p w:rsidR="007B4009" w:rsidRPr="00252104" w:rsidRDefault="007B4009" w:rsidP="007B4009">
      <w:pPr>
        <w:jc w:val="both"/>
        <w:rPr>
          <w:rFonts w:eastAsia="Times New Roman"/>
          <w:sz w:val="22"/>
          <w:szCs w:val="22"/>
        </w:rPr>
      </w:pPr>
      <w:r w:rsidRPr="00252104">
        <w:rPr>
          <w:rFonts w:eastAsia="Times New Roman"/>
          <w:sz w:val="22"/>
          <w:szCs w:val="22"/>
        </w:rPr>
        <w:t xml:space="preserve">   Один педагог прошел переподготовку, три педагога проходят переподготовку в настоящее время «Содержание и методика современного дошкольного образования в деятельности». </w:t>
      </w:r>
      <w:r w:rsidRPr="00252104">
        <w:rPr>
          <w:sz w:val="22"/>
          <w:szCs w:val="22"/>
        </w:rPr>
        <w:t>У 100</w:t>
      </w:r>
      <w:r w:rsidRPr="00252104">
        <w:rPr>
          <w:b/>
          <w:sz w:val="22"/>
          <w:szCs w:val="22"/>
        </w:rPr>
        <w:t>%</w:t>
      </w:r>
      <w:r w:rsidRPr="00252104">
        <w:rPr>
          <w:sz w:val="22"/>
          <w:szCs w:val="22"/>
        </w:rPr>
        <w:t xml:space="preserve"> педагогов на уровне начального, основного общего и среднего общего образования пройдены КПК</w:t>
      </w:r>
      <w:r w:rsidR="00527D66" w:rsidRPr="00252104">
        <w:rPr>
          <w:sz w:val="22"/>
          <w:szCs w:val="22"/>
        </w:rPr>
        <w:t xml:space="preserve">. </w:t>
      </w:r>
      <w:r w:rsidR="00527D66" w:rsidRPr="00252104">
        <w:rPr>
          <w:rFonts w:eastAsia="NSimSun"/>
          <w:sz w:val="22"/>
          <w:szCs w:val="22"/>
        </w:rPr>
        <w:t>Все педагоги обучены в учебном центре «Академия безопасности», по курсу «</w:t>
      </w:r>
      <w:r w:rsidR="00527D66" w:rsidRPr="00252104">
        <w:rPr>
          <w:rFonts w:eastAsia="NSimSun"/>
          <w:sz w:val="22"/>
          <w:szCs w:val="22"/>
          <w:u w:val="single"/>
        </w:rPr>
        <w:t>Оказание первой медицинской помощи»</w:t>
      </w:r>
      <w:r w:rsidR="00527D66" w:rsidRPr="00252104">
        <w:rPr>
          <w:rFonts w:eastAsia="NSimSun"/>
          <w:sz w:val="22"/>
          <w:szCs w:val="22"/>
        </w:rPr>
        <w:t>, 16 часов.</w:t>
      </w:r>
      <w:r w:rsidRPr="00252104">
        <w:rPr>
          <w:rFonts w:eastAsia="Times New Roman"/>
          <w:sz w:val="22"/>
          <w:szCs w:val="22"/>
        </w:rPr>
        <w:t xml:space="preserve"> </w:t>
      </w:r>
    </w:p>
    <w:p w:rsidR="00C5602C" w:rsidRPr="00252104" w:rsidRDefault="00C5602C" w:rsidP="00C5602C">
      <w:pPr>
        <w:rPr>
          <w:b/>
          <w:i/>
          <w:sz w:val="22"/>
          <w:szCs w:val="22"/>
        </w:rPr>
      </w:pPr>
      <w:r w:rsidRPr="00252104">
        <w:rPr>
          <w:b/>
          <w:i/>
          <w:sz w:val="22"/>
          <w:szCs w:val="22"/>
        </w:rPr>
        <w:t>Участие педагогов в конкурсах педагогического мастерства.</w:t>
      </w:r>
    </w:p>
    <w:p w:rsidR="00335494" w:rsidRPr="00252104" w:rsidRDefault="00CC3B03" w:rsidP="00CB25E9">
      <w:pPr>
        <w:numPr>
          <w:ilvl w:val="0"/>
          <w:numId w:val="3"/>
        </w:numPr>
        <w:suppressAutoHyphens/>
        <w:jc w:val="both"/>
        <w:rPr>
          <w:sz w:val="22"/>
          <w:szCs w:val="22"/>
        </w:rPr>
      </w:pPr>
      <w:r w:rsidRPr="00252104">
        <w:rPr>
          <w:sz w:val="22"/>
          <w:szCs w:val="22"/>
        </w:rPr>
        <w:t xml:space="preserve">В14 </w:t>
      </w:r>
      <w:r w:rsidR="00335494" w:rsidRPr="00252104">
        <w:rPr>
          <w:sz w:val="22"/>
          <w:szCs w:val="22"/>
        </w:rPr>
        <w:t xml:space="preserve"> педагогических олимпиадах –  10 человек</w:t>
      </w:r>
      <w:r w:rsidRPr="00252104">
        <w:rPr>
          <w:sz w:val="22"/>
          <w:szCs w:val="22"/>
        </w:rPr>
        <w:t xml:space="preserve"> </w:t>
      </w:r>
    </w:p>
    <w:p w:rsidR="00CC3B03" w:rsidRPr="00252104" w:rsidRDefault="00CC3B03" w:rsidP="00CB25E9">
      <w:pPr>
        <w:numPr>
          <w:ilvl w:val="0"/>
          <w:numId w:val="3"/>
        </w:numPr>
        <w:suppressAutoHyphens/>
        <w:jc w:val="both"/>
        <w:rPr>
          <w:sz w:val="22"/>
          <w:szCs w:val="22"/>
        </w:rPr>
      </w:pPr>
      <w:r w:rsidRPr="00252104">
        <w:rPr>
          <w:sz w:val="22"/>
          <w:szCs w:val="22"/>
        </w:rPr>
        <w:t xml:space="preserve">В 5  всероссийских и международных конкурсах - 3 человека </w:t>
      </w:r>
    </w:p>
    <w:p w:rsidR="00CC3B03" w:rsidRPr="00252104" w:rsidRDefault="00CC3B03" w:rsidP="00CB25E9">
      <w:pPr>
        <w:pStyle w:val="af0"/>
        <w:numPr>
          <w:ilvl w:val="0"/>
          <w:numId w:val="3"/>
        </w:numPr>
        <w:spacing w:line="276" w:lineRule="auto"/>
        <w:rPr>
          <w:sz w:val="22"/>
          <w:szCs w:val="22"/>
        </w:rPr>
      </w:pPr>
      <w:r w:rsidRPr="00252104">
        <w:rPr>
          <w:sz w:val="22"/>
          <w:szCs w:val="22"/>
        </w:rPr>
        <w:t xml:space="preserve">в </w:t>
      </w:r>
      <w:r w:rsidR="00CB25E9" w:rsidRPr="00252104">
        <w:rPr>
          <w:sz w:val="22"/>
          <w:szCs w:val="22"/>
        </w:rPr>
        <w:t>15</w:t>
      </w:r>
      <w:r w:rsidRPr="00252104">
        <w:rPr>
          <w:sz w:val="22"/>
          <w:szCs w:val="22"/>
        </w:rPr>
        <w:t xml:space="preserve"> мастер- классах различного уровня</w:t>
      </w:r>
      <w:r w:rsidR="00CB25E9" w:rsidRPr="00252104">
        <w:rPr>
          <w:sz w:val="22"/>
          <w:szCs w:val="22"/>
        </w:rPr>
        <w:t>- 12</w:t>
      </w:r>
      <w:r w:rsidRPr="00252104">
        <w:rPr>
          <w:sz w:val="22"/>
          <w:szCs w:val="22"/>
        </w:rPr>
        <w:t xml:space="preserve"> человек </w:t>
      </w:r>
    </w:p>
    <w:p w:rsidR="00CC3B03" w:rsidRPr="00252104" w:rsidRDefault="00CC3B03" w:rsidP="00CB25E9">
      <w:pPr>
        <w:numPr>
          <w:ilvl w:val="0"/>
          <w:numId w:val="3"/>
        </w:numPr>
        <w:suppressAutoHyphens/>
        <w:jc w:val="both"/>
        <w:rPr>
          <w:sz w:val="22"/>
          <w:szCs w:val="22"/>
        </w:rPr>
      </w:pPr>
      <w:r w:rsidRPr="00252104">
        <w:rPr>
          <w:sz w:val="22"/>
          <w:szCs w:val="22"/>
        </w:rPr>
        <w:t xml:space="preserve">Участие в </w:t>
      </w:r>
      <w:r w:rsidR="00CB25E9" w:rsidRPr="00252104">
        <w:rPr>
          <w:sz w:val="22"/>
          <w:szCs w:val="22"/>
        </w:rPr>
        <w:t>8</w:t>
      </w:r>
      <w:r w:rsidRPr="00252104">
        <w:rPr>
          <w:sz w:val="22"/>
          <w:szCs w:val="22"/>
        </w:rPr>
        <w:t xml:space="preserve"> очных конференциях –</w:t>
      </w:r>
      <w:r w:rsidR="00CB25E9" w:rsidRPr="00252104">
        <w:rPr>
          <w:sz w:val="22"/>
          <w:szCs w:val="22"/>
        </w:rPr>
        <w:t xml:space="preserve"> 3 </w:t>
      </w:r>
      <w:r w:rsidRPr="00252104">
        <w:rPr>
          <w:sz w:val="22"/>
          <w:szCs w:val="22"/>
        </w:rPr>
        <w:t>человека</w:t>
      </w:r>
    </w:p>
    <w:p w:rsidR="00CC3B03" w:rsidRPr="00252104" w:rsidRDefault="00CC3B03" w:rsidP="00CB25E9">
      <w:pPr>
        <w:numPr>
          <w:ilvl w:val="0"/>
          <w:numId w:val="3"/>
        </w:numPr>
        <w:suppressAutoHyphens/>
        <w:jc w:val="both"/>
        <w:rPr>
          <w:sz w:val="22"/>
          <w:szCs w:val="22"/>
        </w:rPr>
      </w:pPr>
      <w:r w:rsidRPr="00252104">
        <w:rPr>
          <w:sz w:val="22"/>
          <w:szCs w:val="22"/>
        </w:rPr>
        <w:t>на конференциях районного уровня- 18 человек;</w:t>
      </w:r>
    </w:p>
    <w:p w:rsidR="00CC3B03" w:rsidRPr="00252104" w:rsidRDefault="00CC3B03" w:rsidP="00CB25E9">
      <w:pPr>
        <w:numPr>
          <w:ilvl w:val="0"/>
          <w:numId w:val="3"/>
        </w:numPr>
        <w:suppressAutoHyphens/>
        <w:jc w:val="both"/>
        <w:rPr>
          <w:sz w:val="22"/>
          <w:szCs w:val="22"/>
        </w:rPr>
      </w:pPr>
      <w:r w:rsidRPr="00252104">
        <w:rPr>
          <w:sz w:val="22"/>
          <w:szCs w:val="22"/>
        </w:rPr>
        <w:t>на районах семинарах- 32 человека.</w:t>
      </w:r>
    </w:p>
    <w:p w:rsidR="00CB25E9" w:rsidRPr="00252104" w:rsidRDefault="00CB25E9" w:rsidP="00CB25E9">
      <w:pPr>
        <w:numPr>
          <w:ilvl w:val="0"/>
          <w:numId w:val="3"/>
        </w:numPr>
        <w:suppressAutoHyphens/>
        <w:jc w:val="both"/>
        <w:rPr>
          <w:sz w:val="22"/>
          <w:szCs w:val="22"/>
        </w:rPr>
      </w:pPr>
      <w:r w:rsidRPr="00252104">
        <w:rPr>
          <w:sz w:val="22"/>
          <w:szCs w:val="22"/>
        </w:rPr>
        <w:t xml:space="preserve">Проведено за год открытых уроков: </w:t>
      </w:r>
    </w:p>
    <w:tbl>
      <w:tblPr>
        <w:tblW w:w="6234"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877"/>
        <w:gridCol w:w="2223"/>
      </w:tblGrid>
      <w:tr w:rsidR="00CB25E9" w:rsidRPr="00252104" w:rsidTr="007E0E84">
        <w:tc>
          <w:tcPr>
            <w:tcW w:w="2134" w:type="dxa"/>
            <w:shd w:val="clear" w:color="auto" w:fill="auto"/>
          </w:tcPr>
          <w:p w:rsidR="00CB25E9" w:rsidRPr="00252104" w:rsidRDefault="00CB25E9" w:rsidP="007E0E84">
            <w:pPr>
              <w:pStyle w:val="af8"/>
              <w:suppressAutoHyphens/>
              <w:jc w:val="center"/>
              <w:rPr>
                <w:rFonts w:ascii="Times New Roman" w:hAnsi="Times New Roman"/>
                <w:b/>
              </w:rPr>
            </w:pPr>
            <w:r w:rsidRPr="00252104">
              <w:rPr>
                <w:rFonts w:ascii="Times New Roman" w:hAnsi="Times New Roman"/>
                <w:b/>
              </w:rPr>
              <w:t>Всего открытых уроков</w:t>
            </w:r>
          </w:p>
        </w:tc>
        <w:tc>
          <w:tcPr>
            <w:tcW w:w="1877" w:type="dxa"/>
            <w:shd w:val="clear" w:color="auto" w:fill="auto"/>
          </w:tcPr>
          <w:p w:rsidR="00CB25E9" w:rsidRPr="00252104" w:rsidRDefault="00CB25E9" w:rsidP="007E0E84">
            <w:pPr>
              <w:pStyle w:val="af8"/>
              <w:suppressAutoHyphens/>
              <w:jc w:val="center"/>
              <w:rPr>
                <w:rFonts w:ascii="Times New Roman" w:hAnsi="Times New Roman"/>
                <w:b/>
              </w:rPr>
            </w:pPr>
            <w:r w:rsidRPr="00252104">
              <w:rPr>
                <w:rFonts w:ascii="Times New Roman" w:hAnsi="Times New Roman"/>
                <w:b/>
              </w:rPr>
              <w:t>Школа</w:t>
            </w:r>
          </w:p>
        </w:tc>
        <w:tc>
          <w:tcPr>
            <w:tcW w:w="2223" w:type="dxa"/>
            <w:shd w:val="clear" w:color="auto" w:fill="auto"/>
          </w:tcPr>
          <w:p w:rsidR="00CB25E9" w:rsidRPr="00252104" w:rsidRDefault="00CB25E9" w:rsidP="007E0E84">
            <w:pPr>
              <w:pStyle w:val="af8"/>
              <w:suppressAutoHyphens/>
              <w:jc w:val="center"/>
              <w:rPr>
                <w:rFonts w:ascii="Times New Roman" w:hAnsi="Times New Roman"/>
                <w:b/>
              </w:rPr>
            </w:pPr>
            <w:r w:rsidRPr="00252104">
              <w:rPr>
                <w:rFonts w:ascii="Times New Roman" w:hAnsi="Times New Roman"/>
                <w:b/>
              </w:rPr>
              <w:t>Район</w:t>
            </w:r>
          </w:p>
        </w:tc>
      </w:tr>
      <w:tr w:rsidR="00CB25E9" w:rsidRPr="00252104" w:rsidTr="007E0E84">
        <w:tc>
          <w:tcPr>
            <w:tcW w:w="2134" w:type="dxa"/>
            <w:shd w:val="clear" w:color="auto" w:fill="auto"/>
          </w:tcPr>
          <w:p w:rsidR="00CB25E9" w:rsidRPr="00252104" w:rsidRDefault="00CB25E9" w:rsidP="007E0E84">
            <w:pPr>
              <w:pStyle w:val="af8"/>
              <w:suppressAutoHyphens/>
              <w:jc w:val="center"/>
              <w:rPr>
                <w:rFonts w:ascii="Times New Roman" w:hAnsi="Times New Roman"/>
                <w:b/>
              </w:rPr>
            </w:pPr>
            <w:r w:rsidRPr="00252104">
              <w:rPr>
                <w:rFonts w:ascii="Times New Roman" w:hAnsi="Times New Roman"/>
                <w:b/>
              </w:rPr>
              <w:t>111</w:t>
            </w:r>
          </w:p>
        </w:tc>
        <w:tc>
          <w:tcPr>
            <w:tcW w:w="1877" w:type="dxa"/>
            <w:shd w:val="clear" w:color="auto" w:fill="auto"/>
          </w:tcPr>
          <w:p w:rsidR="00CB25E9" w:rsidRPr="00252104" w:rsidRDefault="00CB25E9" w:rsidP="007E0E84">
            <w:pPr>
              <w:pStyle w:val="af8"/>
              <w:suppressAutoHyphens/>
              <w:jc w:val="center"/>
              <w:rPr>
                <w:rFonts w:ascii="Times New Roman" w:hAnsi="Times New Roman"/>
                <w:b/>
              </w:rPr>
            </w:pPr>
            <w:r w:rsidRPr="00252104">
              <w:rPr>
                <w:rFonts w:ascii="Times New Roman" w:hAnsi="Times New Roman"/>
                <w:b/>
              </w:rPr>
              <w:t>70</w:t>
            </w:r>
          </w:p>
        </w:tc>
        <w:tc>
          <w:tcPr>
            <w:tcW w:w="2223" w:type="dxa"/>
            <w:shd w:val="clear" w:color="auto" w:fill="auto"/>
          </w:tcPr>
          <w:p w:rsidR="00CB25E9" w:rsidRPr="00252104" w:rsidRDefault="00CB25E9" w:rsidP="007E0E84">
            <w:pPr>
              <w:pStyle w:val="af8"/>
              <w:suppressAutoHyphens/>
              <w:jc w:val="center"/>
              <w:rPr>
                <w:rFonts w:ascii="Times New Roman" w:hAnsi="Times New Roman"/>
                <w:b/>
              </w:rPr>
            </w:pPr>
            <w:r w:rsidRPr="00252104">
              <w:rPr>
                <w:rFonts w:ascii="Times New Roman" w:hAnsi="Times New Roman"/>
                <w:b/>
              </w:rPr>
              <w:t>41</w:t>
            </w:r>
          </w:p>
        </w:tc>
      </w:tr>
    </w:tbl>
    <w:p w:rsidR="00CB25E9" w:rsidRPr="00252104" w:rsidRDefault="00CB25E9" w:rsidP="00CB25E9">
      <w:pPr>
        <w:suppressAutoHyphens/>
        <w:ind w:left="720"/>
        <w:jc w:val="both"/>
        <w:rPr>
          <w:sz w:val="22"/>
          <w:szCs w:val="22"/>
        </w:rPr>
      </w:pPr>
    </w:p>
    <w:p w:rsidR="00CB25E9" w:rsidRPr="00252104" w:rsidRDefault="00CB25E9" w:rsidP="00CB25E9">
      <w:pPr>
        <w:pStyle w:val="af0"/>
        <w:numPr>
          <w:ilvl w:val="0"/>
          <w:numId w:val="3"/>
        </w:numPr>
        <w:rPr>
          <w:b/>
          <w:sz w:val="22"/>
          <w:szCs w:val="22"/>
        </w:rPr>
      </w:pPr>
      <w:r w:rsidRPr="00252104">
        <w:rPr>
          <w:sz w:val="22"/>
          <w:szCs w:val="22"/>
        </w:rPr>
        <w:t xml:space="preserve">Опыт педагогов транслирован в </w:t>
      </w:r>
      <w:r w:rsidRPr="00252104">
        <w:rPr>
          <w:b/>
          <w:sz w:val="22"/>
          <w:szCs w:val="22"/>
        </w:rPr>
        <w:t xml:space="preserve"> </w:t>
      </w:r>
      <w:r w:rsidRPr="00252104">
        <w:rPr>
          <w:sz w:val="22"/>
          <w:szCs w:val="22"/>
        </w:rPr>
        <w:t>90  публикациях</w:t>
      </w:r>
    </w:p>
    <w:p w:rsidR="00527D66" w:rsidRPr="00252104" w:rsidRDefault="00527D66" w:rsidP="00CB25E9">
      <w:pPr>
        <w:pStyle w:val="af0"/>
        <w:numPr>
          <w:ilvl w:val="0"/>
          <w:numId w:val="3"/>
        </w:numPr>
        <w:suppressAutoHyphens/>
        <w:jc w:val="both"/>
        <w:rPr>
          <w:sz w:val="22"/>
          <w:szCs w:val="22"/>
        </w:rPr>
      </w:pPr>
      <w:r w:rsidRPr="00252104">
        <w:rPr>
          <w:sz w:val="22"/>
          <w:szCs w:val="22"/>
        </w:rPr>
        <w:t xml:space="preserve">Приняли участие в профессиональном конкурсе: </w:t>
      </w:r>
      <w:r w:rsidRPr="00252104">
        <w:rPr>
          <w:b/>
          <w:sz w:val="22"/>
          <w:szCs w:val="22"/>
        </w:rPr>
        <w:t>«Учитель года-2018</w:t>
      </w:r>
      <w:r w:rsidRPr="00252104">
        <w:rPr>
          <w:sz w:val="22"/>
          <w:szCs w:val="22"/>
        </w:rPr>
        <w:t>»:</w:t>
      </w:r>
    </w:p>
    <w:p w:rsidR="00527D66" w:rsidRPr="00252104" w:rsidRDefault="00527D66" w:rsidP="00CB25E9">
      <w:pPr>
        <w:pStyle w:val="af0"/>
        <w:numPr>
          <w:ilvl w:val="0"/>
          <w:numId w:val="3"/>
        </w:numPr>
        <w:rPr>
          <w:b/>
          <w:sz w:val="22"/>
          <w:szCs w:val="22"/>
        </w:rPr>
      </w:pPr>
      <w:r w:rsidRPr="00252104">
        <w:rPr>
          <w:sz w:val="22"/>
          <w:szCs w:val="22"/>
        </w:rPr>
        <w:t xml:space="preserve">на институциональном уровне </w:t>
      </w:r>
      <w:r w:rsidRPr="00252104">
        <w:rPr>
          <w:b/>
          <w:sz w:val="22"/>
          <w:szCs w:val="22"/>
        </w:rPr>
        <w:t>12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410"/>
        <w:gridCol w:w="1559"/>
      </w:tblGrid>
      <w:tr w:rsidR="00527D66" w:rsidRPr="00252104" w:rsidTr="007E0E84">
        <w:tc>
          <w:tcPr>
            <w:tcW w:w="3573"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pStyle w:val="af0"/>
              <w:rPr>
                <w:b/>
                <w:sz w:val="22"/>
                <w:szCs w:val="22"/>
              </w:rPr>
            </w:pPr>
            <w:r w:rsidRPr="00252104">
              <w:rPr>
                <w:b/>
                <w:sz w:val="22"/>
                <w:szCs w:val="22"/>
              </w:rPr>
              <w:t>Номинация</w:t>
            </w: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r w:rsidRPr="00252104">
              <w:rPr>
                <w:b/>
                <w:sz w:val="22"/>
                <w:szCs w:val="22"/>
              </w:rPr>
              <w:t>Ф.И.О.</w:t>
            </w:r>
          </w:p>
        </w:tc>
        <w:tc>
          <w:tcPr>
            <w:tcW w:w="1559"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r w:rsidRPr="00252104">
              <w:rPr>
                <w:b/>
                <w:sz w:val="22"/>
                <w:szCs w:val="22"/>
              </w:rPr>
              <w:t>Место</w:t>
            </w:r>
          </w:p>
        </w:tc>
      </w:tr>
      <w:tr w:rsidR="00527D66" w:rsidRPr="00252104" w:rsidTr="007E0E84">
        <w:tc>
          <w:tcPr>
            <w:tcW w:w="3573" w:type="dxa"/>
            <w:vMerge w:val="restart"/>
            <w:tcBorders>
              <w:top w:val="single" w:sz="4" w:space="0" w:color="auto"/>
              <w:left w:val="single" w:sz="4" w:space="0" w:color="auto"/>
              <w:right w:val="single" w:sz="4" w:space="0" w:color="auto"/>
            </w:tcBorders>
            <w:hideMark/>
          </w:tcPr>
          <w:p w:rsidR="00527D66" w:rsidRPr="00252104" w:rsidRDefault="00527D66" w:rsidP="007E0E84">
            <w:pPr>
              <w:jc w:val="center"/>
              <w:rPr>
                <w:sz w:val="22"/>
                <w:szCs w:val="22"/>
              </w:rPr>
            </w:pPr>
            <w:r w:rsidRPr="00252104">
              <w:rPr>
                <w:sz w:val="22"/>
                <w:szCs w:val="22"/>
              </w:rPr>
              <w:t>Учитель</w:t>
            </w: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 xml:space="preserve">Голубева О.Л. </w:t>
            </w:r>
          </w:p>
        </w:tc>
        <w:tc>
          <w:tcPr>
            <w:tcW w:w="1559"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r w:rsidRPr="00252104">
              <w:rPr>
                <w:b/>
                <w:sz w:val="22"/>
                <w:szCs w:val="22"/>
              </w:rPr>
              <w:t>2</w:t>
            </w:r>
          </w:p>
        </w:tc>
      </w:tr>
      <w:tr w:rsidR="00527D66" w:rsidRPr="00252104" w:rsidTr="007E0E84">
        <w:tc>
          <w:tcPr>
            <w:tcW w:w="3573" w:type="dxa"/>
            <w:vMerge/>
            <w:tcBorders>
              <w:left w:val="single" w:sz="4" w:space="0" w:color="auto"/>
              <w:right w:val="single" w:sz="4" w:space="0" w:color="auto"/>
            </w:tcBorders>
          </w:tcPr>
          <w:p w:rsidR="00527D66" w:rsidRPr="00252104" w:rsidRDefault="00527D66" w:rsidP="007E0E84">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rPr>
                <w:sz w:val="22"/>
                <w:szCs w:val="22"/>
              </w:rPr>
            </w:pPr>
            <w:r w:rsidRPr="00252104">
              <w:rPr>
                <w:sz w:val="22"/>
                <w:szCs w:val="22"/>
              </w:rPr>
              <w:t>Копытова Н.В.</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b/>
                <w:sz w:val="22"/>
                <w:szCs w:val="22"/>
              </w:rPr>
            </w:pPr>
          </w:p>
        </w:tc>
      </w:tr>
      <w:tr w:rsidR="00527D66" w:rsidRPr="00252104" w:rsidTr="007E0E84">
        <w:tc>
          <w:tcPr>
            <w:tcW w:w="3573" w:type="dxa"/>
            <w:vMerge/>
            <w:tcBorders>
              <w:left w:val="single" w:sz="4" w:space="0" w:color="auto"/>
              <w:right w:val="single" w:sz="4" w:space="0" w:color="auto"/>
            </w:tcBorders>
          </w:tcPr>
          <w:p w:rsidR="00527D66" w:rsidRPr="00252104" w:rsidRDefault="00527D66" w:rsidP="007E0E84">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rPr>
                <w:sz w:val="22"/>
                <w:szCs w:val="22"/>
              </w:rPr>
            </w:pPr>
            <w:r w:rsidRPr="00252104">
              <w:rPr>
                <w:sz w:val="22"/>
                <w:szCs w:val="22"/>
              </w:rPr>
              <w:t>Овчинникова А.А.</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b/>
                <w:sz w:val="22"/>
                <w:szCs w:val="22"/>
              </w:rPr>
            </w:pPr>
            <w:r w:rsidRPr="00252104">
              <w:rPr>
                <w:b/>
                <w:sz w:val="22"/>
                <w:szCs w:val="22"/>
              </w:rPr>
              <w:t>1</w:t>
            </w:r>
          </w:p>
        </w:tc>
      </w:tr>
      <w:tr w:rsidR="00527D66" w:rsidRPr="00252104" w:rsidTr="007E0E84">
        <w:tc>
          <w:tcPr>
            <w:tcW w:w="3573" w:type="dxa"/>
            <w:vMerge/>
            <w:tcBorders>
              <w:left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Елесина Н.Ф.</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b/>
                <w:sz w:val="22"/>
                <w:szCs w:val="22"/>
              </w:rPr>
            </w:pPr>
            <w:r w:rsidRPr="00252104">
              <w:rPr>
                <w:b/>
                <w:sz w:val="22"/>
                <w:szCs w:val="22"/>
              </w:rPr>
              <w:t>5</w:t>
            </w:r>
          </w:p>
        </w:tc>
      </w:tr>
      <w:tr w:rsidR="00527D66" w:rsidRPr="00252104" w:rsidTr="007E0E84">
        <w:tc>
          <w:tcPr>
            <w:tcW w:w="3573" w:type="dxa"/>
            <w:vMerge/>
            <w:tcBorders>
              <w:left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Бурдина О.А.</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b/>
                <w:sz w:val="22"/>
                <w:szCs w:val="22"/>
              </w:rPr>
            </w:pPr>
            <w:r w:rsidRPr="00252104">
              <w:rPr>
                <w:b/>
                <w:sz w:val="22"/>
                <w:szCs w:val="22"/>
              </w:rPr>
              <w:t>4</w:t>
            </w:r>
          </w:p>
        </w:tc>
      </w:tr>
      <w:tr w:rsidR="00527D66" w:rsidRPr="00252104" w:rsidTr="007E0E84">
        <w:tc>
          <w:tcPr>
            <w:tcW w:w="3573" w:type="dxa"/>
            <w:vMerge/>
            <w:tcBorders>
              <w:left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Петреченко А.Г.</w:t>
            </w:r>
          </w:p>
        </w:tc>
        <w:tc>
          <w:tcPr>
            <w:tcW w:w="1559"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p>
        </w:tc>
      </w:tr>
      <w:tr w:rsidR="00527D66" w:rsidRPr="00252104" w:rsidTr="007E0E84">
        <w:tc>
          <w:tcPr>
            <w:tcW w:w="3573" w:type="dxa"/>
            <w:vMerge/>
            <w:tcBorders>
              <w:left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Черпепанова Е.В.</w:t>
            </w:r>
          </w:p>
        </w:tc>
        <w:tc>
          <w:tcPr>
            <w:tcW w:w="1559"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r w:rsidRPr="00252104">
              <w:rPr>
                <w:b/>
                <w:sz w:val="22"/>
                <w:szCs w:val="22"/>
              </w:rPr>
              <w:t>3</w:t>
            </w:r>
          </w:p>
        </w:tc>
      </w:tr>
      <w:tr w:rsidR="00527D66" w:rsidRPr="00252104" w:rsidTr="007E0E84">
        <w:tc>
          <w:tcPr>
            <w:tcW w:w="3573" w:type="dxa"/>
            <w:vMerge/>
            <w:tcBorders>
              <w:left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Силукова Н.А.</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b/>
                <w:sz w:val="22"/>
                <w:szCs w:val="22"/>
              </w:rPr>
            </w:pPr>
          </w:p>
        </w:tc>
      </w:tr>
      <w:tr w:rsidR="00527D66" w:rsidRPr="00252104" w:rsidTr="007E0E84">
        <w:tc>
          <w:tcPr>
            <w:tcW w:w="3573" w:type="dxa"/>
            <w:vMerge/>
            <w:tcBorders>
              <w:left w:val="single" w:sz="4" w:space="0" w:color="auto"/>
              <w:bottom w:val="single" w:sz="4" w:space="0" w:color="auto"/>
              <w:right w:val="single" w:sz="4" w:space="0" w:color="auto"/>
            </w:tcBorders>
            <w:vAlign w:val="center"/>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rPr>
                <w:sz w:val="22"/>
                <w:szCs w:val="22"/>
              </w:rPr>
            </w:pPr>
            <w:r w:rsidRPr="00252104">
              <w:rPr>
                <w:sz w:val="22"/>
                <w:szCs w:val="22"/>
              </w:rPr>
              <w:t>Дерюшева С. Б</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b/>
                <w:sz w:val="22"/>
                <w:szCs w:val="22"/>
              </w:rPr>
            </w:pPr>
          </w:p>
        </w:tc>
      </w:tr>
      <w:tr w:rsidR="00527D66" w:rsidRPr="00252104" w:rsidTr="007E0E84">
        <w:tc>
          <w:tcPr>
            <w:tcW w:w="3573" w:type="dxa"/>
            <w:vMerge w:val="restart"/>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sz w:val="22"/>
                <w:szCs w:val="22"/>
              </w:rPr>
            </w:pPr>
            <w:r w:rsidRPr="00252104">
              <w:rPr>
                <w:sz w:val="22"/>
                <w:szCs w:val="22"/>
              </w:rPr>
              <w:t>Педагог Социально- педагогического направления</w:t>
            </w: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Шагарина С.А.</w:t>
            </w:r>
          </w:p>
        </w:tc>
        <w:tc>
          <w:tcPr>
            <w:tcW w:w="1559"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sz w:val="22"/>
                <w:szCs w:val="22"/>
              </w:rPr>
            </w:pPr>
            <w:r w:rsidRPr="00252104">
              <w:rPr>
                <w:sz w:val="22"/>
                <w:szCs w:val="22"/>
              </w:rPr>
              <w:t>1 место</w:t>
            </w:r>
          </w:p>
        </w:tc>
      </w:tr>
      <w:tr w:rsidR="00527D66" w:rsidRPr="00252104" w:rsidTr="007E0E84">
        <w:tc>
          <w:tcPr>
            <w:tcW w:w="3573" w:type="dxa"/>
            <w:vMerge/>
            <w:tcBorders>
              <w:top w:val="single" w:sz="4" w:space="0" w:color="auto"/>
              <w:left w:val="single" w:sz="4" w:space="0" w:color="auto"/>
              <w:bottom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Овчинникова А.Н.</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sz w:val="22"/>
                <w:szCs w:val="22"/>
              </w:rPr>
            </w:pPr>
          </w:p>
        </w:tc>
      </w:tr>
      <w:tr w:rsidR="00527D66" w:rsidRPr="00252104" w:rsidTr="007E0E84">
        <w:tc>
          <w:tcPr>
            <w:tcW w:w="3573" w:type="dxa"/>
            <w:vMerge/>
            <w:tcBorders>
              <w:top w:val="single" w:sz="4" w:space="0" w:color="auto"/>
              <w:left w:val="single" w:sz="4" w:space="0" w:color="auto"/>
              <w:bottom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Опалева Е.С.</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sz w:val="22"/>
                <w:szCs w:val="22"/>
              </w:rPr>
            </w:pPr>
          </w:p>
        </w:tc>
      </w:tr>
      <w:tr w:rsidR="00527D66" w:rsidRPr="00252104" w:rsidTr="007E0E84">
        <w:tc>
          <w:tcPr>
            <w:tcW w:w="3573" w:type="dxa"/>
            <w:vMerge/>
            <w:tcBorders>
              <w:top w:val="single" w:sz="4" w:space="0" w:color="auto"/>
              <w:left w:val="single" w:sz="4" w:space="0" w:color="auto"/>
              <w:bottom w:val="single" w:sz="4" w:space="0" w:color="auto"/>
              <w:right w:val="single" w:sz="4" w:space="0" w:color="auto"/>
            </w:tcBorders>
            <w:vAlign w:val="center"/>
            <w:hideMark/>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Голубева О.Л.</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sz w:val="22"/>
                <w:szCs w:val="22"/>
              </w:rPr>
            </w:pPr>
          </w:p>
        </w:tc>
      </w:tr>
    </w:tbl>
    <w:p w:rsidR="00527D66" w:rsidRPr="00252104" w:rsidRDefault="00527D66" w:rsidP="00335494">
      <w:pPr>
        <w:rPr>
          <w:b/>
          <w:sz w:val="22"/>
          <w:szCs w:val="22"/>
        </w:rPr>
      </w:pPr>
      <w:r w:rsidRPr="00252104">
        <w:rPr>
          <w:sz w:val="22"/>
          <w:szCs w:val="22"/>
        </w:rPr>
        <w:t xml:space="preserve">на муниципальном уровне </w:t>
      </w:r>
      <w:r w:rsidRPr="00252104">
        <w:rPr>
          <w:b/>
          <w:sz w:val="22"/>
          <w:szCs w:val="22"/>
        </w:rPr>
        <w:t>4 педагога: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2410"/>
        <w:gridCol w:w="1559"/>
      </w:tblGrid>
      <w:tr w:rsidR="00527D66" w:rsidRPr="00252104" w:rsidTr="007E0E84">
        <w:tc>
          <w:tcPr>
            <w:tcW w:w="3573"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r w:rsidRPr="00252104">
              <w:rPr>
                <w:b/>
                <w:sz w:val="22"/>
                <w:szCs w:val="22"/>
              </w:rPr>
              <w:t>Номинация</w:t>
            </w: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r w:rsidRPr="00252104">
              <w:rPr>
                <w:b/>
                <w:sz w:val="22"/>
                <w:szCs w:val="22"/>
              </w:rPr>
              <w:t>Ф.И.О.</w:t>
            </w:r>
          </w:p>
        </w:tc>
        <w:tc>
          <w:tcPr>
            <w:tcW w:w="1559"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b/>
                <w:sz w:val="22"/>
                <w:szCs w:val="22"/>
              </w:rPr>
            </w:pPr>
            <w:r w:rsidRPr="00252104">
              <w:rPr>
                <w:b/>
                <w:sz w:val="22"/>
                <w:szCs w:val="22"/>
              </w:rPr>
              <w:t>Место</w:t>
            </w:r>
          </w:p>
        </w:tc>
      </w:tr>
      <w:tr w:rsidR="00527D66" w:rsidRPr="00252104" w:rsidTr="007E0E84">
        <w:tc>
          <w:tcPr>
            <w:tcW w:w="3573" w:type="dxa"/>
            <w:vMerge w:val="restart"/>
            <w:tcBorders>
              <w:top w:val="single" w:sz="4" w:space="0" w:color="auto"/>
              <w:left w:val="single" w:sz="4" w:space="0" w:color="auto"/>
              <w:right w:val="single" w:sz="4" w:space="0" w:color="auto"/>
            </w:tcBorders>
            <w:hideMark/>
          </w:tcPr>
          <w:p w:rsidR="00527D66" w:rsidRPr="00252104" w:rsidRDefault="00527D66" w:rsidP="007E0E84">
            <w:pPr>
              <w:rPr>
                <w:sz w:val="22"/>
                <w:szCs w:val="22"/>
              </w:rPr>
            </w:pPr>
            <w:r w:rsidRPr="00252104">
              <w:rPr>
                <w:sz w:val="22"/>
                <w:szCs w:val="22"/>
              </w:rPr>
              <w:t>Учитель</w:t>
            </w: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Овчинникова А.А.</w:t>
            </w:r>
          </w:p>
        </w:tc>
        <w:tc>
          <w:tcPr>
            <w:tcW w:w="1559"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jc w:val="center"/>
              <w:rPr>
                <w:sz w:val="22"/>
                <w:szCs w:val="22"/>
              </w:rPr>
            </w:pPr>
            <w:r w:rsidRPr="00252104">
              <w:rPr>
                <w:sz w:val="22"/>
                <w:szCs w:val="22"/>
              </w:rPr>
              <w:t>2 место</w:t>
            </w:r>
          </w:p>
        </w:tc>
      </w:tr>
      <w:tr w:rsidR="00527D66" w:rsidRPr="00252104" w:rsidTr="007E0E84">
        <w:tc>
          <w:tcPr>
            <w:tcW w:w="3573" w:type="dxa"/>
            <w:vMerge/>
            <w:tcBorders>
              <w:left w:val="single" w:sz="4" w:space="0" w:color="auto"/>
              <w:bottom w:val="single" w:sz="4" w:space="0" w:color="auto"/>
              <w:right w:val="single" w:sz="4" w:space="0" w:color="auto"/>
            </w:tcBorders>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rPr>
                <w:sz w:val="22"/>
                <w:szCs w:val="22"/>
              </w:rPr>
            </w:pPr>
            <w:r w:rsidRPr="00252104">
              <w:rPr>
                <w:sz w:val="22"/>
                <w:szCs w:val="22"/>
              </w:rPr>
              <w:t>Силукова Н.А.</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sz w:val="22"/>
                <w:szCs w:val="22"/>
              </w:rPr>
            </w:pPr>
          </w:p>
        </w:tc>
      </w:tr>
      <w:tr w:rsidR="00527D66" w:rsidRPr="00252104" w:rsidTr="007E0E84">
        <w:tc>
          <w:tcPr>
            <w:tcW w:w="3573" w:type="dxa"/>
            <w:vMerge w:val="restart"/>
            <w:tcBorders>
              <w:top w:val="single" w:sz="4" w:space="0" w:color="auto"/>
              <w:left w:val="single" w:sz="4" w:space="0" w:color="auto"/>
              <w:right w:val="single" w:sz="4" w:space="0" w:color="auto"/>
            </w:tcBorders>
            <w:hideMark/>
          </w:tcPr>
          <w:p w:rsidR="00527D66" w:rsidRPr="00252104" w:rsidRDefault="00527D66" w:rsidP="007E0E84">
            <w:pPr>
              <w:rPr>
                <w:sz w:val="22"/>
                <w:szCs w:val="22"/>
              </w:rPr>
            </w:pPr>
            <w:r w:rsidRPr="00252104">
              <w:rPr>
                <w:sz w:val="22"/>
                <w:szCs w:val="22"/>
              </w:rPr>
              <w:t>Педагог социально - педагогического направления</w:t>
            </w:r>
          </w:p>
        </w:tc>
        <w:tc>
          <w:tcPr>
            <w:tcW w:w="2410" w:type="dxa"/>
            <w:tcBorders>
              <w:top w:val="single" w:sz="4" w:space="0" w:color="auto"/>
              <w:left w:val="single" w:sz="4" w:space="0" w:color="auto"/>
              <w:bottom w:val="single" w:sz="4" w:space="0" w:color="auto"/>
              <w:right w:val="single" w:sz="4" w:space="0" w:color="auto"/>
            </w:tcBorders>
            <w:hideMark/>
          </w:tcPr>
          <w:p w:rsidR="00527D66" w:rsidRPr="00252104" w:rsidRDefault="00527D66" w:rsidP="007E0E84">
            <w:pPr>
              <w:rPr>
                <w:sz w:val="22"/>
                <w:szCs w:val="22"/>
              </w:rPr>
            </w:pPr>
            <w:r w:rsidRPr="00252104">
              <w:rPr>
                <w:sz w:val="22"/>
                <w:szCs w:val="22"/>
              </w:rPr>
              <w:t>Голубева О.Л.</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sz w:val="22"/>
                <w:szCs w:val="22"/>
              </w:rPr>
            </w:pPr>
            <w:r w:rsidRPr="00252104">
              <w:rPr>
                <w:sz w:val="22"/>
                <w:szCs w:val="22"/>
              </w:rPr>
              <w:t>победитель</w:t>
            </w:r>
          </w:p>
        </w:tc>
      </w:tr>
      <w:tr w:rsidR="00527D66" w:rsidRPr="00252104" w:rsidTr="007E0E84">
        <w:tc>
          <w:tcPr>
            <w:tcW w:w="3573" w:type="dxa"/>
            <w:vMerge/>
            <w:tcBorders>
              <w:left w:val="single" w:sz="4" w:space="0" w:color="auto"/>
              <w:bottom w:val="single" w:sz="4" w:space="0" w:color="auto"/>
              <w:right w:val="single" w:sz="4" w:space="0" w:color="auto"/>
            </w:tcBorders>
          </w:tcPr>
          <w:p w:rsidR="00527D66" w:rsidRPr="00252104" w:rsidRDefault="00527D66" w:rsidP="007E0E84">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rPr>
                <w:color w:val="000000"/>
                <w:sz w:val="22"/>
                <w:szCs w:val="22"/>
              </w:rPr>
            </w:pPr>
            <w:r w:rsidRPr="00252104">
              <w:rPr>
                <w:color w:val="000000"/>
                <w:sz w:val="22"/>
                <w:szCs w:val="22"/>
              </w:rPr>
              <w:t>Овчинникова А.Н.</w:t>
            </w:r>
          </w:p>
        </w:tc>
        <w:tc>
          <w:tcPr>
            <w:tcW w:w="1559" w:type="dxa"/>
            <w:tcBorders>
              <w:top w:val="single" w:sz="4" w:space="0" w:color="auto"/>
              <w:left w:val="single" w:sz="4" w:space="0" w:color="auto"/>
              <w:bottom w:val="single" w:sz="4" w:space="0" w:color="auto"/>
              <w:right w:val="single" w:sz="4" w:space="0" w:color="auto"/>
            </w:tcBorders>
          </w:tcPr>
          <w:p w:rsidR="00527D66" w:rsidRPr="00252104" w:rsidRDefault="00527D66" w:rsidP="007E0E84">
            <w:pPr>
              <w:jc w:val="center"/>
              <w:rPr>
                <w:color w:val="000000"/>
                <w:sz w:val="22"/>
                <w:szCs w:val="22"/>
              </w:rPr>
            </w:pPr>
          </w:p>
        </w:tc>
      </w:tr>
    </w:tbl>
    <w:p w:rsidR="00527D66" w:rsidRPr="00252104" w:rsidRDefault="00335494" w:rsidP="00CB25E9">
      <w:pPr>
        <w:ind w:firstLine="708"/>
        <w:rPr>
          <w:b/>
          <w:i/>
          <w:sz w:val="22"/>
          <w:szCs w:val="22"/>
        </w:rPr>
      </w:pPr>
      <w:r w:rsidRPr="00252104">
        <w:rPr>
          <w:rFonts w:eastAsia="Times New Roman"/>
          <w:sz w:val="22"/>
          <w:szCs w:val="22"/>
        </w:rPr>
        <w:t>в номинации «Педагог дошкольного образования» приняли участие 4 педагога ДОУ: Хомякова Н.Г, Олинцова Е.Л., Килунина А.В., Кашина Н.А.-    стала победителем конкурса в указанной номинации.</w:t>
      </w:r>
    </w:p>
    <w:p w:rsidR="00335494" w:rsidRPr="00252104" w:rsidRDefault="00335494" w:rsidP="00CB25E9">
      <w:pPr>
        <w:ind w:firstLine="708"/>
        <w:jc w:val="both"/>
        <w:rPr>
          <w:rFonts w:eastAsia="Times New Roman"/>
          <w:sz w:val="22"/>
          <w:szCs w:val="22"/>
        </w:rPr>
      </w:pPr>
      <w:r w:rsidRPr="00252104">
        <w:rPr>
          <w:rFonts w:eastAsia="Times New Roman"/>
          <w:sz w:val="22"/>
          <w:szCs w:val="22"/>
        </w:rPr>
        <w:t>В течение 2017-2018 учебного года педагоги ДОУ были участниками   следующих мероприятий:</w:t>
      </w:r>
    </w:p>
    <w:p w:rsidR="00335494" w:rsidRPr="00252104" w:rsidRDefault="00335494" w:rsidP="00CB25E9">
      <w:pPr>
        <w:jc w:val="both"/>
        <w:rPr>
          <w:rFonts w:eastAsia="Times New Roman"/>
          <w:sz w:val="22"/>
          <w:szCs w:val="22"/>
          <w:u w:val="single"/>
        </w:rPr>
      </w:pPr>
      <w:r w:rsidRPr="00252104">
        <w:rPr>
          <w:rFonts w:eastAsia="Times New Roman"/>
          <w:sz w:val="22"/>
          <w:szCs w:val="22"/>
          <w:u w:val="single"/>
        </w:rPr>
        <w:t>Всероссийский уровень:</w:t>
      </w:r>
    </w:p>
    <w:p w:rsidR="00335494" w:rsidRPr="00252104" w:rsidRDefault="00335494" w:rsidP="00CB25E9">
      <w:pPr>
        <w:jc w:val="both"/>
        <w:rPr>
          <w:rFonts w:eastAsia="Times New Roman"/>
          <w:sz w:val="22"/>
          <w:szCs w:val="22"/>
        </w:rPr>
      </w:pPr>
      <w:r w:rsidRPr="00252104">
        <w:rPr>
          <w:rFonts w:eastAsia="Times New Roman"/>
          <w:sz w:val="22"/>
          <w:szCs w:val="22"/>
        </w:rPr>
        <w:t xml:space="preserve"> Конкурс Выготского – 2 педагога, всероссийский дистанционный конкурс «Воспитатель года России_2018»- 2педагога.</w:t>
      </w:r>
    </w:p>
    <w:p w:rsidR="00335494" w:rsidRPr="00252104" w:rsidRDefault="00335494" w:rsidP="00CB25E9">
      <w:pPr>
        <w:contextualSpacing/>
        <w:jc w:val="both"/>
        <w:rPr>
          <w:rFonts w:eastAsia="Times New Roman"/>
          <w:sz w:val="22"/>
          <w:szCs w:val="22"/>
        </w:rPr>
      </w:pPr>
      <w:r w:rsidRPr="00252104">
        <w:rPr>
          <w:rFonts w:eastAsia="Times New Roman"/>
          <w:sz w:val="22"/>
          <w:szCs w:val="22"/>
          <w:u w:val="single"/>
        </w:rPr>
        <w:t xml:space="preserve"> Краевой уровень</w:t>
      </w:r>
      <w:r w:rsidRPr="00252104">
        <w:rPr>
          <w:rFonts w:eastAsia="Times New Roman"/>
          <w:sz w:val="22"/>
          <w:szCs w:val="22"/>
        </w:rPr>
        <w:t xml:space="preserve"> :</w:t>
      </w:r>
    </w:p>
    <w:p w:rsidR="00335494" w:rsidRPr="00252104" w:rsidRDefault="00335494" w:rsidP="00CB25E9">
      <w:pPr>
        <w:contextualSpacing/>
        <w:jc w:val="both"/>
        <w:rPr>
          <w:rFonts w:eastAsia="Times New Roman"/>
          <w:sz w:val="22"/>
          <w:szCs w:val="22"/>
        </w:rPr>
      </w:pPr>
      <w:r w:rsidRPr="00252104">
        <w:rPr>
          <w:rFonts w:eastAsia="Times New Roman"/>
          <w:sz w:val="22"/>
          <w:szCs w:val="22"/>
        </w:rPr>
        <w:t xml:space="preserve"> «Форум профессионалов»-1педагог, конференция «Безопасное детство как правовой и социально-педагогический концент» 1 педагог, мастер-классы: «ФГОС-путь от теории к практике»-5 педагогов, г. Оханск «Нетрадиционная техника рисования «Рисунок из риса», «Экологическая </w:t>
      </w:r>
      <w:r w:rsidRPr="00252104">
        <w:rPr>
          <w:rFonts w:eastAsia="Times New Roman"/>
          <w:sz w:val="22"/>
          <w:szCs w:val="22"/>
        </w:rPr>
        <w:lastRenderedPageBreak/>
        <w:t>игрушка своими руками»-3 педагога, «!Психокоррекционная работа с родителями воспитывающими ребенка ОВЗ»- 1педагог, «Новый стандарт детям».</w:t>
      </w:r>
    </w:p>
    <w:p w:rsidR="00335494" w:rsidRPr="00252104" w:rsidRDefault="00335494" w:rsidP="00CB25E9">
      <w:pPr>
        <w:contextualSpacing/>
        <w:jc w:val="both"/>
        <w:rPr>
          <w:rFonts w:eastAsia="Times New Roman"/>
          <w:sz w:val="22"/>
          <w:szCs w:val="22"/>
        </w:rPr>
      </w:pPr>
      <w:r w:rsidRPr="00252104">
        <w:rPr>
          <w:rFonts w:eastAsia="Times New Roman"/>
          <w:sz w:val="22"/>
          <w:szCs w:val="22"/>
        </w:rPr>
        <w:t>ПРОЕКТЫ: «Читаем вместе»-все педагоги «,» Техномир»-3 педагога. Акция «Сохраним леса Прикамья», фестиваль «Сказки Прикамья»- 1педагог, «Город Красивой речи» при поддержке Фонда Президентских грантов -1 человек, «Сохраним семью- сбережем Россию»-4 педагога, «Волшебница книга» -1 педагог.</w:t>
      </w:r>
    </w:p>
    <w:p w:rsidR="00C5602C" w:rsidRPr="00252104" w:rsidRDefault="00624AC8" w:rsidP="00C5602C">
      <w:pPr>
        <w:jc w:val="both"/>
        <w:rPr>
          <w:b/>
          <w:sz w:val="22"/>
          <w:szCs w:val="22"/>
        </w:rPr>
      </w:pPr>
      <w:r w:rsidRPr="00252104">
        <w:rPr>
          <w:b/>
          <w:sz w:val="22"/>
          <w:szCs w:val="22"/>
        </w:rPr>
        <w:t>4</w:t>
      </w:r>
      <w:r w:rsidR="00C5602C" w:rsidRPr="00252104">
        <w:rPr>
          <w:b/>
          <w:sz w:val="22"/>
          <w:szCs w:val="22"/>
        </w:rPr>
        <w:t>.Результаты деятельности учреждения, качество образования.</w:t>
      </w:r>
    </w:p>
    <w:p w:rsidR="00C5602C" w:rsidRPr="00252104" w:rsidRDefault="00C5602C" w:rsidP="00C5602C">
      <w:pPr>
        <w:jc w:val="both"/>
        <w:rPr>
          <w:color w:val="000000"/>
          <w:sz w:val="22"/>
          <w:szCs w:val="22"/>
        </w:rPr>
      </w:pPr>
      <w:r w:rsidRPr="00252104">
        <w:rPr>
          <w:color w:val="000000"/>
          <w:sz w:val="22"/>
          <w:szCs w:val="22"/>
        </w:rPr>
        <w:t xml:space="preserve">Успеваемость и качество обучения </w:t>
      </w:r>
    </w:p>
    <w:p w:rsidR="00C5602C" w:rsidRPr="00252104" w:rsidRDefault="003C6E0C" w:rsidP="00C5602C">
      <w:pPr>
        <w:jc w:val="both"/>
        <w:rPr>
          <w:color w:val="000000"/>
          <w:sz w:val="22"/>
          <w:szCs w:val="22"/>
        </w:rPr>
      </w:pPr>
      <w:r w:rsidRPr="00252104">
        <w:rPr>
          <w:color w:val="000000"/>
          <w:sz w:val="22"/>
          <w:szCs w:val="22"/>
        </w:rPr>
        <w:t xml:space="preserve">Начальное общее </w:t>
      </w:r>
      <w:r w:rsidR="00C5602C" w:rsidRPr="00252104">
        <w:rPr>
          <w:color w:val="000000"/>
          <w:sz w:val="22"/>
          <w:szCs w:val="22"/>
        </w:rPr>
        <w:t>образовани</w:t>
      </w:r>
      <w:r w:rsidRPr="00252104">
        <w:rPr>
          <w:color w:val="000000"/>
          <w:sz w:val="22"/>
          <w:szCs w:val="22"/>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3261"/>
        <w:gridCol w:w="2800"/>
      </w:tblGrid>
      <w:tr w:rsidR="00C5602C" w:rsidRPr="00252104" w:rsidTr="00C5602C">
        <w:tc>
          <w:tcPr>
            <w:tcW w:w="67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Учебный год</w:t>
            </w:r>
          </w:p>
        </w:tc>
        <w:tc>
          <w:tcPr>
            <w:tcW w:w="3261"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 xml:space="preserve">Качество </w:t>
            </w:r>
          </w:p>
        </w:tc>
        <w:tc>
          <w:tcPr>
            <w:tcW w:w="2800"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Успеваемость</w:t>
            </w:r>
          </w:p>
        </w:tc>
      </w:tr>
      <w:tr w:rsidR="00C5602C" w:rsidRPr="00252104" w:rsidTr="00C5602C">
        <w:tc>
          <w:tcPr>
            <w:tcW w:w="67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2012-2013</w:t>
            </w:r>
          </w:p>
        </w:tc>
        <w:tc>
          <w:tcPr>
            <w:tcW w:w="3261"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54,5%</w:t>
            </w:r>
          </w:p>
        </w:tc>
        <w:tc>
          <w:tcPr>
            <w:tcW w:w="2800"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96%</w:t>
            </w:r>
          </w:p>
        </w:tc>
      </w:tr>
      <w:tr w:rsidR="00C5602C" w:rsidRPr="00252104" w:rsidTr="00C5602C">
        <w:tc>
          <w:tcPr>
            <w:tcW w:w="67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2013-2014</w:t>
            </w:r>
          </w:p>
        </w:tc>
        <w:tc>
          <w:tcPr>
            <w:tcW w:w="3261"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48,9</w:t>
            </w:r>
          </w:p>
        </w:tc>
        <w:tc>
          <w:tcPr>
            <w:tcW w:w="2800"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94,8</w:t>
            </w:r>
          </w:p>
        </w:tc>
      </w:tr>
      <w:tr w:rsidR="00C5602C" w:rsidRPr="00252104" w:rsidTr="00C5602C">
        <w:tc>
          <w:tcPr>
            <w:tcW w:w="67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2014-2015</w:t>
            </w:r>
          </w:p>
        </w:tc>
        <w:tc>
          <w:tcPr>
            <w:tcW w:w="3261"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50.4</w:t>
            </w:r>
          </w:p>
        </w:tc>
        <w:tc>
          <w:tcPr>
            <w:tcW w:w="2800"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98.5%</w:t>
            </w:r>
          </w:p>
        </w:tc>
      </w:tr>
      <w:tr w:rsidR="00C5602C" w:rsidRPr="00252104" w:rsidTr="00C5602C">
        <w:tc>
          <w:tcPr>
            <w:tcW w:w="675" w:type="dxa"/>
            <w:tcBorders>
              <w:top w:val="single" w:sz="4" w:space="0" w:color="auto"/>
              <w:left w:val="single" w:sz="4" w:space="0" w:color="auto"/>
              <w:bottom w:val="single" w:sz="4" w:space="0" w:color="auto"/>
              <w:right w:val="single" w:sz="4" w:space="0" w:color="auto"/>
            </w:tcBorders>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tcPr>
          <w:p w:rsidR="00C5602C" w:rsidRPr="00252104" w:rsidRDefault="00C5602C" w:rsidP="00C5602C">
            <w:pPr>
              <w:spacing w:line="276" w:lineRule="auto"/>
              <w:ind w:right="57"/>
              <w:rPr>
                <w:color w:val="000000"/>
                <w:sz w:val="22"/>
                <w:szCs w:val="22"/>
                <w:lang w:eastAsia="en-US"/>
              </w:rPr>
            </w:pPr>
            <w:r w:rsidRPr="00252104">
              <w:rPr>
                <w:color w:val="000000"/>
                <w:sz w:val="22"/>
                <w:szCs w:val="22"/>
                <w:lang w:eastAsia="en-US"/>
              </w:rPr>
              <w:t>2015-2016</w:t>
            </w:r>
          </w:p>
        </w:tc>
        <w:tc>
          <w:tcPr>
            <w:tcW w:w="3261" w:type="dxa"/>
            <w:tcBorders>
              <w:top w:val="single" w:sz="4" w:space="0" w:color="auto"/>
              <w:left w:val="single" w:sz="4" w:space="0" w:color="auto"/>
              <w:bottom w:val="single" w:sz="4" w:space="0" w:color="auto"/>
              <w:right w:val="single" w:sz="4" w:space="0" w:color="auto"/>
            </w:tcBorders>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50.9</w:t>
            </w:r>
          </w:p>
        </w:tc>
        <w:tc>
          <w:tcPr>
            <w:tcW w:w="2800" w:type="dxa"/>
            <w:tcBorders>
              <w:top w:val="single" w:sz="4" w:space="0" w:color="auto"/>
              <w:left w:val="single" w:sz="4" w:space="0" w:color="auto"/>
              <w:bottom w:val="single" w:sz="4" w:space="0" w:color="auto"/>
              <w:right w:val="single" w:sz="4" w:space="0" w:color="auto"/>
            </w:tcBorders>
          </w:tcPr>
          <w:p w:rsidR="00C5602C" w:rsidRPr="00252104" w:rsidRDefault="00C5602C" w:rsidP="00C5602C">
            <w:pPr>
              <w:spacing w:line="276" w:lineRule="auto"/>
              <w:ind w:right="57"/>
              <w:jc w:val="center"/>
              <w:rPr>
                <w:color w:val="000000"/>
                <w:sz w:val="22"/>
                <w:szCs w:val="22"/>
                <w:lang w:eastAsia="en-US"/>
              </w:rPr>
            </w:pPr>
            <w:r w:rsidRPr="00252104">
              <w:rPr>
                <w:color w:val="000000"/>
                <w:sz w:val="22"/>
                <w:szCs w:val="22"/>
                <w:lang w:eastAsia="en-US"/>
              </w:rPr>
              <w:t>94.8</w:t>
            </w:r>
          </w:p>
        </w:tc>
      </w:tr>
      <w:tr w:rsidR="005352F8" w:rsidRPr="00252104" w:rsidTr="00C5602C">
        <w:tc>
          <w:tcPr>
            <w:tcW w:w="675" w:type="dxa"/>
            <w:tcBorders>
              <w:top w:val="single" w:sz="4" w:space="0" w:color="auto"/>
              <w:left w:val="single" w:sz="4" w:space="0" w:color="auto"/>
              <w:bottom w:val="single" w:sz="4" w:space="0" w:color="auto"/>
              <w:right w:val="single" w:sz="4" w:space="0" w:color="auto"/>
            </w:tcBorders>
          </w:tcPr>
          <w:p w:rsidR="005352F8" w:rsidRPr="00252104" w:rsidRDefault="005352F8" w:rsidP="00C5602C">
            <w:pPr>
              <w:spacing w:line="276" w:lineRule="auto"/>
              <w:ind w:right="57"/>
              <w:rPr>
                <w:color w:val="000000"/>
                <w:sz w:val="22"/>
                <w:szCs w:val="22"/>
                <w:lang w:eastAsia="en-US"/>
              </w:rPr>
            </w:pPr>
            <w:r w:rsidRPr="00252104">
              <w:rPr>
                <w:color w:val="000000"/>
                <w:sz w:val="22"/>
                <w:szCs w:val="22"/>
                <w:lang w:eastAsia="en-US"/>
              </w:rPr>
              <w:t>5</w:t>
            </w:r>
          </w:p>
        </w:tc>
        <w:tc>
          <w:tcPr>
            <w:tcW w:w="2835" w:type="dxa"/>
            <w:tcBorders>
              <w:top w:val="single" w:sz="4" w:space="0" w:color="auto"/>
              <w:left w:val="single" w:sz="4" w:space="0" w:color="auto"/>
              <w:bottom w:val="single" w:sz="4" w:space="0" w:color="auto"/>
              <w:right w:val="single" w:sz="4" w:space="0" w:color="auto"/>
            </w:tcBorders>
          </w:tcPr>
          <w:p w:rsidR="005352F8" w:rsidRPr="00252104" w:rsidRDefault="005352F8" w:rsidP="00C5602C">
            <w:pPr>
              <w:spacing w:line="276" w:lineRule="auto"/>
              <w:ind w:right="57"/>
              <w:rPr>
                <w:color w:val="000000"/>
                <w:sz w:val="22"/>
                <w:szCs w:val="22"/>
                <w:lang w:eastAsia="en-US"/>
              </w:rPr>
            </w:pPr>
            <w:r w:rsidRPr="00252104">
              <w:rPr>
                <w:color w:val="000000"/>
                <w:sz w:val="22"/>
                <w:szCs w:val="22"/>
                <w:lang w:eastAsia="en-US"/>
              </w:rPr>
              <w:t>2016-2017</w:t>
            </w:r>
          </w:p>
        </w:tc>
        <w:tc>
          <w:tcPr>
            <w:tcW w:w="3261" w:type="dxa"/>
            <w:tcBorders>
              <w:top w:val="single" w:sz="4" w:space="0" w:color="auto"/>
              <w:left w:val="single" w:sz="4" w:space="0" w:color="auto"/>
              <w:bottom w:val="single" w:sz="4" w:space="0" w:color="auto"/>
              <w:right w:val="single" w:sz="4" w:space="0" w:color="auto"/>
            </w:tcBorders>
          </w:tcPr>
          <w:p w:rsidR="005352F8" w:rsidRPr="00252104" w:rsidRDefault="005352F8" w:rsidP="00C5602C">
            <w:pPr>
              <w:spacing w:line="276" w:lineRule="auto"/>
              <w:ind w:right="57"/>
              <w:jc w:val="center"/>
              <w:rPr>
                <w:color w:val="000000"/>
                <w:sz w:val="22"/>
                <w:szCs w:val="22"/>
                <w:lang w:eastAsia="en-US"/>
              </w:rPr>
            </w:pPr>
            <w:r w:rsidRPr="00252104">
              <w:rPr>
                <w:color w:val="000000"/>
                <w:sz w:val="22"/>
                <w:szCs w:val="22"/>
                <w:lang w:eastAsia="en-US"/>
              </w:rPr>
              <w:t>52,5</w:t>
            </w:r>
          </w:p>
        </w:tc>
        <w:tc>
          <w:tcPr>
            <w:tcW w:w="2800" w:type="dxa"/>
            <w:tcBorders>
              <w:top w:val="single" w:sz="4" w:space="0" w:color="auto"/>
              <w:left w:val="single" w:sz="4" w:space="0" w:color="auto"/>
              <w:bottom w:val="single" w:sz="4" w:space="0" w:color="auto"/>
              <w:right w:val="single" w:sz="4" w:space="0" w:color="auto"/>
            </w:tcBorders>
          </w:tcPr>
          <w:p w:rsidR="005352F8" w:rsidRPr="00252104" w:rsidRDefault="005352F8" w:rsidP="00C5602C">
            <w:pPr>
              <w:spacing w:line="276" w:lineRule="auto"/>
              <w:ind w:right="57"/>
              <w:jc w:val="center"/>
              <w:rPr>
                <w:color w:val="000000"/>
                <w:sz w:val="22"/>
                <w:szCs w:val="22"/>
                <w:lang w:eastAsia="en-US"/>
              </w:rPr>
            </w:pPr>
            <w:r w:rsidRPr="00252104">
              <w:rPr>
                <w:color w:val="000000"/>
                <w:sz w:val="22"/>
                <w:szCs w:val="22"/>
                <w:lang w:eastAsia="en-US"/>
              </w:rPr>
              <w:t>96</w:t>
            </w:r>
          </w:p>
        </w:tc>
      </w:tr>
      <w:tr w:rsidR="00ED2EE1" w:rsidRPr="00252104" w:rsidTr="00C5602C">
        <w:tc>
          <w:tcPr>
            <w:tcW w:w="675" w:type="dxa"/>
            <w:tcBorders>
              <w:top w:val="single" w:sz="4" w:space="0" w:color="auto"/>
              <w:left w:val="single" w:sz="4" w:space="0" w:color="auto"/>
              <w:bottom w:val="single" w:sz="4" w:space="0" w:color="auto"/>
              <w:right w:val="single" w:sz="4" w:space="0" w:color="auto"/>
            </w:tcBorders>
          </w:tcPr>
          <w:p w:rsidR="00ED2EE1" w:rsidRPr="00252104" w:rsidRDefault="0062458F" w:rsidP="00C5602C">
            <w:pPr>
              <w:spacing w:line="276" w:lineRule="auto"/>
              <w:ind w:right="57"/>
              <w:rPr>
                <w:color w:val="000000"/>
                <w:sz w:val="22"/>
                <w:szCs w:val="22"/>
                <w:lang w:eastAsia="en-US"/>
              </w:rPr>
            </w:pPr>
            <w:r w:rsidRPr="00252104">
              <w:rPr>
                <w:color w:val="000000"/>
                <w:sz w:val="22"/>
                <w:szCs w:val="22"/>
                <w:lang w:eastAsia="en-US"/>
              </w:rPr>
              <w:t>6</w:t>
            </w:r>
          </w:p>
        </w:tc>
        <w:tc>
          <w:tcPr>
            <w:tcW w:w="2835" w:type="dxa"/>
            <w:tcBorders>
              <w:top w:val="single" w:sz="4" w:space="0" w:color="auto"/>
              <w:left w:val="single" w:sz="4" w:space="0" w:color="auto"/>
              <w:bottom w:val="single" w:sz="4" w:space="0" w:color="auto"/>
              <w:right w:val="single" w:sz="4" w:space="0" w:color="auto"/>
            </w:tcBorders>
          </w:tcPr>
          <w:p w:rsidR="00ED2EE1" w:rsidRPr="00252104" w:rsidRDefault="0062458F" w:rsidP="00C5602C">
            <w:pPr>
              <w:spacing w:line="276" w:lineRule="auto"/>
              <w:ind w:right="57"/>
              <w:rPr>
                <w:color w:val="000000"/>
                <w:sz w:val="22"/>
                <w:szCs w:val="22"/>
                <w:lang w:eastAsia="en-US"/>
              </w:rPr>
            </w:pPr>
            <w:r w:rsidRPr="00252104">
              <w:rPr>
                <w:color w:val="000000"/>
                <w:sz w:val="22"/>
                <w:szCs w:val="22"/>
                <w:lang w:eastAsia="en-US"/>
              </w:rPr>
              <w:t>2017-2018</w:t>
            </w:r>
          </w:p>
        </w:tc>
        <w:tc>
          <w:tcPr>
            <w:tcW w:w="3261" w:type="dxa"/>
            <w:tcBorders>
              <w:top w:val="single" w:sz="4" w:space="0" w:color="auto"/>
              <w:left w:val="single" w:sz="4" w:space="0" w:color="auto"/>
              <w:bottom w:val="single" w:sz="4" w:space="0" w:color="auto"/>
              <w:right w:val="single" w:sz="4" w:space="0" w:color="auto"/>
            </w:tcBorders>
          </w:tcPr>
          <w:p w:rsidR="00ED2EE1" w:rsidRPr="00252104" w:rsidRDefault="0062458F" w:rsidP="00C5602C">
            <w:pPr>
              <w:spacing w:line="276" w:lineRule="auto"/>
              <w:ind w:right="57"/>
              <w:jc w:val="center"/>
              <w:rPr>
                <w:color w:val="000000"/>
                <w:sz w:val="22"/>
                <w:szCs w:val="22"/>
                <w:lang w:eastAsia="en-US"/>
              </w:rPr>
            </w:pPr>
            <w:r w:rsidRPr="00252104">
              <w:rPr>
                <w:color w:val="000000"/>
                <w:sz w:val="22"/>
                <w:szCs w:val="22"/>
                <w:lang w:eastAsia="en-US"/>
              </w:rPr>
              <w:t>62.9</w:t>
            </w:r>
          </w:p>
        </w:tc>
        <w:tc>
          <w:tcPr>
            <w:tcW w:w="2800" w:type="dxa"/>
            <w:tcBorders>
              <w:top w:val="single" w:sz="4" w:space="0" w:color="auto"/>
              <w:left w:val="single" w:sz="4" w:space="0" w:color="auto"/>
              <w:bottom w:val="single" w:sz="4" w:space="0" w:color="auto"/>
              <w:right w:val="single" w:sz="4" w:space="0" w:color="auto"/>
            </w:tcBorders>
          </w:tcPr>
          <w:p w:rsidR="00ED2EE1" w:rsidRPr="00252104" w:rsidRDefault="0062458F" w:rsidP="00C5602C">
            <w:pPr>
              <w:spacing w:line="276" w:lineRule="auto"/>
              <w:ind w:right="57"/>
              <w:jc w:val="center"/>
              <w:rPr>
                <w:color w:val="000000"/>
                <w:sz w:val="22"/>
                <w:szCs w:val="22"/>
                <w:lang w:eastAsia="en-US"/>
              </w:rPr>
            </w:pPr>
            <w:r w:rsidRPr="00252104">
              <w:rPr>
                <w:color w:val="000000"/>
                <w:sz w:val="22"/>
                <w:szCs w:val="22"/>
                <w:lang w:eastAsia="en-US"/>
              </w:rPr>
              <w:t>96,75</w:t>
            </w:r>
          </w:p>
        </w:tc>
      </w:tr>
    </w:tbl>
    <w:p w:rsidR="00C5602C" w:rsidRPr="00252104" w:rsidRDefault="00C5602C" w:rsidP="00C5602C">
      <w:pPr>
        <w:jc w:val="both"/>
        <w:rPr>
          <w:color w:val="000000"/>
          <w:sz w:val="22"/>
          <w:szCs w:val="22"/>
        </w:rPr>
      </w:pPr>
    </w:p>
    <w:p w:rsidR="00C5602C" w:rsidRPr="00252104" w:rsidRDefault="003C6E0C" w:rsidP="00C5602C">
      <w:pPr>
        <w:jc w:val="both"/>
        <w:rPr>
          <w:sz w:val="22"/>
          <w:szCs w:val="22"/>
        </w:rPr>
      </w:pPr>
      <w:r w:rsidRPr="00252104">
        <w:rPr>
          <w:sz w:val="22"/>
          <w:szCs w:val="22"/>
        </w:rPr>
        <w:t>Основное и среднее общее образование</w:t>
      </w:r>
      <w:r w:rsidR="00C5602C" w:rsidRPr="00252104">
        <w:rPr>
          <w:sz w:val="22"/>
          <w:szCs w:val="22"/>
        </w:rPr>
        <w:t>.</w:t>
      </w:r>
    </w:p>
    <w:tbl>
      <w:tblPr>
        <w:tblW w:w="0" w:type="auto"/>
        <w:tblInd w:w="-34" w:type="dxa"/>
        <w:tblLook w:val="01E0" w:firstRow="1" w:lastRow="1" w:firstColumn="1" w:lastColumn="1" w:noHBand="0" w:noVBand="0"/>
      </w:tblPr>
      <w:tblGrid>
        <w:gridCol w:w="654"/>
        <w:gridCol w:w="686"/>
        <w:gridCol w:w="671"/>
        <w:gridCol w:w="686"/>
        <w:gridCol w:w="677"/>
        <w:gridCol w:w="692"/>
        <w:gridCol w:w="677"/>
        <w:gridCol w:w="779"/>
        <w:gridCol w:w="693"/>
        <w:gridCol w:w="841"/>
        <w:gridCol w:w="1059"/>
        <w:gridCol w:w="745"/>
        <w:gridCol w:w="745"/>
      </w:tblGrid>
      <w:tr w:rsidR="0062458F" w:rsidRPr="00252104" w:rsidTr="00990D13">
        <w:tc>
          <w:tcPr>
            <w:tcW w:w="654"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p>
        </w:tc>
        <w:tc>
          <w:tcPr>
            <w:tcW w:w="1357" w:type="dxa"/>
            <w:gridSpan w:val="2"/>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2012-13</w:t>
            </w:r>
          </w:p>
        </w:tc>
        <w:tc>
          <w:tcPr>
            <w:tcW w:w="1363" w:type="dxa"/>
            <w:gridSpan w:val="2"/>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2013-14</w:t>
            </w:r>
          </w:p>
        </w:tc>
        <w:tc>
          <w:tcPr>
            <w:tcW w:w="1369" w:type="dxa"/>
            <w:gridSpan w:val="2"/>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2014-2015</w:t>
            </w:r>
          </w:p>
        </w:tc>
        <w:tc>
          <w:tcPr>
            <w:tcW w:w="1472"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2015-2016</w:t>
            </w:r>
          </w:p>
        </w:tc>
        <w:tc>
          <w:tcPr>
            <w:tcW w:w="1900"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2016-2017</w:t>
            </w:r>
          </w:p>
        </w:tc>
        <w:tc>
          <w:tcPr>
            <w:tcW w:w="1490"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2017-2018</w:t>
            </w:r>
          </w:p>
        </w:tc>
      </w:tr>
      <w:tr w:rsidR="0062458F" w:rsidRPr="00252104" w:rsidTr="0062458F">
        <w:tc>
          <w:tcPr>
            <w:tcW w:w="654"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p>
        </w:tc>
        <w:tc>
          <w:tcPr>
            <w:tcW w:w="68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Усп-ть</w:t>
            </w:r>
          </w:p>
        </w:tc>
        <w:tc>
          <w:tcPr>
            <w:tcW w:w="671"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Кач-во</w:t>
            </w:r>
          </w:p>
        </w:tc>
        <w:tc>
          <w:tcPr>
            <w:tcW w:w="68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Усп-ть</w:t>
            </w:r>
          </w:p>
        </w:tc>
        <w:tc>
          <w:tcPr>
            <w:tcW w:w="677"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Кач-во</w:t>
            </w:r>
          </w:p>
        </w:tc>
        <w:tc>
          <w:tcPr>
            <w:tcW w:w="692"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Усп-ть</w:t>
            </w:r>
          </w:p>
        </w:tc>
        <w:tc>
          <w:tcPr>
            <w:tcW w:w="677"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Кач-во</w:t>
            </w:r>
          </w:p>
        </w:tc>
        <w:tc>
          <w:tcPr>
            <w:tcW w:w="77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успев</w:t>
            </w:r>
          </w:p>
        </w:tc>
        <w:tc>
          <w:tcPr>
            <w:tcW w:w="693"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Кач-во</w:t>
            </w:r>
          </w:p>
        </w:tc>
        <w:tc>
          <w:tcPr>
            <w:tcW w:w="841"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успев</w:t>
            </w:r>
          </w:p>
        </w:tc>
        <w:tc>
          <w:tcPr>
            <w:tcW w:w="105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качество</w:t>
            </w:r>
          </w:p>
        </w:tc>
        <w:tc>
          <w:tcPr>
            <w:tcW w:w="745"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успев</w:t>
            </w:r>
          </w:p>
        </w:tc>
        <w:tc>
          <w:tcPr>
            <w:tcW w:w="745"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Кач-во</w:t>
            </w:r>
          </w:p>
        </w:tc>
      </w:tr>
      <w:tr w:rsidR="0062458F" w:rsidRPr="00252104" w:rsidTr="0062458F">
        <w:tc>
          <w:tcPr>
            <w:tcW w:w="654"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5-9 кл</w:t>
            </w:r>
          </w:p>
        </w:tc>
        <w:tc>
          <w:tcPr>
            <w:tcW w:w="68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98,1</w:t>
            </w:r>
          </w:p>
        </w:tc>
        <w:tc>
          <w:tcPr>
            <w:tcW w:w="671"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45,5</w:t>
            </w:r>
          </w:p>
        </w:tc>
        <w:tc>
          <w:tcPr>
            <w:tcW w:w="68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99,4</w:t>
            </w:r>
          </w:p>
        </w:tc>
        <w:tc>
          <w:tcPr>
            <w:tcW w:w="677"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41,6</w:t>
            </w:r>
          </w:p>
        </w:tc>
        <w:tc>
          <w:tcPr>
            <w:tcW w:w="692"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98,1</w:t>
            </w:r>
          </w:p>
        </w:tc>
        <w:tc>
          <w:tcPr>
            <w:tcW w:w="677"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46,3</w:t>
            </w:r>
          </w:p>
        </w:tc>
        <w:tc>
          <w:tcPr>
            <w:tcW w:w="77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99,1</w:t>
            </w:r>
          </w:p>
        </w:tc>
        <w:tc>
          <w:tcPr>
            <w:tcW w:w="693"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41,6</w:t>
            </w:r>
          </w:p>
        </w:tc>
        <w:tc>
          <w:tcPr>
            <w:tcW w:w="841"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96,8</w:t>
            </w:r>
          </w:p>
        </w:tc>
        <w:tc>
          <w:tcPr>
            <w:tcW w:w="105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40,6</w:t>
            </w:r>
          </w:p>
        </w:tc>
        <w:tc>
          <w:tcPr>
            <w:tcW w:w="745"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97,7</w:t>
            </w:r>
          </w:p>
        </w:tc>
        <w:tc>
          <w:tcPr>
            <w:tcW w:w="745"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42</w:t>
            </w:r>
          </w:p>
        </w:tc>
      </w:tr>
      <w:tr w:rsidR="0062458F" w:rsidRPr="00252104" w:rsidTr="0062458F">
        <w:tc>
          <w:tcPr>
            <w:tcW w:w="654"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10-1 кл</w:t>
            </w:r>
          </w:p>
        </w:tc>
        <w:tc>
          <w:tcPr>
            <w:tcW w:w="68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100</w:t>
            </w:r>
          </w:p>
        </w:tc>
        <w:tc>
          <w:tcPr>
            <w:tcW w:w="671"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43,4</w:t>
            </w:r>
          </w:p>
        </w:tc>
        <w:tc>
          <w:tcPr>
            <w:tcW w:w="68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98,3</w:t>
            </w:r>
          </w:p>
        </w:tc>
        <w:tc>
          <w:tcPr>
            <w:tcW w:w="677"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48,3</w:t>
            </w:r>
          </w:p>
        </w:tc>
        <w:tc>
          <w:tcPr>
            <w:tcW w:w="692"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100</w:t>
            </w:r>
          </w:p>
        </w:tc>
        <w:tc>
          <w:tcPr>
            <w:tcW w:w="677"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jc w:val="both"/>
              <w:rPr>
                <w:sz w:val="22"/>
                <w:szCs w:val="22"/>
                <w:lang w:eastAsia="en-US"/>
              </w:rPr>
            </w:pPr>
            <w:r w:rsidRPr="00252104">
              <w:rPr>
                <w:sz w:val="22"/>
                <w:szCs w:val="22"/>
                <w:lang w:eastAsia="en-US"/>
              </w:rPr>
              <w:t>48,3</w:t>
            </w:r>
          </w:p>
        </w:tc>
        <w:tc>
          <w:tcPr>
            <w:tcW w:w="77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100</w:t>
            </w:r>
          </w:p>
        </w:tc>
        <w:tc>
          <w:tcPr>
            <w:tcW w:w="693"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42,7</w:t>
            </w:r>
          </w:p>
        </w:tc>
        <w:tc>
          <w:tcPr>
            <w:tcW w:w="841"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98,5</w:t>
            </w:r>
          </w:p>
        </w:tc>
        <w:tc>
          <w:tcPr>
            <w:tcW w:w="105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60,6</w:t>
            </w:r>
          </w:p>
        </w:tc>
        <w:tc>
          <w:tcPr>
            <w:tcW w:w="745"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98</w:t>
            </w:r>
          </w:p>
        </w:tc>
        <w:tc>
          <w:tcPr>
            <w:tcW w:w="745"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jc w:val="both"/>
              <w:rPr>
                <w:sz w:val="22"/>
                <w:szCs w:val="22"/>
                <w:lang w:eastAsia="en-US"/>
              </w:rPr>
            </w:pPr>
            <w:r w:rsidRPr="00252104">
              <w:rPr>
                <w:sz w:val="22"/>
                <w:szCs w:val="22"/>
                <w:lang w:eastAsia="en-US"/>
              </w:rPr>
              <w:t>60,3</w:t>
            </w:r>
          </w:p>
        </w:tc>
      </w:tr>
    </w:tbl>
    <w:p w:rsidR="00C5602C" w:rsidRPr="00252104" w:rsidRDefault="00C5602C" w:rsidP="00C5602C">
      <w:pPr>
        <w:jc w:val="both"/>
        <w:rPr>
          <w:color w:val="000000"/>
          <w:sz w:val="22"/>
          <w:szCs w:val="22"/>
        </w:rPr>
      </w:pPr>
    </w:p>
    <w:p w:rsidR="00C5602C" w:rsidRPr="00252104" w:rsidRDefault="00C5602C" w:rsidP="00C5602C">
      <w:pPr>
        <w:jc w:val="both"/>
        <w:rPr>
          <w:sz w:val="22"/>
          <w:szCs w:val="22"/>
        </w:rPr>
      </w:pPr>
      <w:r w:rsidRPr="00252104">
        <w:rPr>
          <w:sz w:val="22"/>
          <w:szCs w:val="22"/>
        </w:rPr>
        <w:t xml:space="preserve">Результаты ЕГЭ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708"/>
        <w:gridCol w:w="709"/>
        <w:gridCol w:w="851"/>
        <w:gridCol w:w="850"/>
        <w:gridCol w:w="851"/>
        <w:gridCol w:w="707"/>
        <w:gridCol w:w="7"/>
        <w:gridCol w:w="701"/>
        <w:gridCol w:w="709"/>
        <w:gridCol w:w="709"/>
        <w:gridCol w:w="709"/>
        <w:gridCol w:w="708"/>
        <w:gridCol w:w="709"/>
      </w:tblGrid>
      <w:tr w:rsidR="00C34729" w:rsidRPr="00252104" w:rsidTr="00C34729">
        <w:tc>
          <w:tcPr>
            <w:tcW w:w="1846" w:type="dxa"/>
            <w:tcBorders>
              <w:top w:val="single" w:sz="4" w:space="0" w:color="auto"/>
              <w:left w:val="single" w:sz="4" w:space="0" w:color="auto"/>
              <w:bottom w:val="single" w:sz="4" w:space="0" w:color="auto"/>
              <w:right w:val="single" w:sz="4" w:space="0" w:color="auto"/>
            </w:tcBorders>
          </w:tcPr>
          <w:p w:rsidR="00C34729" w:rsidRPr="00252104" w:rsidRDefault="00C34729" w:rsidP="00C5602C">
            <w:pPr>
              <w:spacing w:line="276" w:lineRule="auto"/>
              <w:jc w:val="both"/>
              <w:rPr>
                <w:color w:val="000000"/>
                <w:sz w:val="22"/>
                <w:szCs w:val="22"/>
                <w:lang w:eastAsia="en-US"/>
              </w:rPr>
            </w:pPr>
          </w:p>
        </w:tc>
        <w:tc>
          <w:tcPr>
            <w:tcW w:w="3118" w:type="dxa"/>
            <w:gridSpan w:val="4"/>
            <w:tcBorders>
              <w:top w:val="single" w:sz="4" w:space="0" w:color="auto"/>
              <w:left w:val="single" w:sz="4" w:space="0" w:color="auto"/>
              <w:bottom w:val="single" w:sz="4" w:space="0" w:color="auto"/>
              <w:right w:val="single" w:sz="4" w:space="0" w:color="auto"/>
            </w:tcBorders>
          </w:tcPr>
          <w:p w:rsidR="00C34729" w:rsidRPr="00252104" w:rsidRDefault="00C34729" w:rsidP="00C5602C">
            <w:pPr>
              <w:spacing w:line="276" w:lineRule="auto"/>
              <w:jc w:val="both"/>
              <w:rPr>
                <w:color w:val="000000"/>
                <w:sz w:val="22"/>
                <w:szCs w:val="22"/>
                <w:lang w:eastAsia="en-US"/>
              </w:rPr>
            </w:pPr>
            <w:r w:rsidRPr="00252104">
              <w:rPr>
                <w:color w:val="000000"/>
                <w:sz w:val="22"/>
                <w:szCs w:val="22"/>
                <w:lang w:eastAsia="en-US"/>
              </w:rPr>
              <w:t>2014-2015</w:t>
            </w:r>
          </w:p>
        </w:tc>
        <w:tc>
          <w:tcPr>
            <w:tcW w:w="1565" w:type="dxa"/>
            <w:gridSpan w:val="3"/>
            <w:tcBorders>
              <w:top w:val="single" w:sz="4" w:space="0" w:color="auto"/>
              <w:left w:val="single" w:sz="4" w:space="0" w:color="auto"/>
              <w:bottom w:val="single" w:sz="4" w:space="0" w:color="auto"/>
              <w:right w:val="single" w:sz="4" w:space="0" w:color="auto"/>
            </w:tcBorders>
          </w:tcPr>
          <w:p w:rsidR="00C34729" w:rsidRPr="00252104" w:rsidRDefault="00C34729" w:rsidP="00C5602C">
            <w:pPr>
              <w:spacing w:line="276" w:lineRule="auto"/>
              <w:jc w:val="both"/>
              <w:rPr>
                <w:color w:val="000000"/>
                <w:sz w:val="22"/>
                <w:szCs w:val="22"/>
                <w:lang w:eastAsia="en-US"/>
              </w:rPr>
            </w:pPr>
            <w:r w:rsidRPr="00252104">
              <w:rPr>
                <w:color w:val="000000"/>
                <w:sz w:val="22"/>
                <w:szCs w:val="22"/>
                <w:lang w:eastAsia="en-US"/>
              </w:rPr>
              <w:t>2015-2016</w:t>
            </w:r>
          </w:p>
        </w:tc>
        <w:tc>
          <w:tcPr>
            <w:tcW w:w="2119" w:type="dxa"/>
            <w:gridSpan w:val="3"/>
            <w:tcBorders>
              <w:top w:val="single" w:sz="4" w:space="0" w:color="auto"/>
              <w:left w:val="single" w:sz="4" w:space="0" w:color="auto"/>
              <w:bottom w:val="single" w:sz="4" w:space="0" w:color="auto"/>
              <w:right w:val="single" w:sz="4" w:space="0" w:color="auto"/>
            </w:tcBorders>
          </w:tcPr>
          <w:p w:rsidR="00C34729" w:rsidRPr="00252104" w:rsidRDefault="00C34729" w:rsidP="00C34729">
            <w:pPr>
              <w:spacing w:line="276" w:lineRule="auto"/>
              <w:ind w:left="293"/>
              <w:jc w:val="both"/>
              <w:rPr>
                <w:color w:val="000000"/>
                <w:sz w:val="22"/>
                <w:szCs w:val="22"/>
                <w:lang w:eastAsia="en-US"/>
              </w:rPr>
            </w:pPr>
            <w:r w:rsidRPr="00252104">
              <w:rPr>
                <w:color w:val="000000"/>
                <w:sz w:val="22"/>
                <w:szCs w:val="22"/>
                <w:lang w:eastAsia="en-US"/>
              </w:rPr>
              <w:t>2016-2017</w:t>
            </w:r>
          </w:p>
        </w:tc>
        <w:tc>
          <w:tcPr>
            <w:tcW w:w="2126" w:type="dxa"/>
            <w:gridSpan w:val="3"/>
            <w:tcBorders>
              <w:top w:val="single" w:sz="4" w:space="0" w:color="auto"/>
              <w:left w:val="single" w:sz="4" w:space="0" w:color="auto"/>
              <w:bottom w:val="single" w:sz="4" w:space="0" w:color="auto"/>
              <w:right w:val="single" w:sz="4" w:space="0" w:color="auto"/>
            </w:tcBorders>
          </w:tcPr>
          <w:p w:rsidR="00C34729" w:rsidRPr="00252104" w:rsidRDefault="00C34729" w:rsidP="00C5602C">
            <w:pPr>
              <w:spacing w:line="276" w:lineRule="auto"/>
              <w:jc w:val="both"/>
              <w:rPr>
                <w:color w:val="000000"/>
                <w:sz w:val="22"/>
                <w:szCs w:val="22"/>
                <w:lang w:eastAsia="en-US"/>
              </w:rPr>
            </w:pPr>
            <w:r w:rsidRPr="00252104">
              <w:rPr>
                <w:color w:val="000000"/>
                <w:sz w:val="22"/>
                <w:szCs w:val="22"/>
                <w:lang w:eastAsia="en-US"/>
              </w:rPr>
              <w:t>2017-2018</w:t>
            </w:r>
          </w:p>
        </w:tc>
      </w:tr>
      <w:tr w:rsidR="00C34729"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C34729" w:rsidRPr="00252104" w:rsidRDefault="00C34729" w:rsidP="00C5602C">
            <w:pPr>
              <w:spacing w:line="276" w:lineRule="auto"/>
              <w:jc w:val="both"/>
              <w:rPr>
                <w:color w:val="000000"/>
                <w:sz w:val="22"/>
                <w:szCs w:val="22"/>
                <w:lang w:eastAsia="en-US"/>
              </w:rPr>
            </w:pPr>
            <w:r w:rsidRPr="00252104">
              <w:rPr>
                <w:color w:val="000000"/>
                <w:sz w:val="22"/>
                <w:szCs w:val="22"/>
                <w:lang w:eastAsia="en-US"/>
              </w:rPr>
              <w:t>Предмет</w:t>
            </w:r>
          </w:p>
        </w:tc>
        <w:tc>
          <w:tcPr>
            <w:tcW w:w="708" w:type="dxa"/>
            <w:tcBorders>
              <w:top w:val="single" w:sz="4" w:space="0" w:color="auto"/>
              <w:left w:val="single" w:sz="4" w:space="0" w:color="auto"/>
              <w:bottom w:val="single" w:sz="4" w:space="0" w:color="auto"/>
              <w:right w:val="single" w:sz="4" w:space="0" w:color="auto"/>
            </w:tcBorders>
          </w:tcPr>
          <w:p w:rsidR="00C34729" w:rsidRPr="00252104" w:rsidRDefault="00C34729" w:rsidP="006F3A38">
            <w:pPr>
              <w:spacing w:line="276" w:lineRule="auto"/>
              <w:jc w:val="both"/>
              <w:rPr>
                <w:color w:val="000000"/>
                <w:sz w:val="22"/>
                <w:szCs w:val="22"/>
                <w:lang w:eastAsia="en-US"/>
              </w:rPr>
            </w:pPr>
            <w:r w:rsidRPr="00252104">
              <w:rPr>
                <w:color w:val="000000"/>
                <w:sz w:val="22"/>
                <w:szCs w:val="22"/>
                <w:lang w:eastAsia="en-US"/>
              </w:rPr>
              <w:t>Средний школ балл</w:t>
            </w:r>
          </w:p>
        </w:tc>
        <w:tc>
          <w:tcPr>
            <w:tcW w:w="709" w:type="dxa"/>
            <w:tcBorders>
              <w:top w:val="single" w:sz="4" w:space="0" w:color="auto"/>
              <w:left w:val="single" w:sz="4" w:space="0" w:color="auto"/>
              <w:bottom w:val="single" w:sz="4" w:space="0" w:color="auto"/>
              <w:right w:val="single" w:sz="4" w:space="0" w:color="auto"/>
            </w:tcBorders>
          </w:tcPr>
          <w:p w:rsidR="00C34729" w:rsidRPr="00252104" w:rsidRDefault="00C34729" w:rsidP="006F3A38">
            <w:pPr>
              <w:spacing w:line="276" w:lineRule="auto"/>
              <w:jc w:val="both"/>
              <w:rPr>
                <w:color w:val="000000"/>
                <w:sz w:val="22"/>
                <w:szCs w:val="22"/>
                <w:lang w:eastAsia="en-US"/>
              </w:rPr>
            </w:pPr>
            <w:r w:rsidRPr="00252104">
              <w:rPr>
                <w:color w:val="000000"/>
                <w:sz w:val="22"/>
                <w:szCs w:val="22"/>
                <w:lang w:eastAsia="en-US"/>
              </w:rPr>
              <w:t>Средний район балл</w:t>
            </w:r>
          </w:p>
        </w:tc>
        <w:tc>
          <w:tcPr>
            <w:tcW w:w="851" w:type="dxa"/>
            <w:tcBorders>
              <w:top w:val="single" w:sz="4" w:space="0" w:color="auto"/>
              <w:left w:val="single" w:sz="4" w:space="0" w:color="auto"/>
              <w:bottom w:val="single" w:sz="4" w:space="0" w:color="auto"/>
              <w:right w:val="single" w:sz="4" w:space="0" w:color="auto"/>
            </w:tcBorders>
          </w:tcPr>
          <w:p w:rsidR="00C34729" w:rsidRPr="00252104" w:rsidRDefault="00C34729" w:rsidP="006F3A38">
            <w:pPr>
              <w:spacing w:line="276" w:lineRule="auto"/>
              <w:jc w:val="both"/>
              <w:rPr>
                <w:color w:val="000000"/>
                <w:sz w:val="22"/>
                <w:szCs w:val="22"/>
                <w:lang w:eastAsia="en-US"/>
              </w:rPr>
            </w:pPr>
            <w:r w:rsidRPr="00252104">
              <w:rPr>
                <w:color w:val="000000"/>
                <w:sz w:val="22"/>
                <w:szCs w:val="22"/>
                <w:lang w:eastAsia="en-US"/>
              </w:rPr>
              <w:t>Средний краев балл</w:t>
            </w:r>
          </w:p>
        </w:tc>
        <w:tc>
          <w:tcPr>
            <w:tcW w:w="850" w:type="dxa"/>
            <w:tcBorders>
              <w:top w:val="single" w:sz="4" w:space="0" w:color="auto"/>
              <w:left w:val="single" w:sz="4" w:space="0" w:color="auto"/>
              <w:bottom w:val="single" w:sz="4" w:space="0" w:color="auto"/>
              <w:right w:val="single" w:sz="4" w:space="0" w:color="auto"/>
            </w:tcBorders>
          </w:tcPr>
          <w:p w:rsidR="00C34729" w:rsidRPr="00252104" w:rsidRDefault="00C34729" w:rsidP="006F3A38">
            <w:pPr>
              <w:spacing w:line="276" w:lineRule="auto"/>
              <w:jc w:val="both"/>
              <w:rPr>
                <w:color w:val="000000"/>
                <w:sz w:val="22"/>
                <w:szCs w:val="22"/>
                <w:lang w:eastAsia="en-US"/>
              </w:rPr>
            </w:pPr>
            <w:r w:rsidRPr="00252104">
              <w:rPr>
                <w:color w:val="000000"/>
                <w:sz w:val="22"/>
                <w:szCs w:val="22"/>
                <w:lang w:eastAsia="en-US"/>
              </w:rPr>
              <w:t>Средний балл РФ</w:t>
            </w:r>
          </w:p>
        </w:tc>
        <w:tc>
          <w:tcPr>
            <w:tcW w:w="851" w:type="dxa"/>
            <w:tcBorders>
              <w:top w:val="single" w:sz="4" w:space="0" w:color="auto"/>
              <w:left w:val="single" w:sz="4" w:space="0" w:color="auto"/>
              <w:bottom w:val="single" w:sz="4" w:space="0" w:color="auto"/>
              <w:right w:val="single" w:sz="4" w:space="0" w:color="auto"/>
            </w:tcBorders>
          </w:tcPr>
          <w:p w:rsidR="00C34729" w:rsidRPr="00252104" w:rsidRDefault="00C34729" w:rsidP="006F3A38">
            <w:pPr>
              <w:spacing w:line="276" w:lineRule="auto"/>
              <w:jc w:val="both"/>
              <w:rPr>
                <w:color w:val="000000"/>
                <w:sz w:val="22"/>
                <w:szCs w:val="22"/>
                <w:lang w:eastAsia="en-US"/>
              </w:rPr>
            </w:pPr>
            <w:r w:rsidRPr="00252104">
              <w:rPr>
                <w:color w:val="000000"/>
                <w:sz w:val="22"/>
                <w:szCs w:val="22"/>
                <w:lang w:eastAsia="en-US"/>
              </w:rPr>
              <w:t>Средний школ балл</w:t>
            </w:r>
          </w:p>
        </w:tc>
        <w:tc>
          <w:tcPr>
            <w:tcW w:w="707" w:type="dxa"/>
            <w:tcBorders>
              <w:top w:val="single" w:sz="4" w:space="0" w:color="auto"/>
              <w:left w:val="single" w:sz="4" w:space="0" w:color="auto"/>
              <w:bottom w:val="single" w:sz="4" w:space="0" w:color="auto"/>
              <w:right w:val="single" w:sz="4" w:space="0" w:color="auto"/>
            </w:tcBorders>
          </w:tcPr>
          <w:p w:rsidR="00C34729" w:rsidRPr="00252104" w:rsidRDefault="00C34729" w:rsidP="006F3A38">
            <w:pPr>
              <w:spacing w:line="276" w:lineRule="auto"/>
              <w:jc w:val="both"/>
              <w:rPr>
                <w:color w:val="000000"/>
                <w:sz w:val="22"/>
                <w:szCs w:val="22"/>
                <w:lang w:eastAsia="en-US"/>
              </w:rPr>
            </w:pPr>
            <w:r w:rsidRPr="00252104">
              <w:rPr>
                <w:color w:val="000000"/>
                <w:sz w:val="22"/>
                <w:szCs w:val="22"/>
                <w:lang w:eastAsia="en-US"/>
              </w:rPr>
              <w:t>Средний район балл</w:t>
            </w:r>
          </w:p>
        </w:tc>
        <w:tc>
          <w:tcPr>
            <w:tcW w:w="708" w:type="dxa"/>
            <w:gridSpan w:val="2"/>
            <w:tcBorders>
              <w:top w:val="single" w:sz="4" w:space="0" w:color="auto"/>
              <w:left w:val="single" w:sz="4" w:space="0" w:color="auto"/>
              <w:bottom w:val="single" w:sz="4" w:space="0" w:color="auto"/>
              <w:right w:val="single" w:sz="4" w:space="0" w:color="auto"/>
            </w:tcBorders>
          </w:tcPr>
          <w:p w:rsidR="00C34729" w:rsidRPr="00252104" w:rsidRDefault="00C34729" w:rsidP="00990D13">
            <w:pPr>
              <w:spacing w:line="276" w:lineRule="auto"/>
              <w:jc w:val="both"/>
              <w:rPr>
                <w:color w:val="000000"/>
                <w:sz w:val="22"/>
                <w:szCs w:val="22"/>
                <w:lang w:eastAsia="en-US"/>
              </w:rPr>
            </w:pPr>
            <w:r w:rsidRPr="00252104">
              <w:rPr>
                <w:color w:val="000000"/>
                <w:sz w:val="22"/>
                <w:szCs w:val="22"/>
                <w:lang w:eastAsia="en-US"/>
              </w:rPr>
              <w:t>Средний школ балл</w:t>
            </w:r>
          </w:p>
        </w:tc>
        <w:tc>
          <w:tcPr>
            <w:tcW w:w="709" w:type="dxa"/>
            <w:tcBorders>
              <w:top w:val="single" w:sz="4" w:space="0" w:color="auto"/>
              <w:left w:val="single" w:sz="4" w:space="0" w:color="auto"/>
              <w:bottom w:val="single" w:sz="4" w:space="0" w:color="auto"/>
              <w:right w:val="single" w:sz="4" w:space="0" w:color="auto"/>
            </w:tcBorders>
          </w:tcPr>
          <w:p w:rsidR="00C34729" w:rsidRPr="00252104" w:rsidRDefault="00C34729" w:rsidP="00990D13">
            <w:pPr>
              <w:spacing w:line="276" w:lineRule="auto"/>
              <w:jc w:val="both"/>
              <w:rPr>
                <w:color w:val="000000"/>
                <w:sz w:val="22"/>
                <w:szCs w:val="22"/>
                <w:lang w:eastAsia="en-US"/>
              </w:rPr>
            </w:pPr>
            <w:r w:rsidRPr="00252104">
              <w:rPr>
                <w:color w:val="000000"/>
                <w:sz w:val="22"/>
                <w:szCs w:val="22"/>
                <w:lang w:eastAsia="en-US"/>
              </w:rPr>
              <w:t>Средний район балл</w:t>
            </w:r>
          </w:p>
        </w:tc>
        <w:tc>
          <w:tcPr>
            <w:tcW w:w="709" w:type="dxa"/>
            <w:tcBorders>
              <w:top w:val="single" w:sz="4" w:space="0" w:color="auto"/>
              <w:left w:val="single" w:sz="4" w:space="0" w:color="auto"/>
              <w:bottom w:val="single" w:sz="4" w:space="0" w:color="auto"/>
              <w:right w:val="single" w:sz="4" w:space="0" w:color="auto"/>
            </w:tcBorders>
          </w:tcPr>
          <w:p w:rsidR="00C34729" w:rsidRPr="00252104" w:rsidRDefault="00C34729" w:rsidP="00990D13">
            <w:pPr>
              <w:spacing w:line="276" w:lineRule="auto"/>
              <w:jc w:val="both"/>
              <w:rPr>
                <w:color w:val="000000"/>
                <w:sz w:val="22"/>
                <w:szCs w:val="22"/>
                <w:lang w:eastAsia="en-US"/>
              </w:rPr>
            </w:pPr>
            <w:r w:rsidRPr="00252104">
              <w:rPr>
                <w:color w:val="000000"/>
                <w:sz w:val="22"/>
                <w:szCs w:val="22"/>
                <w:lang w:eastAsia="en-US"/>
              </w:rPr>
              <w:t>Средний кревой</w:t>
            </w:r>
          </w:p>
        </w:tc>
        <w:tc>
          <w:tcPr>
            <w:tcW w:w="709" w:type="dxa"/>
            <w:tcBorders>
              <w:top w:val="single" w:sz="4" w:space="0" w:color="auto"/>
              <w:left w:val="single" w:sz="4" w:space="0" w:color="auto"/>
              <w:bottom w:val="single" w:sz="4" w:space="0" w:color="auto"/>
              <w:right w:val="single" w:sz="4" w:space="0" w:color="auto"/>
            </w:tcBorders>
          </w:tcPr>
          <w:p w:rsidR="00C34729" w:rsidRPr="00252104" w:rsidRDefault="00C34729" w:rsidP="00990D13">
            <w:pPr>
              <w:spacing w:line="276" w:lineRule="auto"/>
              <w:jc w:val="both"/>
              <w:rPr>
                <w:color w:val="000000"/>
                <w:sz w:val="22"/>
                <w:szCs w:val="22"/>
                <w:lang w:eastAsia="en-US"/>
              </w:rPr>
            </w:pPr>
            <w:r w:rsidRPr="00252104">
              <w:rPr>
                <w:color w:val="000000"/>
                <w:sz w:val="22"/>
                <w:szCs w:val="22"/>
                <w:lang w:eastAsia="en-US"/>
              </w:rPr>
              <w:t>Средний школ балл</w:t>
            </w:r>
          </w:p>
        </w:tc>
        <w:tc>
          <w:tcPr>
            <w:tcW w:w="708" w:type="dxa"/>
            <w:tcBorders>
              <w:top w:val="single" w:sz="4" w:space="0" w:color="auto"/>
              <w:left w:val="single" w:sz="4" w:space="0" w:color="auto"/>
              <w:bottom w:val="single" w:sz="4" w:space="0" w:color="auto"/>
              <w:right w:val="single" w:sz="4" w:space="0" w:color="auto"/>
            </w:tcBorders>
          </w:tcPr>
          <w:p w:rsidR="00C34729" w:rsidRPr="00252104" w:rsidRDefault="00C34729" w:rsidP="00990D13">
            <w:pPr>
              <w:spacing w:line="276" w:lineRule="auto"/>
              <w:jc w:val="both"/>
              <w:rPr>
                <w:color w:val="000000"/>
                <w:sz w:val="22"/>
                <w:szCs w:val="22"/>
                <w:lang w:eastAsia="en-US"/>
              </w:rPr>
            </w:pPr>
            <w:r w:rsidRPr="00252104">
              <w:rPr>
                <w:color w:val="000000"/>
                <w:sz w:val="22"/>
                <w:szCs w:val="22"/>
                <w:lang w:eastAsia="en-US"/>
              </w:rPr>
              <w:t>Средний район балл</w:t>
            </w:r>
          </w:p>
        </w:tc>
        <w:tc>
          <w:tcPr>
            <w:tcW w:w="709" w:type="dxa"/>
            <w:tcBorders>
              <w:top w:val="single" w:sz="4" w:space="0" w:color="auto"/>
              <w:left w:val="single" w:sz="4" w:space="0" w:color="auto"/>
              <w:bottom w:val="single" w:sz="4" w:space="0" w:color="auto"/>
              <w:right w:val="single" w:sz="4" w:space="0" w:color="auto"/>
            </w:tcBorders>
          </w:tcPr>
          <w:p w:rsidR="00C34729" w:rsidRPr="00252104" w:rsidRDefault="00C34729" w:rsidP="00990D13">
            <w:pPr>
              <w:spacing w:line="276" w:lineRule="auto"/>
              <w:jc w:val="both"/>
              <w:rPr>
                <w:color w:val="000000"/>
                <w:sz w:val="22"/>
                <w:szCs w:val="22"/>
                <w:lang w:eastAsia="en-US"/>
              </w:rPr>
            </w:pPr>
            <w:r w:rsidRPr="00252104">
              <w:rPr>
                <w:color w:val="000000"/>
                <w:sz w:val="22"/>
                <w:szCs w:val="22"/>
                <w:lang w:eastAsia="en-US"/>
              </w:rPr>
              <w:t>Средний кревой</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48,3</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42</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53,6</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50,9</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52,0</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44,9</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50.6</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50.7</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56,9</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51</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3E7DB4" w:rsidP="00C5602C">
            <w:pPr>
              <w:spacing w:line="276" w:lineRule="auto"/>
              <w:jc w:val="both"/>
              <w:rPr>
                <w:color w:val="000000"/>
                <w:sz w:val="22"/>
                <w:szCs w:val="22"/>
                <w:lang w:eastAsia="en-US"/>
              </w:rPr>
            </w:pPr>
            <w:r w:rsidRPr="00252104">
              <w:rPr>
                <w:color w:val="000000"/>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55,8</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русский</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67,4</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67</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71,5</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65,8</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62,3</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62,6</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70.1</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70.0</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71,3</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70</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3E7DB4" w:rsidP="00C5602C">
            <w:pPr>
              <w:spacing w:line="276" w:lineRule="auto"/>
              <w:jc w:val="both"/>
              <w:rPr>
                <w:color w:val="000000"/>
                <w:sz w:val="22"/>
                <w:szCs w:val="22"/>
                <w:lang w:eastAsia="en-US"/>
              </w:rPr>
            </w:pPr>
            <w:r w:rsidRPr="00252104">
              <w:rPr>
                <w:color w:val="000000"/>
                <w:sz w:val="22"/>
                <w:szCs w:val="22"/>
                <w:lang w:eastAsia="en-US"/>
              </w:rPr>
              <w:t>69</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73,6</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sz w:val="22"/>
                <w:szCs w:val="22"/>
                <w:lang w:eastAsia="en-US"/>
              </w:rPr>
            </w:pPr>
            <w:r w:rsidRPr="00252104">
              <w:rPr>
                <w:sz w:val="22"/>
                <w:szCs w:val="22"/>
                <w:lang w:eastAsia="en-US"/>
              </w:rPr>
              <w:t>87</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sz w:val="22"/>
                <w:szCs w:val="22"/>
                <w:lang w:eastAsia="en-US"/>
              </w:rPr>
            </w:pPr>
            <w:r w:rsidRPr="00252104">
              <w:rPr>
                <w:sz w:val="22"/>
                <w:szCs w:val="22"/>
                <w:lang w:eastAsia="en-US"/>
              </w:rPr>
              <w:t>63</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sz w:val="22"/>
                <w:szCs w:val="22"/>
                <w:lang w:eastAsia="en-US"/>
              </w:rPr>
            </w:pPr>
            <w:r w:rsidRPr="00252104">
              <w:rPr>
                <w:sz w:val="22"/>
                <w:szCs w:val="22"/>
                <w:lang w:eastAsia="en-US"/>
              </w:rPr>
              <w:t>58</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sz w:val="22"/>
                <w:szCs w:val="22"/>
                <w:lang w:eastAsia="en-US"/>
              </w:rPr>
            </w:pPr>
            <w:r w:rsidRPr="00252104">
              <w:rPr>
                <w:sz w:val="22"/>
                <w:szCs w:val="22"/>
                <w:lang w:eastAsia="en-US"/>
              </w:rPr>
              <w:t>53,6</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sz w:val="22"/>
                <w:szCs w:val="22"/>
                <w:lang w:eastAsia="en-US"/>
              </w:rPr>
            </w:pPr>
            <w:r w:rsidRPr="00252104">
              <w:rPr>
                <w:sz w:val="22"/>
                <w:szCs w:val="22"/>
                <w:lang w:eastAsia="en-US"/>
              </w:rPr>
              <w:t>50,2</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sz w:val="22"/>
                <w:szCs w:val="22"/>
                <w:lang w:eastAsia="en-US"/>
              </w:rPr>
            </w:pPr>
            <w:r w:rsidRPr="00252104">
              <w:rPr>
                <w:sz w:val="22"/>
                <w:szCs w:val="22"/>
                <w:lang w:eastAsia="en-US"/>
              </w:rPr>
              <w:t>47,4</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sz w:val="22"/>
                <w:szCs w:val="22"/>
                <w:lang w:val="en-US" w:eastAsia="en-US"/>
              </w:rPr>
            </w:pPr>
            <w:r w:rsidRPr="00252104">
              <w:rPr>
                <w:sz w:val="22"/>
                <w:szCs w:val="22"/>
                <w:lang w:val="en-US" w:eastAsia="en-US"/>
              </w:rPr>
              <w:t>56.4</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sz w:val="22"/>
                <w:szCs w:val="22"/>
                <w:lang w:val="en-US" w:eastAsia="en-US"/>
              </w:rPr>
            </w:pPr>
            <w:r w:rsidRPr="00252104">
              <w:rPr>
                <w:sz w:val="22"/>
                <w:szCs w:val="22"/>
                <w:lang w:val="en-US" w:eastAsia="en-US"/>
              </w:rPr>
              <w:t>49.2</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sz w:val="22"/>
                <w:szCs w:val="22"/>
                <w:lang w:eastAsia="en-US"/>
              </w:rPr>
            </w:pPr>
            <w:r w:rsidRPr="00252104">
              <w:rPr>
                <w:sz w:val="22"/>
                <w:szCs w:val="22"/>
                <w:lang w:eastAsia="en-US"/>
              </w:rPr>
              <w:t>57,5</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sz w:val="22"/>
                <w:szCs w:val="22"/>
                <w:lang w:eastAsia="en-US"/>
              </w:rPr>
            </w:pPr>
            <w:r w:rsidRPr="00252104">
              <w:rPr>
                <w:sz w:val="22"/>
                <w:szCs w:val="22"/>
                <w:lang w:eastAsia="en-US"/>
              </w:rPr>
              <w:t>57</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sz w:val="22"/>
                <w:szCs w:val="22"/>
                <w:lang w:eastAsia="en-US"/>
              </w:rPr>
            </w:pPr>
            <w:r w:rsidRPr="00252104">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sz w:val="22"/>
                <w:szCs w:val="22"/>
                <w:lang w:eastAsia="en-US"/>
              </w:rPr>
            </w:pPr>
            <w:r w:rsidRPr="00252104">
              <w:rPr>
                <w:sz w:val="22"/>
                <w:szCs w:val="22"/>
                <w:lang w:eastAsia="en-US"/>
              </w:rPr>
              <w:t>54,5</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55</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59,6</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58,6</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56,2</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56,7</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61.4</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61.0</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58,7</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54</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57</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56</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55</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51,1</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54,0</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47,9</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55.3</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55.2</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58,1</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54</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56,8</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история</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51</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53</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47</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61,0</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54,8</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49.4</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49.4</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55,4</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45</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56,9</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Литература</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68,3</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68,3</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64.0</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63.5</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67,9</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67</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66,3</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Химия</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78</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65</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61,4</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57,1</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40,8</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43,8</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48</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48.6</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58,7</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73</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3E7DB4" w:rsidP="00C5602C">
            <w:pPr>
              <w:spacing w:line="276" w:lineRule="auto"/>
              <w:jc w:val="both"/>
              <w:rPr>
                <w:color w:val="000000"/>
                <w:sz w:val="22"/>
                <w:szCs w:val="22"/>
                <w:lang w:eastAsia="en-US"/>
              </w:rPr>
            </w:pPr>
            <w:r w:rsidRPr="00252104">
              <w:rPr>
                <w:color w:val="000000"/>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58,9</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sz w:val="22"/>
                <w:szCs w:val="22"/>
                <w:lang w:eastAsia="en-US"/>
              </w:rPr>
            </w:pPr>
            <w:r w:rsidRPr="00252104">
              <w:rPr>
                <w:sz w:val="22"/>
                <w:szCs w:val="22"/>
                <w:lang w:eastAsia="en-US"/>
              </w:rPr>
              <w:t>Английский язык</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36</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68</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65,3</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77</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77</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69,9</w:t>
            </w: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color w:val="000000"/>
                <w:sz w:val="22"/>
                <w:szCs w:val="22"/>
                <w:lang w:eastAsia="en-US"/>
              </w:rPr>
            </w:pPr>
            <w:r w:rsidRPr="00252104">
              <w:rPr>
                <w:color w:val="000000"/>
                <w:sz w:val="22"/>
                <w:szCs w:val="22"/>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73.0</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val="en-US" w:eastAsia="en-US"/>
              </w:rPr>
            </w:pPr>
            <w:r w:rsidRPr="00252104">
              <w:rPr>
                <w:color w:val="000000"/>
                <w:sz w:val="22"/>
                <w:szCs w:val="22"/>
                <w:lang w:val="en-US" w:eastAsia="en-US"/>
              </w:rPr>
              <w:t>73.0</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68,3</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spacing w:line="276" w:lineRule="auto"/>
              <w:jc w:val="both"/>
              <w:rPr>
                <w:color w:val="000000"/>
                <w:sz w:val="22"/>
                <w:szCs w:val="22"/>
                <w:lang w:val="en-US" w:eastAsia="en-US"/>
              </w:rPr>
            </w:pP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spacing w:line="276" w:lineRule="auto"/>
              <w:jc w:val="both"/>
              <w:rPr>
                <w:color w:val="000000"/>
                <w:sz w:val="22"/>
                <w:szCs w:val="22"/>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C5602C">
            <w:pPr>
              <w:spacing w:line="276" w:lineRule="auto"/>
              <w:jc w:val="both"/>
              <w:rPr>
                <w:color w:val="000000"/>
                <w:sz w:val="22"/>
                <w:szCs w:val="22"/>
                <w:lang w:eastAsia="en-US"/>
              </w:rPr>
            </w:pPr>
          </w:p>
        </w:tc>
      </w:tr>
      <w:tr w:rsidR="0062458F" w:rsidRPr="00252104" w:rsidTr="0062458F">
        <w:tc>
          <w:tcPr>
            <w:tcW w:w="1846" w:type="dxa"/>
            <w:tcBorders>
              <w:top w:val="single" w:sz="4" w:space="0" w:color="auto"/>
              <w:left w:val="single" w:sz="4" w:space="0" w:color="auto"/>
              <w:bottom w:val="single" w:sz="4" w:space="0" w:color="auto"/>
              <w:right w:val="single" w:sz="4" w:space="0" w:color="auto"/>
            </w:tcBorders>
            <w:hideMark/>
          </w:tcPr>
          <w:p w:rsidR="0062458F" w:rsidRPr="00252104" w:rsidRDefault="0062458F" w:rsidP="00C5602C">
            <w:pPr>
              <w:spacing w:line="276" w:lineRule="auto"/>
              <w:jc w:val="both"/>
              <w:rPr>
                <w:color w:val="000000"/>
                <w:sz w:val="22"/>
                <w:szCs w:val="22"/>
                <w:lang w:eastAsia="en-US"/>
              </w:rPr>
            </w:pPr>
            <w:r w:rsidRPr="00252104">
              <w:rPr>
                <w:color w:val="000000"/>
                <w:sz w:val="22"/>
                <w:szCs w:val="22"/>
                <w:lang w:eastAsia="en-US"/>
              </w:rPr>
              <w:t>икт</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51</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61,8</w:t>
            </w:r>
          </w:p>
        </w:tc>
        <w:tc>
          <w:tcPr>
            <w:tcW w:w="850"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54</w:t>
            </w:r>
          </w:p>
        </w:tc>
        <w:tc>
          <w:tcPr>
            <w:tcW w:w="851"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61,0</w:t>
            </w:r>
          </w:p>
        </w:tc>
        <w:tc>
          <w:tcPr>
            <w:tcW w:w="707" w:type="dxa"/>
            <w:tcBorders>
              <w:top w:val="single" w:sz="4" w:space="0" w:color="auto"/>
              <w:left w:val="single" w:sz="4" w:space="0" w:color="auto"/>
              <w:bottom w:val="single" w:sz="4" w:space="0" w:color="auto"/>
              <w:right w:val="single" w:sz="4" w:space="0" w:color="auto"/>
            </w:tcBorders>
          </w:tcPr>
          <w:p w:rsidR="0062458F" w:rsidRPr="00252104" w:rsidRDefault="0062458F" w:rsidP="006F3A38">
            <w:pPr>
              <w:spacing w:line="276" w:lineRule="auto"/>
              <w:jc w:val="both"/>
              <w:rPr>
                <w:color w:val="000000"/>
                <w:sz w:val="22"/>
                <w:szCs w:val="22"/>
                <w:lang w:eastAsia="en-US"/>
              </w:rPr>
            </w:pPr>
            <w:r w:rsidRPr="00252104">
              <w:rPr>
                <w:color w:val="000000"/>
                <w:sz w:val="22"/>
                <w:szCs w:val="22"/>
                <w:lang w:eastAsia="en-US"/>
              </w:rPr>
              <w:t>61,0</w:t>
            </w:r>
          </w:p>
        </w:tc>
        <w:tc>
          <w:tcPr>
            <w:tcW w:w="708" w:type="dxa"/>
            <w:gridSpan w:val="2"/>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62458F" w:rsidP="00990D13">
            <w:pPr>
              <w:spacing w:line="276" w:lineRule="auto"/>
              <w:jc w:val="both"/>
              <w:rPr>
                <w:color w:val="000000"/>
                <w:sz w:val="22"/>
                <w:szCs w:val="22"/>
                <w:lang w:eastAsia="en-US"/>
              </w:rPr>
            </w:pPr>
            <w:r w:rsidRPr="00252104">
              <w:rPr>
                <w:color w:val="000000"/>
                <w:sz w:val="22"/>
                <w:szCs w:val="22"/>
                <w:lang w:eastAsia="en-US"/>
              </w:rPr>
              <w:t>66,2</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C34729" w:rsidP="00C5602C">
            <w:pPr>
              <w:spacing w:line="276" w:lineRule="auto"/>
              <w:jc w:val="both"/>
              <w:rPr>
                <w:color w:val="000000"/>
                <w:sz w:val="22"/>
                <w:szCs w:val="22"/>
                <w:lang w:eastAsia="en-US"/>
              </w:rPr>
            </w:pPr>
            <w:r w:rsidRPr="00252104">
              <w:rPr>
                <w:color w:val="000000"/>
                <w:sz w:val="22"/>
                <w:szCs w:val="22"/>
                <w:lang w:eastAsia="en-US"/>
              </w:rPr>
              <w:t>73</w:t>
            </w:r>
          </w:p>
        </w:tc>
        <w:tc>
          <w:tcPr>
            <w:tcW w:w="708"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73</w:t>
            </w:r>
          </w:p>
        </w:tc>
        <w:tc>
          <w:tcPr>
            <w:tcW w:w="709" w:type="dxa"/>
            <w:tcBorders>
              <w:top w:val="single" w:sz="4" w:space="0" w:color="auto"/>
              <w:left w:val="single" w:sz="4" w:space="0" w:color="auto"/>
              <w:bottom w:val="single" w:sz="4" w:space="0" w:color="auto"/>
              <w:right w:val="single" w:sz="4" w:space="0" w:color="auto"/>
            </w:tcBorders>
          </w:tcPr>
          <w:p w:rsidR="0062458F" w:rsidRPr="00252104" w:rsidRDefault="00737198" w:rsidP="00C5602C">
            <w:pPr>
              <w:spacing w:line="276" w:lineRule="auto"/>
              <w:jc w:val="both"/>
              <w:rPr>
                <w:color w:val="000000"/>
                <w:sz w:val="22"/>
                <w:szCs w:val="22"/>
                <w:lang w:eastAsia="en-US"/>
              </w:rPr>
            </w:pPr>
            <w:r w:rsidRPr="00252104">
              <w:rPr>
                <w:color w:val="000000"/>
                <w:sz w:val="22"/>
                <w:szCs w:val="22"/>
                <w:lang w:eastAsia="en-US"/>
              </w:rPr>
              <w:t>67,7</w:t>
            </w:r>
          </w:p>
        </w:tc>
      </w:tr>
    </w:tbl>
    <w:p w:rsidR="00C5602C" w:rsidRPr="00252104" w:rsidRDefault="00C5602C" w:rsidP="00C5602C">
      <w:pPr>
        <w:jc w:val="both"/>
        <w:rPr>
          <w:color w:val="000000"/>
          <w:sz w:val="22"/>
          <w:szCs w:val="22"/>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44"/>
        <w:gridCol w:w="1030"/>
        <w:gridCol w:w="1137"/>
        <w:gridCol w:w="944"/>
        <w:gridCol w:w="773"/>
        <w:gridCol w:w="752"/>
        <w:gridCol w:w="681"/>
        <w:gridCol w:w="681"/>
        <w:gridCol w:w="656"/>
      </w:tblGrid>
      <w:tr w:rsidR="003E7DB4" w:rsidRPr="00252104" w:rsidTr="003E7DB4">
        <w:tc>
          <w:tcPr>
            <w:tcW w:w="187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предмет</w:t>
            </w:r>
          </w:p>
        </w:tc>
        <w:tc>
          <w:tcPr>
            <w:tcW w:w="950"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2010</w:t>
            </w:r>
          </w:p>
        </w:tc>
        <w:tc>
          <w:tcPr>
            <w:tcW w:w="1038"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2011</w:t>
            </w:r>
          </w:p>
        </w:tc>
        <w:tc>
          <w:tcPr>
            <w:tcW w:w="114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2012</w:t>
            </w:r>
          </w:p>
        </w:tc>
        <w:tc>
          <w:tcPr>
            <w:tcW w:w="950"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2013</w:t>
            </w:r>
          </w:p>
        </w:tc>
        <w:tc>
          <w:tcPr>
            <w:tcW w:w="77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2014</w:t>
            </w:r>
          </w:p>
        </w:tc>
        <w:tc>
          <w:tcPr>
            <w:tcW w:w="754"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2015</w:t>
            </w:r>
          </w:p>
        </w:tc>
        <w:tc>
          <w:tcPr>
            <w:tcW w:w="682"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2016</w:t>
            </w:r>
          </w:p>
        </w:tc>
        <w:tc>
          <w:tcPr>
            <w:tcW w:w="682"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2017</w:t>
            </w:r>
          </w:p>
        </w:tc>
        <w:tc>
          <w:tcPr>
            <w:tcW w:w="609"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center"/>
              <w:rPr>
                <w:color w:val="000000"/>
                <w:sz w:val="22"/>
                <w:szCs w:val="22"/>
                <w:lang w:eastAsia="en-US"/>
              </w:rPr>
            </w:pPr>
            <w:r w:rsidRPr="00252104">
              <w:rPr>
                <w:color w:val="000000"/>
                <w:sz w:val="22"/>
                <w:szCs w:val="22"/>
                <w:lang w:eastAsia="en-US"/>
              </w:rPr>
              <w:t>2018</w:t>
            </w:r>
          </w:p>
        </w:tc>
      </w:tr>
      <w:tr w:rsidR="003E7DB4" w:rsidRPr="00252104" w:rsidTr="003E7DB4">
        <w:tc>
          <w:tcPr>
            <w:tcW w:w="187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Математика</w:t>
            </w:r>
          </w:p>
        </w:tc>
        <w:tc>
          <w:tcPr>
            <w:tcW w:w="950"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40,7</w:t>
            </w:r>
          </w:p>
        </w:tc>
        <w:tc>
          <w:tcPr>
            <w:tcW w:w="1038"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46,4</w:t>
            </w:r>
          </w:p>
        </w:tc>
        <w:tc>
          <w:tcPr>
            <w:tcW w:w="114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48,6</w:t>
            </w:r>
          </w:p>
        </w:tc>
        <w:tc>
          <w:tcPr>
            <w:tcW w:w="950"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44,9</w:t>
            </w:r>
          </w:p>
        </w:tc>
        <w:tc>
          <w:tcPr>
            <w:tcW w:w="77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45,5</w:t>
            </w:r>
          </w:p>
        </w:tc>
        <w:tc>
          <w:tcPr>
            <w:tcW w:w="754"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48,3</w:t>
            </w:r>
          </w:p>
        </w:tc>
        <w:tc>
          <w:tcPr>
            <w:tcW w:w="682"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52,0</w:t>
            </w:r>
          </w:p>
        </w:tc>
        <w:tc>
          <w:tcPr>
            <w:tcW w:w="682"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50,6</w:t>
            </w:r>
          </w:p>
        </w:tc>
        <w:tc>
          <w:tcPr>
            <w:tcW w:w="609"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51</w:t>
            </w:r>
          </w:p>
        </w:tc>
      </w:tr>
      <w:tr w:rsidR="003E7DB4" w:rsidRPr="00252104" w:rsidTr="003E7DB4">
        <w:tc>
          <w:tcPr>
            <w:tcW w:w="187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Русский язык</w:t>
            </w:r>
          </w:p>
        </w:tc>
        <w:tc>
          <w:tcPr>
            <w:tcW w:w="950"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53,9</w:t>
            </w:r>
          </w:p>
        </w:tc>
        <w:tc>
          <w:tcPr>
            <w:tcW w:w="1038"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55,9</w:t>
            </w:r>
          </w:p>
        </w:tc>
        <w:tc>
          <w:tcPr>
            <w:tcW w:w="114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57,08</w:t>
            </w:r>
          </w:p>
        </w:tc>
        <w:tc>
          <w:tcPr>
            <w:tcW w:w="950"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61,2</w:t>
            </w:r>
          </w:p>
        </w:tc>
        <w:tc>
          <w:tcPr>
            <w:tcW w:w="776"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59,9</w:t>
            </w:r>
          </w:p>
        </w:tc>
        <w:tc>
          <w:tcPr>
            <w:tcW w:w="754" w:type="dxa"/>
            <w:tcBorders>
              <w:top w:val="single" w:sz="4" w:space="0" w:color="auto"/>
              <w:left w:val="single" w:sz="4" w:space="0" w:color="auto"/>
              <w:bottom w:val="single" w:sz="4" w:space="0" w:color="auto"/>
              <w:right w:val="single" w:sz="4" w:space="0" w:color="auto"/>
            </w:tcBorders>
            <w:hideMark/>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67,4</w:t>
            </w:r>
          </w:p>
        </w:tc>
        <w:tc>
          <w:tcPr>
            <w:tcW w:w="682"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62,3</w:t>
            </w:r>
          </w:p>
        </w:tc>
        <w:tc>
          <w:tcPr>
            <w:tcW w:w="682"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70,1</w:t>
            </w:r>
          </w:p>
        </w:tc>
        <w:tc>
          <w:tcPr>
            <w:tcW w:w="609" w:type="dxa"/>
            <w:tcBorders>
              <w:top w:val="single" w:sz="4" w:space="0" w:color="auto"/>
              <w:left w:val="single" w:sz="4" w:space="0" w:color="auto"/>
              <w:bottom w:val="single" w:sz="4" w:space="0" w:color="auto"/>
              <w:right w:val="single" w:sz="4" w:space="0" w:color="auto"/>
            </w:tcBorders>
          </w:tcPr>
          <w:p w:rsidR="003E7DB4" w:rsidRPr="00252104" w:rsidRDefault="003E7DB4" w:rsidP="00C5602C">
            <w:pPr>
              <w:spacing w:line="276" w:lineRule="auto"/>
              <w:jc w:val="both"/>
              <w:rPr>
                <w:color w:val="000000"/>
                <w:sz w:val="22"/>
                <w:szCs w:val="22"/>
                <w:lang w:eastAsia="en-US"/>
              </w:rPr>
            </w:pPr>
            <w:r w:rsidRPr="00252104">
              <w:rPr>
                <w:color w:val="000000"/>
                <w:sz w:val="22"/>
                <w:szCs w:val="22"/>
                <w:lang w:eastAsia="en-US"/>
              </w:rPr>
              <w:t>70</w:t>
            </w:r>
          </w:p>
        </w:tc>
      </w:tr>
    </w:tbl>
    <w:p w:rsidR="003E7DB4" w:rsidRPr="00252104" w:rsidRDefault="003D5719" w:rsidP="003E7DB4">
      <w:pPr>
        <w:pStyle w:val="a5"/>
        <w:spacing w:before="0" w:beforeAutospacing="0" w:after="0" w:afterAutospacing="0"/>
        <w:ind w:firstLine="708"/>
        <w:jc w:val="both"/>
        <w:rPr>
          <w:color w:val="000000"/>
          <w:sz w:val="22"/>
          <w:szCs w:val="22"/>
        </w:rPr>
      </w:pPr>
      <w:r w:rsidRPr="00252104">
        <w:rPr>
          <w:sz w:val="22"/>
          <w:szCs w:val="22"/>
        </w:rPr>
        <w:t xml:space="preserve"> </w:t>
      </w:r>
      <w:r w:rsidR="003E7DB4" w:rsidRPr="00252104">
        <w:rPr>
          <w:color w:val="000000"/>
          <w:sz w:val="22"/>
          <w:szCs w:val="22"/>
        </w:rPr>
        <w:t xml:space="preserve">лучшие результаты по итогам ЕГЭ показали: математика база – 20 из 20  Анкудинова К, Князева Ю, Серебряков С, Стойка М, Чазова Д, педагог Старикова Г.М.  математика профиль: Рассанов И -84 балла, Серебряков С 78, Князева Ю и Стойка М – по 72 балла, учитель Старикова </w:t>
      </w:r>
      <w:r w:rsidR="003E7DB4" w:rsidRPr="00252104">
        <w:rPr>
          <w:color w:val="000000"/>
          <w:sz w:val="22"/>
          <w:szCs w:val="22"/>
        </w:rPr>
        <w:lastRenderedPageBreak/>
        <w:t xml:space="preserve">Г.М.  русский язык - Серебряков С  98 баллов, Перевозчикова П 94 балла, Рассанов И – 91 балл, Стойка М 89 баллов, Чазова Д 87 баллов, учитель Хозяшева З.Л  по 82 балла у Девятковой О и  Марцинкевича И, учитель Голубева О.Л. 80 у Князевой Ю учитель Хозяшева З.Л.;. Химия Чазова Д 86 баллов, учитель Веремчук Н.Г,  Информатика и ИКТ 73 балла Стойка М, учитель Овчинникова А.А.,  обществознание – 71 балл Князева Ю учитель Чернышева О.В.. По итога трех экзаменов у Рассанова И -267 баллов, </w:t>
      </w:r>
    </w:p>
    <w:p w:rsidR="00C5602C" w:rsidRPr="00252104" w:rsidRDefault="00C5602C" w:rsidP="00C5602C">
      <w:pPr>
        <w:jc w:val="both"/>
        <w:rPr>
          <w:color w:val="FF0000"/>
          <w:sz w:val="22"/>
          <w:szCs w:val="22"/>
        </w:rPr>
      </w:pPr>
      <w:r w:rsidRPr="00252104">
        <w:rPr>
          <w:sz w:val="22"/>
          <w:szCs w:val="22"/>
        </w:rPr>
        <w:t>Средний</w:t>
      </w:r>
      <w:r w:rsidR="00990D13" w:rsidRPr="00252104">
        <w:rPr>
          <w:sz w:val="22"/>
          <w:szCs w:val="22"/>
        </w:rPr>
        <w:t xml:space="preserve"> балл по ЕГЭ по школе – 62,</w:t>
      </w:r>
      <w:r w:rsidR="008029B5" w:rsidRPr="00252104">
        <w:rPr>
          <w:sz w:val="22"/>
          <w:szCs w:val="22"/>
        </w:rPr>
        <w:t>0</w:t>
      </w:r>
      <w:r w:rsidR="003D5719" w:rsidRPr="00252104">
        <w:rPr>
          <w:color w:val="FF0000"/>
          <w:sz w:val="22"/>
          <w:szCs w:val="22"/>
        </w:rPr>
        <w:t xml:space="preserve"> </w:t>
      </w:r>
      <w:r w:rsidR="003D5719" w:rsidRPr="00252104">
        <w:rPr>
          <w:sz w:val="22"/>
          <w:szCs w:val="22"/>
        </w:rPr>
        <w:t>по ра</w:t>
      </w:r>
      <w:r w:rsidR="008029B5" w:rsidRPr="00252104">
        <w:rPr>
          <w:sz w:val="22"/>
          <w:szCs w:val="22"/>
        </w:rPr>
        <w:t>йону – 60, край – 61,7</w:t>
      </w:r>
      <w:r w:rsidRPr="00252104">
        <w:rPr>
          <w:sz w:val="22"/>
          <w:szCs w:val="22"/>
        </w:rPr>
        <w:tab/>
      </w:r>
    </w:p>
    <w:p w:rsidR="00C5602C" w:rsidRPr="00252104" w:rsidRDefault="00C5602C" w:rsidP="00C5602C">
      <w:pPr>
        <w:jc w:val="both"/>
        <w:rPr>
          <w:b/>
          <w:sz w:val="22"/>
          <w:szCs w:val="22"/>
        </w:rPr>
      </w:pPr>
      <w:r w:rsidRPr="00252104">
        <w:rPr>
          <w:b/>
          <w:sz w:val="22"/>
          <w:szCs w:val="22"/>
        </w:rPr>
        <w:t>Результаты ОГЭ - 9 классы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036"/>
        <w:gridCol w:w="1036"/>
        <w:gridCol w:w="1036"/>
        <w:gridCol w:w="1036"/>
        <w:gridCol w:w="727"/>
        <w:gridCol w:w="782"/>
        <w:gridCol w:w="810"/>
        <w:gridCol w:w="601"/>
        <w:gridCol w:w="649"/>
      </w:tblGrid>
      <w:tr w:rsidR="008029B5" w:rsidRPr="00252104" w:rsidTr="00252104">
        <w:tc>
          <w:tcPr>
            <w:tcW w:w="1760"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center"/>
              <w:rPr>
                <w:sz w:val="22"/>
                <w:szCs w:val="22"/>
                <w:lang w:eastAsia="en-US"/>
              </w:rPr>
            </w:pPr>
          </w:p>
        </w:tc>
        <w:tc>
          <w:tcPr>
            <w:tcW w:w="2072" w:type="dxa"/>
            <w:gridSpan w:val="2"/>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center"/>
              <w:rPr>
                <w:sz w:val="22"/>
                <w:szCs w:val="22"/>
                <w:lang w:eastAsia="en-US"/>
              </w:rPr>
            </w:pPr>
            <w:r w:rsidRPr="00252104">
              <w:rPr>
                <w:sz w:val="22"/>
                <w:szCs w:val="22"/>
                <w:lang w:eastAsia="en-US"/>
              </w:rPr>
              <w:t>2014-2015</w:t>
            </w:r>
          </w:p>
        </w:tc>
        <w:tc>
          <w:tcPr>
            <w:tcW w:w="2072" w:type="dxa"/>
            <w:gridSpan w:val="2"/>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center"/>
              <w:rPr>
                <w:sz w:val="22"/>
                <w:szCs w:val="22"/>
                <w:lang w:eastAsia="en-US"/>
              </w:rPr>
            </w:pPr>
            <w:r w:rsidRPr="00252104">
              <w:rPr>
                <w:sz w:val="22"/>
                <w:szCs w:val="22"/>
                <w:lang w:eastAsia="en-US"/>
              </w:rPr>
              <w:t>2015-2016</w:t>
            </w:r>
          </w:p>
        </w:tc>
        <w:tc>
          <w:tcPr>
            <w:tcW w:w="1832" w:type="dxa"/>
            <w:gridSpan w:val="2"/>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center"/>
              <w:rPr>
                <w:sz w:val="22"/>
                <w:szCs w:val="22"/>
                <w:lang w:eastAsia="en-US"/>
              </w:rPr>
            </w:pPr>
            <w:r w:rsidRPr="00252104">
              <w:rPr>
                <w:sz w:val="22"/>
                <w:szCs w:val="22"/>
                <w:lang w:eastAsia="en-US"/>
              </w:rPr>
              <w:t>2016-2017</w:t>
            </w:r>
          </w:p>
        </w:tc>
        <w:tc>
          <w:tcPr>
            <w:tcW w:w="1727" w:type="dxa"/>
            <w:gridSpan w:val="3"/>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center"/>
              <w:rPr>
                <w:sz w:val="22"/>
                <w:szCs w:val="22"/>
                <w:lang w:eastAsia="en-US"/>
              </w:rPr>
            </w:pPr>
            <w:r w:rsidRPr="00252104">
              <w:rPr>
                <w:sz w:val="22"/>
                <w:szCs w:val="22"/>
                <w:lang w:eastAsia="en-US"/>
              </w:rPr>
              <w:t>2017-2018</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Предмет</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Средний школ</w:t>
            </w:r>
          </w:p>
          <w:p w:rsidR="008029B5" w:rsidRPr="00252104" w:rsidRDefault="008029B5" w:rsidP="00990D13">
            <w:pPr>
              <w:spacing w:line="276" w:lineRule="auto"/>
              <w:jc w:val="both"/>
              <w:rPr>
                <w:sz w:val="22"/>
                <w:szCs w:val="22"/>
                <w:lang w:eastAsia="en-US"/>
              </w:rPr>
            </w:pPr>
            <w:r w:rsidRPr="00252104">
              <w:rPr>
                <w:sz w:val="22"/>
                <w:szCs w:val="22"/>
                <w:lang w:eastAsia="en-US"/>
              </w:rPr>
              <w:t>балл</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Средний школ</w:t>
            </w:r>
          </w:p>
          <w:p w:rsidR="008029B5" w:rsidRPr="00252104" w:rsidRDefault="008029B5" w:rsidP="00990D13">
            <w:pPr>
              <w:spacing w:line="276" w:lineRule="auto"/>
              <w:jc w:val="both"/>
              <w:rPr>
                <w:sz w:val="22"/>
                <w:szCs w:val="22"/>
                <w:lang w:eastAsia="en-US"/>
              </w:rPr>
            </w:pPr>
            <w:r w:rsidRPr="00252104">
              <w:rPr>
                <w:sz w:val="22"/>
                <w:szCs w:val="22"/>
                <w:lang w:eastAsia="en-US"/>
              </w:rPr>
              <w:t>балл</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Средний школ</w:t>
            </w:r>
          </w:p>
          <w:p w:rsidR="008029B5" w:rsidRPr="00252104" w:rsidRDefault="008029B5" w:rsidP="00990D13">
            <w:pPr>
              <w:spacing w:line="276" w:lineRule="auto"/>
              <w:jc w:val="both"/>
              <w:rPr>
                <w:sz w:val="22"/>
                <w:szCs w:val="22"/>
                <w:lang w:eastAsia="en-US"/>
              </w:rPr>
            </w:pPr>
            <w:r w:rsidRPr="00252104">
              <w:rPr>
                <w:sz w:val="22"/>
                <w:szCs w:val="22"/>
                <w:lang w:eastAsia="en-US"/>
              </w:rPr>
              <w:t>балл</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Средний район. Балл</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Сред школ</w:t>
            </w:r>
          </w:p>
          <w:p w:rsidR="008029B5" w:rsidRPr="00252104" w:rsidRDefault="008029B5" w:rsidP="00990D13">
            <w:pPr>
              <w:spacing w:line="276" w:lineRule="auto"/>
              <w:jc w:val="both"/>
              <w:rPr>
                <w:sz w:val="22"/>
                <w:szCs w:val="22"/>
                <w:lang w:eastAsia="en-US"/>
              </w:rPr>
            </w:pPr>
            <w:r w:rsidRPr="00252104">
              <w:rPr>
                <w:sz w:val="22"/>
                <w:szCs w:val="22"/>
                <w:lang w:eastAsia="en-US"/>
              </w:rPr>
              <w:t>балл</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Сред район балл</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1A769F">
            <w:pPr>
              <w:spacing w:line="276" w:lineRule="auto"/>
              <w:jc w:val="both"/>
              <w:rPr>
                <w:sz w:val="22"/>
                <w:szCs w:val="22"/>
                <w:lang w:eastAsia="en-US"/>
              </w:rPr>
            </w:pPr>
            <w:r w:rsidRPr="00252104">
              <w:rPr>
                <w:sz w:val="22"/>
                <w:szCs w:val="22"/>
                <w:lang w:eastAsia="en-US"/>
              </w:rPr>
              <w:t>школа</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1A769F">
            <w:pPr>
              <w:spacing w:line="276" w:lineRule="auto"/>
              <w:jc w:val="both"/>
              <w:rPr>
                <w:sz w:val="22"/>
                <w:szCs w:val="22"/>
                <w:lang w:eastAsia="en-US"/>
              </w:rPr>
            </w:pPr>
            <w:r w:rsidRPr="00252104">
              <w:rPr>
                <w:sz w:val="22"/>
                <w:szCs w:val="22"/>
                <w:lang w:eastAsia="en-US"/>
              </w:rPr>
              <w:t>Р-н</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1A769F">
            <w:pPr>
              <w:spacing w:line="276" w:lineRule="auto"/>
              <w:jc w:val="both"/>
              <w:rPr>
                <w:sz w:val="22"/>
                <w:szCs w:val="22"/>
                <w:lang w:eastAsia="en-US"/>
              </w:rPr>
            </w:pPr>
            <w:r w:rsidRPr="00252104">
              <w:rPr>
                <w:sz w:val="22"/>
                <w:szCs w:val="22"/>
                <w:lang w:eastAsia="en-US"/>
              </w:rPr>
              <w:t>край</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математика</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48,4</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45,3</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45,3</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46,1</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49,1</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48,7</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45,9</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46,9</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50,5</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русский</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56,9</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44,8</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44,8</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47</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56,6</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57,9</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54</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57,6</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55,3</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биология</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60,4</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46,3</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46,3</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43,7</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54,2</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51,2</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51,2</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50</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50,9</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обществознание</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82,5</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48,9</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48,9</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45,7</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55,2</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55,6</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46,5</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47,3</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49</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физика</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63,2</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43,5</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43,5</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41,4</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59,2</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55,7</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53,3</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51,5</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50,8</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история</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60,6</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60,6</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55,9</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89</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89</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62,5</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56,4</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52,3</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литература</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91</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62,5</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62,5</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68,8</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94,3</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84,4</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информатика</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75</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46,6</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46,6</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47,4</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43,3</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44,7</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43</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47</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55,8</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hideMark/>
          </w:tcPr>
          <w:p w:rsidR="008029B5" w:rsidRPr="00252104" w:rsidRDefault="008029B5" w:rsidP="00C5602C">
            <w:pPr>
              <w:spacing w:line="276" w:lineRule="auto"/>
              <w:jc w:val="both"/>
              <w:rPr>
                <w:sz w:val="22"/>
                <w:szCs w:val="22"/>
                <w:lang w:eastAsia="en-US"/>
              </w:rPr>
            </w:pPr>
            <w:r w:rsidRPr="00252104">
              <w:rPr>
                <w:sz w:val="22"/>
                <w:szCs w:val="22"/>
                <w:lang w:eastAsia="en-US"/>
              </w:rPr>
              <w:t>химия</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47</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41,9</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41,9</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40,7</w:t>
            </w: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88,6</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82,1</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62,5</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56,4</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52,3</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Англ яз</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92</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89,5</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97</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98,5</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82,2</w:t>
            </w:r>
          </w:p>
        </w:tc>
      </w:tr>
      <w:tr w:rsidR="008029B5" w:rsidRPr="00252104" w:rsidTr="008029B5">
        <w:tc>
          <w:tcPr>
            <w:tcW w:w="1760"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география</w:t>
            </w: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1036"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p>
        </w:tc>
        <w:tc>
          <w:tcPr>
            <w:tcW w:w="90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37,5</w:t>
            </w:r>
          </w:p>
        </w:tc>
        <w:tc>
          <w:tcPr>
            <w:tcW w:w="926" w:type="dxa"/>
            <w:tcBorders>
              <w:top w:val="single" w:sz="4" w:space="0" w:color="auto"/>
              <w:left w:val="single" w:sz="4" w:space="0" w:color="auto"/>
              <w:bottom w:val="single" w:sz="4" w:space="0" w:color="auto"/>
              <w:right w:val="single" w:sz="4" w:space="0" w:color="auto"/>
            </w:tcBorders>
          </w:tcPr>
          <w:p w:rsidR="008029B5" w:rsidRPr="00252104" w:rsidRDefault="008029B5" w:rsidP="00990D13">
            <w:pPr>
              <w:spacing w:line="276" w:lineRule="auto"/>
              <w:jc w:val="both"/>
              <w:rPr>
                <w:sz w:val="22"/>
                <w:szCs w:val="22"/>
                <w:lang w:eastAsia="en-US"/>
              </w:rPr>
            </w:pPr>
            <w:r w:rsidRPr="00252104">
              <w:rPr>
                <w:sz w:val="22"/>
                <w:szCs w:val="22"/>
                <w:lang w:eastAsia="en-US"/>
              </w:rPr>
              <w:t>38,1</w:t>
            </w:r>
          </w:p>
        </w:tc>
        <w:tc>
          <w:tcPr>
            <w:tcW w:w="585"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63,3</w:t>
            </w:r>
          </w:p>
        </w:tc>
        <w:tc>
          <w:tcPr>
            <w:tcW w:w="594"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50,2</w:t>
            </w:r>
          </w:p>
        </w:tc>
        <w:tc>
          <w:tcPr>
            <w:tcW w:w="548" w:type="dxa"/>
            <w:tcBorders>
              <w:top w:val="single" w:sz="4" w:space="0" w:color="auto"/>
              <w:left w:val="single" w:sz="4" w:space="0" w:color="auto"/>
              <w:bottom w:val="single" w:sz="4" w:space="0" w:color="auto"/>
              <w:right w:val="single" w:sz="4" w:space="0" w:color="auto"/>
            </w:tcBorders>
          </w:tcPr>
          <w:p w:rsidR="008029B5" w:rsidRPr="00252104" w:rsidRDefault="008029B5" w:rsidP="00C5602C">
            <w:pPr>
              <w:spacing w:line="276" w:lineRule="auto"/>
              <w:jc w:val="both"/>
              <w:rPr>
                <w:sz w:val="22"/>
                <w:szCs w:val="22"/>
                <w:lang w:eastAsia="en-US"/>
              </w:rPr>
            </w:pPr>
            <w:r w:rsidRPr="00252104">
              <w:rPr>
                <w:sz w:val="22"/>
                <w:szCs w:val="22"/>
                <w:lang w:eastAsia="en-US"/>
              </w:rPr>
              <w:t>51,6</w:t>
            </w:r>
          </w:p>
        </w:tc>
      </w:tr>
    </w:tbl>
    <w:p w:rsidR="00433F7F" w:rsidRPr="00252104" w:rsidRDefault="00433F7F" w:rsidP="000E1FC1">
      <w:pPr>
        <w:jc w:val="both"/>
        <w:rPr>
          <w:sz w:val="22"/>
          <w:szCs w:val="22"/>
        </w:rPr>
      </w:pPr>
      <w:r w:rsidRPr="00252104">
        <w:rPr>
          <w:sz w:val="22"/>
          <w:szCs w:val="22"/>
        </w:rPr>
        <w:t>Средний балл п</w:t>
      </w:r>
      <w:r w:rsidR="008029B5" w:rsidRPr="00252104">
        <w:rPr>
          <w:sz w:val="22"/>
          <w:szCs w:val="22"/>
        </w:rPr>
        <w:t>о школе – 57,4, по району – 56,1, краю – 52,8</w:t>
      </w:r>
    </w:p>
    <w:p w:rsidR="00C5602C" w:rsidRPr="00252104" w:rsidRDefault="00C5602C" w:rsidP="00C5602C">
      <w:pPr>
        <w:jc w:val="both"/>
        <w:rPr>
          <w:b/>
          <w:color w:val="000000"/>
          <w:sz w:val="22"/>
          <w:szCs w:val="22"/>
        </w:rPr>
      </w:pPr>
      <w:r w:rsidRPr="00252104">
        <w:rPr>
          <w:b/>
          <w:color w:val="000000"/>
          <w:sz w:val="22"/>
          <w:szCs w:val="22"/>
        </w:rPr>
        <w:t>Количество медалистов</w:t>
      </w:r>
    </w:p>
    <w:tbl>
      <w:tblPr>
        <w:tblW w:w="984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049"/>
        <w:gridCol w:w="1049"/>
        <w:gridCol w:w="1049"/>
        <w:gridCol w:w="1128"/>
        <w:gridCol w:w="1049"/>
        <w:gridCol w:w="1128"/>
        <w:gridCol w:w="1000"/>
        <w:gridCol w:w="1077"/>
      </w:tblGrid>
      <w:tr w:rsidR="00C5602C" w:rsidRPr="00252104" w:rsidTr="007C4BA8">
        <w:tc>
          <w:tcPr>
            <w:tcW w:w="1317" w:type="dxa"/>
            <w:tcBorders>
              <w:top w:val="single" w:sz="4" w:space="0" w:color="auto"/>
              <w:left w:val="single" w:sz="4" w:space="0" w:color="auto"/>
              <w:bottom w:val="single" w:sz="4" w:space="0" w:color="auto"/>
              <w:right w:val="single" w:sz="4" w:space="0" w:color="auto"/>
            </w:tcBorders>
          </w:tcPr>
          <w:p w:rsidR="00C5602C" w:rsidRPr="00252104" w:rsidRDefault="00C5602C" w:rsidP="00C5602C">
            <w:pPr>
              <w:spacing w:line="276" w:lineRule="auto"/>
              <w:jc w:val="center"/>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2004-2005 учебный год</w:t>
            </w: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2005-2006 учебный год</w:t>
            </w: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2006-2007 учебный год</w:t>
            </w:r>
          </w:p>
        </w:tc>
        <w:tc>
          <w:tcPr>
            <w:tcW w:w="112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2007-2008 учебный год</w:t>
            </w: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2008-2009 учебный год</w:t>
            </w:r>
          </w:p>
        </w:tc>
        <w:tc>
          <w:tcPr>
            <w:tcW w:w="112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2009-</w:t>
            </w:r>
          </w:p>
          <w:p w:rsidR="00C5602C" w:rsidRPr="00252104" w:rsidRDefault="00C5602C" w:rsidP="00C5602C">
            <w:pPr>
              <w:spacing w:line="276" w:lineRule="auto"/>
              <w:jc w:val="center"/>
              <w:rPr>
                <w:sz w:val="22"/>
                <w:szCs w:val="22"/>
                <w:lang w:eastAsia="en-US"/>
              </w:rPr>
            </w:pPr>
            <w:r w:rsidRPr="00252104">
              <w:rPr>
                <w:sz w:val="22"/>
                <w:szCs w:val="22"/>
                <w:lang w:eastAsia="en-US"/>
              </w:rPr>
              <w:t>2010-учеб</w:t>
            </w:r>
          </w:p>
          <w:p w:rsidR="00C5602C" w:rsidRPr="00252104" w:rsidRDefault="00C5602C" w:rsidP="00C5602C">
            <w:pPr>
              <w:spacing w:line="276" w:lineRule="auto"/>
              <w:jc w:val="center"/>
              <w:rPr>
                <w:sz w:val="22"/>
                <w:szCs w:val="22"/>
                <w:lang w:eastAsia="en-US"/>
              </w:rPr>
            </w:pPr>
            <w:r w:rsidRPr="00252104">
              <w:rPr>
                <w:sz w:val="22"/>
                <w:szCs w:val="22"/>
                <w:lang w:eastAsia="en-US"/>
              </w:rPr>
              <w:t>год</w:t>
            </w:r>
          </w:p>
        </w:tc>
        <w:tc>
          <w:tcPr>
            <w:tcW w:w="1000"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2010-2011</w:t>
            </w:r>
          </w:p>
        </w:tc>
        <w:tc>
          <w:tcPr>
            <w:tcW w:w="107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center"/>
              <w:rPr>
                <w:sz w:val="22"/>
                <w:szCs w:val="22"/>
                <w:lang w:eastAsia="en-US"/>
              </w:rPr>
            </w:pPr>
            <w:r w:rsidRPr="00252104">
              <w:rPr>
                <w:sz w:val="22"/>
                <w:szCs w:val="22"/>
                <w:lang w:eastAsia="en-US"/>
              </w:rPr>
              <w:t>2011-2012 уч год</w:t>
            </w:r>
          </w:p>
        </w:tc>
      </w:tr>
      <w:tr w:rsidR="00C5602C" w:rsidRPr="00252104" w:rsidTr="007C4BA8">
        <w:tc>
          <w:tcPr>
            <w:tcW w:w="1317"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Количество медалистов</w:t>
            </w: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Золото – 3</w:t>
            </w:r>
          </w:p>
          <w:p w:rsidR="00C5602C" w:rsidRPr="00252104" w:rsidRDefault="00C5602C" w:rsidP="00C5602C">
            <w:pPr>
              <w:spacing w:line="276" w:lineRule="auto"/>
              <w:jc w:val="both"/>
              <w:rPr>
                <w:sz w:val="22"/>
                <w:szCs w:val="22"/>
                <w:lang w:eastAsia="en-US"/>
              </w:rPr>
            </w:pPr>
            <w:r w:rsidRPr="00252104">
              <w:rPr>
                <w:sz w:val="22"/>
                <w:szCs w:val="22"/>
                <w:lang w:eastAsia="en-US"/>
              </w:rPr>
              <w:t>Серебро – 5</w:t>
            </w: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Золото – 5</w:t>
            </w:r>
          </w:p>
          <w:p w:rsidR="00C5602C" w:rsidRPr="00252104" w:rsidRDefault="00C5602C" w:rsidP="00C5602C">
            <w:pPr>
              <w:spacing w:line="276" w:lineRule="auto"/>
              <w:jc w:val="both"/>
              <w:rPr>
                <w:sz w:val="22"/>
                <w:szCs w:val="22"/>
                <w:lang w:eastAsia="en-US"/>
              </w:rPr>
            </w:pPr>
            <w:r w:rsidRPr="00252104">
              <w:rPr>
                <w:sz w:val="22"/>
                <w:szCs w:val="22"/>
                <w:lang w:eastAsia="en-US"/>
              </w:rPr>
              <w:t>Серебро – 4</w:t>
            </w: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Золото – 2</w:t>
            </w:r>
          </w:p>
        </w:tc>
        <w:tc>
          <w:tcPr>
            <w:tcW w:w="112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Золото-1</w:t>
            </w:r>
          </w:p>
          <w:p w:rsidR="00C5602C" w:rsidRPr="00252104" w:rsidRDefault="00C5602C" w:rsidP="00C5602C">
            <w:pPr>
              <w:spacing w:line="276" w:lineRule="auto"/>
              <w:jc w:val="both"/>
              <w:rPr>
                <w:sz w:val="22"/>
                <w:szCs w:val="22"/>
                <w:lang w:eastAsia="en-US"/>
              </w:rPr>
            </w:pPr>
            <w:r w:rsidRPr="00252104">
              <w:rPr>
                <w:sz w:val="22"/>
                <w:szCs w:val="22"/>
                <w:lang w:eastAsia="en-US"/>
              </w:rPr>
              <w:t>Серебро- 5</w:t>
            </w:r>
          </w:p>
        </w:tc>
        <w:tc>
          <w:tcPr>
            <w:tcW w:w="104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Золото – 1</w:t>
            </w:r>
          </w:p>
        </w:tc>
        <w:tc>
          <w:tcPr>
            <w:tcW w:w="1129"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Золото -1</w:t>
            </w:r>
          </w:p>
          <w:p w:rsidR="00C5602C" w:rsidRPr="00252104" w:rsidRDefault="00C5602C" w:rsidP="00C5602C">
            <w:pPr>
              <w:spacing w:line="276" w:lineRule="auto"/>
              <w:jc w:val="both"/>
              <w:rPr>
                <w:sz w:val="22"/>
                <w:szCs w:val="22"/>
                <w:lang w:eastAsia="en-US"/>
              </w:rPr>
            </w:pPr>
            <w:r w:rsidRPr="00252104">
              <w:rPr>
                <w:sz w:val="22"/>
                <w:szCs w:val="22"/>
                <w:lang w:eastAsia="en-US"/>
              </w:rPr>
              <w:t>Серебро- 6</w:t>
            </w:r>
          </w:p>
        </w:tc>
        <w:tc>
          <w:tcPr>
            <w:tcW w:w="1000"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Серебро -1</w:t>
            </w:r>
          </w:p>
        </w:tc>
        <w:tc>
          <w:tcPr>
            <w:tcW w:w="1075" w:type="dxa"/>
            <w:tcBorders>
              <w:top w:val="single" w:sz="4" w:space="0" w:color="auto"/>
              <w:left w:val="single" w:sz="4" w:space="0" w:color="auto"/>
              <w:bottom w:val="single" w:sz="4" w:space="0" w:color="auto"/>
              <w:right w:val="single" w:sz="4" w:space="0" w:color="auto"/>
            </w:tcBorders>
            <w:hideMark/>
          </w:tcPr>
          <w:p w:rsidR="00C5602C" w:rsidRPr="00252104" w:rsidRDefault="00C5602C" w:rsidP="00C5602C">
            <w:pPr>
              <w:spacing w:line="276" w:lineRule="auto"/>
              <w:jc w:val="both"/>
              <w:rPr>
                <w:sz w:val="22"/>
                <w:szCs w:val="22"/>
                <w:lang w:eastAsia="en-US"/>
              </w:rPr>
            </w:pPr>
            <w:r w:rsidRPr="00252104">
              <w:rPr>
                <w:sz w:val="22"/>
                <w:szCs w:val="22"/>
                <w:lang w:eastAsia="en-US"/>
              </w:rPr>
              <w:t>Золото-2</w:t>
            </w:r>
          </w:p>
          <w:p w:rsidR="00C5602C" w:rsidRPr="00252104" w:rsidRDefault="00C5602C" w:rsidP="00C5602C">
            <w:pPr>
              <w:spacing w:line="276" w:lineRule="auto"/>
              <w:jc w:val="both"/>
              <w:rPr>
                <w:sz w:val="22"/>
                <w:szCs w:val="22"/>
                <w:lang w:eastAsia="en-US"/>
              </w:rPr>
            </w:pPr>
            <w:r w:rsidRPr="00252104">
              <w:rPr>
                <w:sz w:val="22"/>
                <w:szCs w:val="22"/>
                <w:lang w:eastAsia="en-US"/>
              </w:rPr>
              <w:t>Серебро-1</w:t>
            </w:r>
          </w:p>
        </w:tc>
      </w:tr>
      <w:tr w:rsidR="007C4BA8" w:rsidRPr="00252104" w:rsidTr="007C4BA8">
        <w:trPr>
          <w:gridAfter w:val="4"/>
          <w:wAfter w:w="4255" w:type="dxa"/>
        </w:trPr>
        <w:tc>
          <w:tcPr>
            <w:tcW w:w="1317" w:type="dxa"/>
            <w:tcBorders>
              <w:top w:val="single" w:sz="4" w:space="0" w:color="auto"/>
              <w:left w:val="single" w:sz="4" w:space="0" w:color="auto"/>
              <w:bottom w:val="single" w:sz="4" w:space="0" w:color="auto"/>
              <w:right w:val="single" w:sz="4" w:space="0" w:color="auto"/>
            </w:tcBorders>
            <w:hideMark/>
          </w:tcPr>
          <w:p w:rsidR="007C4BA8" w:rsidRPr="00252104" w:rsidRDefault="007C4BA8" w:rsidP="00C5602C">
            <w:pPr>
              <w:spacing w:line="276" w:lineRule="auto"/>
              <w:jc w:val="center"/>
              <w:rPr>
                <w:sz w:val="22"/>
                <w:szCs w:val="22"/>
                <w:lang w:eastAsia="en-US"/>
              </w:rPr>
            </w:pPr>
            <w:r w:rsidRPr="00252104">
              <w:rPr>
                <w:sz w:val="22"/>
                <w:szCs w:val="22"/>
                <w:lang w:eastAsia="en-US"/>
              </w:rPr>
              <w:t>2012-2013</w:t>
            </w:r>
          </w:p>
        </w:tc>
        <w:tc>
          <w:tcPr>
            <w:tcW w:w="1049" w:type="dxa"/>
            <w:tcBorders>
              <w:top w:val="single" w:sz="4" w:space="0" w:color="auto"/>
              <w:left w:val="single" w:sz="4" w:space="0" w:color="auto"/>
              <w:bottom w:val="single" w:sz="4" w:space="0" w:color="auto"/>
              <w:right w:val="single" w:sz="4" w:space="0" w:color="auto"/>
            </w:tcBorders>
            <w:hideMark/>
          </w:tcPr>
          <w:p w:rsidR="007C4BA8" w:rsidRPr="00252104" w:rsidRDefault="007C4BA8" w:rsidP="00C5602C">
            <w:pPr>
              <w:spacing w:line="276" w:lineRule="auto"/>
              <w:jc w:val="center"/>
              <w:rPr>
                <w:sz w:val="22"/>
                <w:szCs w:val="22"/>
                <w:lang w:eastAsia="en-US"/>
              </w:rPr>
            </w:pPr>
            <w:r w:rsidRPr="00252104">
              <w:rPr>
                <w:sz w:val="22"/>
                <w:szCs w:val="22"/>
                <w:lang w:eastAsia="en-US"/>
              </w:rPr>
              <w:t>2013-2014</w:t>
            </w:r>
          </w:p>
        </w:tc>
        <w:tc>
          <w:tcPr>
            <w:tcW w:w="1049" w:type="dxa"/>
            <w:tcBorders>
              <w:top w:val="single" w:sz="4" w:space="0" w:color="auto"/>
              <w:left w:val="single" w:sz="4" w:space="0" w:color="auto"/>
              <w:bottom w:val="single" w:sz="4" w:space="0" w:color="auto"/>
              <w:right w:val="single" w:sz="4" w:space="0" w:color="auto"/>
            </w:tcBorders>
            <w:hideMark/>
          </w:tcPr>
          <w:p w:rsidR="007C4BA8" w:rsidRPr="00252104" w:rsidRDefault="007C4BA8" w:rsidP="00C5602C">
            <w:pPr>
              <w:spacing w:line="276" w:lineRule="auto"/>
              <w:jc w:val="center"/>
              <w:rPr>
                <w:sz w:val="22"/>
                <w:szCs w:val="22"/>
                <w:lang w:eastAsia="en-US"/>
              </w:rPr>
            </w:pPr>
            <w:r w:rsidRPr="00252104">
              <w:rPr>
                <w:sz w:val="22"/>
                <w:szCs w:val="22"/>
                <w:lang w:eastAsia="en-US"/>
              </w:rPr>
              <w:t>2014-2015 уч год</w:t>
            </w:r>
          </w:p>
        </w:tc>
        <w:tc>
          <w:tcPr>
            <w:tcW w:w="1049" w:type="dxa"/>
            <w:tcBorders>
              <w:top w:val="single" w:sz="4" w:space="0" w:color="auto"/>
              <w:left w:val="single" w:sz="4" w:space="0" w:color="auto"/>
              <w:bottom w:val="single" w:sz="4" w:space="0" w:color="auto"/>
              <w:right w:val="single" w:sz="4" w:space="0" w:color="auto"/>
            </w:tcBorders>
          </w:tcPr>
          <w:p w:rsidR="007C4BA8" w:rsidRPr="00252104" w:rsidRDefault="007C4BA8" w:rsidP="00C5602C">
            <w:pPr>
              <w:spacing w:line="276" w:lineRule="auto"/>
              <w:jc w:val="center"/>
              <w:rPr>
                <w:sz w:val="22"/>
                <w:szCs w:val="22"/>
                <w:lang w:eastAsia="en-US"/>
              </w:rPr>
            </w:pPr>
            <w:r w:rsidRPr="00252104">
              <w:rPr>
                <w:sz w:val="22"/>
                <w:szCs w:val="22"/>
                <w:lang w:eastAsia="en-US"/>
              </w:rPr>
              <w:t>2015-2016</w:t>
            </w:r>
          </w:p>
        </w:tc>
        <w:tc>
          <w:tcPr>
            <w:tcW w:w="1127" w:type="dxa"/>
            <w:shd w:val="clear" w:color="auto" w:fill="auto"/>
          </w:tcPr>
          <w:p w:rsidR="007C4BA8" w:rsidRPr="00252104" w:rsidRDefault="007C4BA8">
            <w:pPr>
              <w:spacing w:after="200" w:line="276" w:lineRule="auto"/>
              <w:rPr>
                <w:sz w:val="22"/>
                <w:szCs w:val="22"/>
              </w:rPr>
            </w:pPr>
            <w:r w:rsidRPr="00252104">
              <w:rPr>
                <w:sz w:val="22"/>
                <w:szCs w:val="22"/>
              </w:rPr>
              <w:t>2017-2018</w:t>
            </w:r>
          </w:p>
        </w:tc>
      </w:tr>
      <w:tr w:rsidR="007C4BA8" w:rsidRPr="00252104" w:rsidTr="007C4BA8">
        <w:trPr>
          <w:gridAfter w:val="4"/>
          <w:wAfter w:w="4255" w:type="dxa"/>
        </w:trPr>
        <w:tc>
          <w:tcPr>
            <w:tcW w:w="1317" w:type="dxa"/>
            <w:tcBorders>
              <w:top w:val="single" w:sz="4" w:space="0" w:color="auto"/>
              <w:left w:val="single" w:sz="4" w:space="0" w:color="auto"/>
              <w:bottom w:val="single" w:sz="4" w:space="0" w:color="auto"/>
              <w:right w:val="single" w:sz="4" w:space="0" w:color="auto"/>
            </w:tcBorders>
            <w:hideMark/>
          </w:tcPr>
          <w:p w:rsidR="007C4BA8" w:rsidRPr="00252104" w:rsidRDefault="007C4BA8" w:rsidP="00C5602C">
            <w:pPr>
              <w:spacing w:line="276" w:lineRule="auto"/>
              <w:jc w:val="both"/>
              <w:rPr>
                <w:sz w:val="22"/>
                <w:szCs w:val="22"/>
                <w:lang w:eastAsia="en-US"/>
              </w:rPr>
            </w:pPr>
            <w:r w:rsidRPr="00252104">
              <w:rPr>
                <w:sz w:val="22"/>
                <w:szCs w:val="22"/>
                <w:lang w:eastAsia="en-US"/>
              </w:rPr>
              <w:t>Золото -2</w:t>
            </w:r>
          </w:p>
          <w:p w:rsidR="007C4BA8" w:rsidRPr="00252104" w:rsidRDefault="007C4BA8" w:rsidP="00C5602C">
            <w:pPr>
              <w:spacing w:line="276" w:lineRule="auto"/>
              <w:jc w:val="both"/>
              <w:rPr>
                <w:sz w:val="22"/>
                <w:szCs w:val="22"/>
                <w:lang w:eastAsia="en-US"/>
              </w:rPr>
            </w:pPr>
            <w:r w:rsidRPr="00252104">
              <w:rPr>
                <w:sz w:val="22"/>
                <w:szCs w:val="22"/>
                <w:lang w:eastAsia="en-US"/>
              </w:rPr>
              <w:t>Серебро-1</w:t>
            </w:r>
          </w:p>
        </w:tc>
        <w:tc>
          <w:tcPr>
            <w:tcW w:w="1049" w:type="dxa"/>
            <w:tcBorders>
              <w:top w:val="single" w:sz="4" w:space="0" w:color="auto"/>
              <w:left w:val="single" w:sz="4" w:space="0" w:color="auto"/>
              <w:bottom w:val="single" w:sz="4" w:space="0" w:color="auto"/>
              <w:right w:val="single" w:sz="4" w:space="0" w:color="auto"/>
            </w:tcBorders>
          </w:tcPr>
          <w:p w:rsidR="007C4BA8" w:rsidRPr="00252104" w:rsidRDefault="007C4BA8" w:rsidP="00C5602C">
            <w:pPr>
              <w:spacing w:line="276" w:lineRule="auto"/>
              <w:jc w:val="both"/>
              <w:rPr>
                <w:sz w:val="22"/>
                <w:szCs w:val="22"/>
                <w:lang w:eastAsia="en-US"/>
              </w:rPr>
            </w:pPr>
            <w:r w:rsidRPr="00252104">
              <w:rPr>
                <w:sz w:val="22"/>
                <w:szCs w:val="22"/>
                <w:lang w:eastAsia="en-US"/>
              </w:rPr>
              <w:t>Золото -4</w:t>
            </w:r>
          </w:p>
          <w:p w:rsidR="007C4BA8" w:rsidRPr="00252104" w:rsidRDefault="007C4BA8" w:rsidP="00C5602C">
            <w:pPr>
              <w:spacing w:line="276" w:lineRule="auto"/>
              <w:jc w:val="both"/>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rsidR="007C4BA8" w:rsidRPr="00252104" w:rsidRDefault="007C4BA8" w:rsidP="00C5602C">
            <w:pPr>
              <w:spacing w:line="276" w:lineRule="auto"/>
              <w:jc w:val="both"/>
              <w:rPr>
                <w:sz w:val="22"/>
                <w:szCs w:val="22"/>
                <w:lang w:eastAsia="en-US"/>
              </w:rPr>
            </w:pPr>
            <w:r w:rsidRPr="00252104">
              <w:rPr>
                <w:sz w:val="22"/>
                <w:szCs w:val="22"/>
                <w:lang w:eastAsia="en-US"/>
              </w:rPr>
              <w:t>Золото-3</w:t>
            </w:r>
          </w:p>
        </w:tc>
        <w:tc>
          <w:tcPr>
            <w:tcW w:w="1049" w:type="dxa"/>
            <w:tcBorders>
              <w:top w:val="single" w:sz="4" w:space="0" w:color="auto"/>
              <w:left w:val="single" w:sz="4" w:space="0" w:color="auto"/>
              <w:bottom w:val="single" w:sz="4" w:space="0" w:color="auto"/>
              <w:right w:val="single" w:sz="4" w:space="0" w:color="auto"/>
            </w:tcBorders>
          </w:tcPr>
          <w:p w:rsidR="007C4BA8" w:rsidRPr="00252104" w:rsidRDefault="007C4BA8" w:rsidP="00C5602C">
            <w:pPr>
              <w:spacing w:line="276" w:lineRule="auto"/>
              <w:jc w:val="both"/>
              <w:rPr>
                <w:sz w:val="22"/>
                <w:szCs w:val="22"/>
                <w:lang w:eastAsia="en-US"/>
              </w:rPr>
            </w:pPr>
            <w:r w:rsidRPr="00252104">
              <w:rPr>
                <w:sz w:val="22"/>
                <w:szCs w:val="22"/>
                <w:lang w:eastAsia="en-US"/>
              </w:rPr>
              <w:t>Золото -1</w:t>
            </w:r>
          </w:p>
        </w:tc>
        <w:tc>
          <w:tcPr>
            <w:tcW w:w="1127" w:type="dxa"/>
            <w:shd w:val="clear" w:color="auto" w:fill="auto"/>
          </w:tcPr>
          <w:p w:rsidR="007C4BA8" w:rsidRPr="00252104" w:rsidRDefault="007C4BA8">
            <w:pPr>
              <w:spacing w:after="200" w:line="276" w:lineRule="auto"/>
              <w:rPr>
                <w:sz w:val="22"/>
                <w:szCs w:val="22"/>
              </w:rPr>
            </w:pPr>
            <w:r w:rsidRPr="00252104">
              <w:rPr>
                <w:sz w:val="22"/>
                <w:szCs w:val="22"/>
              </w:rPr>
              <w:t>Золото -4</w:t>
            </w:r>
          </w:p>
        </w:tc>
      </w:tr>
    </w:tbl>
    <w:p w:rsidR="00352B18" w:rsidRPr="00252104" w:rsidRDefault="00352B18" w:rsidP="00352B18">
      <w:pPr>
        <w:jc w:val="center"/>
        <w:rPr>
          <w:rFonts w:eastAsia="Times New Roman"/>
          <w:b/>
          <w:sz w:val="22"/>
          <w:szCs w:val="22"/>
        </w:rPr>
      </w:pPr>
      <w:r w:rsidRPr="00252104">
        <w:rPr>
          <w:rFonts w:eastAsia="Times New Roman"/>
          <w:b/>
          <w:sz w:val="22"/>
          <w:szCs w:val="22"/>
        </w:rPr>
        <w:t>Поступление выпускников МБОУ «Большесосновская СОШ»</w:t>
      </w:r>
    </w:p>
    <w:tbl>
      <w:tblPr>
        <w:tblW w:w="10041" w:type="dxa"/>
        <w:tblInd w:w="-470" w:type="dxa"/>
        <w:tblLayout w:type="fixed"/>
        <w:tblLook w:val="04A0" w:firstRow="1" w:lastRow="0" w:firstColumn="1" w:lastColumn="0" w:noHBand="0" w:noVBand="1"/>
      </w:tblPr>
      <w:tblGrid>
        <w:gridCol w:w="1999"/>
        <w:gridCol w:w="651"/>
        <w:gridCol w:w="597"/>
        <w:gridCol w:w="651"/>
        <w:gridCol w:w="597"/>
        <w:gridCol w:w="651"/>
        <w:gridCol w:w="597"/>
        <w:gridCol w:w="651"/>
        <w:gridCol w:w="597"/>
        <w:gridCol w:w="651"/>
        <w:gridCol w:w="597"/>
        <w:gridCol w:w="986"/>
        <w:gridCol w:w="816"/>
      </w:tblGrid>
      <w:tr w:rsidR="008029B5" w:rsidRPr="00252104" w:rsidTr="008029B5">
        <w:tc>
          <w:tcPr>
            <w:tcW w:w="1999" w:type="dxa"/>
            <w:tcBorders>
              <w:top w:val="single" w:sz="4" w:space="0" w:color="auto"/>
              <w:left w:val="single" w:sz="4" w:space="0" w:color="auto"/>
              <w:bottom w:val="single" w:sz="4" w:space="0" w:color="auto"/>
              <w:right w:val="single" w:sz="4" w:space="0" w:color="auto"/>
            </w:tcBorders>
          </w:tcPr>
          <w:p w:rsidR="008029B5" w:rsidRPr="00252104" w:rsidRDefault="008029B5">
            <w:pPr>
              <w:jc w:val="center"/>
              <w:rPr>
                <w:rFonts w:eastAsia="Times New Roman"/>
                <w:b/>
                <w:sz w:val="22"/>
                <w:szCs w:val="22"/>
              </w:rPr>
            </w:pPr>
          </w:p>
        </w:tc>
        <w:tc>
          <w:tcPr>
            <w:tcW w:w="1248" w:type="dxa"/>
            <w:gridSpan w:val="2"/>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2012-13</w:t>
            </w:r>
          </w:p>
          <w:p w:rsidR="008029B5" w:rsidRPr="00252104" w:rsidRDefault="008029B5">
            <w:pPr>
              <w:jc w:val="center"/>
              <w:rPr>
                <w:rFonts w:eastAsia="Times New Roman"/>
                <w:b/>
                <w:sz w:val="22"/>
                <w:szCs w:val="22"/>
              </w:rPr>
            </w:pPr>
            <w:r w:rsidRPr="00252104">
              <w:rPr>
                <w:rFonts w:eastAsia="Times New Roman"/>
                <w:b/>
                <w:sz w:val="22"/>
                <w:szCs w:val="22"/>
              </w:rPr>
              <w:t xml:space="preserve"> учебный год</w:t>
            </w:r>
          </w:p>
        </w:tc>
        <w:tc>
          <w:tcPr>
            <w:tcW w:w="1248" w:type="dxa"/>
            <w:gridSpan w:val="2"/>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 xml:space="preserve">2013-14 </w:t>
            </w:r>
          </w:p>
          <w:p w:rsidR="008029B5" w:rsidRPr="00252104" w:rsidRDefault="008029B5">
            <w:pPr>
              <w:jc w:val="center"/>
              <w:rPr>
                <w:rFonts w:eastAsia="Times New Roman"/>
                <w:b/>
                <w:sz w:val="22"/>
                <w:szCs w:val="22"/>
              </w:rPr>
            </w:pPr>
            <w:r w:rsidRPr="00252104">
              <w:rPr>
                <w:rFonts w:eastAsia="Times New Roman"/>
                <w:b/>
                <w:sz w:val="22"/>
                <w:szCs w:val="22"/>
              </w:rPr>
              <w:t>учебный год</w:t>
            </w:r>
          </w:p>
        </w:tc>
        <w:tc>
          <w:tcPr>
            <w:tcW w:w="1248" w:type="dxa"/>
            <w:gridSpan w:val="2"/>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2014-15 учебный год</w:t>
            </w:r>
          </w:p>
        </w:tc>
        <w:tc>
          <w:tcPr>
            <w:tcW w:w="1248" w:type="dxa"/>
            <w:gridSpan w:val="2"/>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2015-16 учебный год</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2016-17 учебный год</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29B5" w:rsidRPr="00252104" w:rsidRDefault="008029B5">
            <w:pPr>
              <w:jc w:val="center"/>
              <w:rPr>
                <w:rFonts w:eastAsia="Times New Roman"/>
                <w:b/>
                <w:sz w:val="22"/>
                <w:szCs w:val="22"/>
              </w:rPr>
            </w:pPr>
            <w:r w:rsidRPr="00252104">
              <w:rPr>
                <w:rFonts w:eastAsia="Times New Roman"/>
                <w:b/>
                <w:sz w:val="22"/>
                <w:szCs w:val="22"/>
              </w:rPr>
              <w:t>2017-2018 учебный год</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tcPr>
          <w:p w:rsidR="008029B5" w:rsidRPr="00252104" w:rsidRDefault="008029B5">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sz w:val="22"/>
                <w:szCs w:val="22"/>
              </w:rPr>
            </w:pPr>
            <w:r w:rsidRPr="00252104">
              <w:rPr>
                <w:rFonts w:eastAsia="Times New Roman"/>
                <w:sz w:val="22"/>
                <w:szCs w:val="22"/>
              </w:rPr>
              <w:t>%</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sz w:val="22"/>
                <w:szCs w:val="22"/>
              </w:rPr>
            </w:pPr>
            <w:r w:rsidRPr="00252104">
              <w:rPr>
                <w:rFonts w:eastAsia="Times New Roman"/>
                <w:sz w:val="22"/>
                <w:szCs w:val="22"/>
              </w:rPr>
              <w:t>%</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sz w:val="22"/>
                <w:szCs w:val="22"/>
              </w:rPr>
            </w:pPr>
            <w:r w:rsidRPr="00252104">
              <w:rPr>
                <w:rFonts w:eastAsia="Times New Roman"/>
                <w:sz w:val="22"/>
                <w:szCs w:val="22"/>
              </w:rPr>
              <w:t>%</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sz w:val="22"/>
                <w:szCs w:val="22"/>
              </w:rPr>
            </w:pPr>
            <w:r w:rsidRPr="00252104">
              <w:rPr>
                <w:rFonts w:eastAsia="Times New Roman"/>
                <w:sz w:val="22"/>
                <w:szCs w:val="22"/>
              </w:rPr>
              <w:t>%</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sz w:val="22"/>
                <w:szCs w:val="22"/>
              </w:rPr>
            </w:pPr>
            <w:r w:rsidRPr="00252104">
              <w:rPr>
                <w:rFonts w:eastAsia="Times New Roman"/>
                <w:sz w:val="22"/>
                <w:szCs w:val="22"/>
              </w:rPr>
              <w:t>%</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sz w:val="22"/>
                <w:szCs w:val="22"/>
              </w:rPr>
            </w:pPr>
            <w:r w:rsidRPr="00252104">
              <w:rPr>
                <w:rFonts w:eastAsia="Times New Roman"/>
                <w:sz w:val="22"/>
                <w:szCs w:val="22"/>
              </w:rPr>
              <w:t>Кол-во</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sz w:val="22"/>
                <w:szCs w:val="22"/>
              </w:rPr>
            </w:pPr>
            <w:r w:rsidRPr="00252104">
              <w:rPr>
                <w:rFonts w:eastAsia="Times New Roman"/>
                <w:sz w:val="22"/>
                <w:szCs w:val="22"/>
              </w:rPr>
              <w:t>%</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Всего выпускников 9 классов</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61</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62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86</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74</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70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t>61</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100</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Продолжили обучение в 10 классе</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26</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42,6</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35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56,5</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41</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47,6</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30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40,5</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25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35,7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t>22</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36</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 xml:space="preserve">Продолжили </w:t>
            </w:r>
            <w:r w:rsidRPr="00252104">
              <w:rPr>
                <w:rFonts w:eastAsia="Times New Roman"/>
                <w:sz w:val="22"/>
                <w:szCs w:val="22"/>
              </w:rPr>
              <w:lastRenderedPageBreak/>
              <w:t>обучение в профессиональных учебных заведениях</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lastRenderedPageBreak/>
              <w:t>34</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55,</w:t>
            </w:r>
            <w:r w:rsidRPr="00252104">
              <w:rPr>
                <w:rFonts w:eastAsia="Times New Roman"/>
                <w:b/>
                <w:sz w:val="22"/>
                <w:szCs w:val="22"/>
              </w:rPr>
              <w:lastRenderedPageBreak/>
              <w:t>7</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lastRenderedPageBreak/>
              <w:t>27</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43,</w:t>
            </w:r>
            <w:r w:rsidRPr="00252104">
              <w:rPr>
                <w:rFonts w:eastAsia="Times New Roman"/>
                <w:b/>
                <w:sz w:val="22"/>
                <w:szCs w:val="22"/>
              </w:rPr>
              <w:lastRenderedPageBreak/>
              <w:t>5</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lastRenderedPageBreak/>
              <w:t>45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52,</w:t>
            </w:r>
            <w:r w:rsidRPr="00252104">
              <w:rPr>
                <w:rFonts w:eastAsia="Times New Roman"/>
                <w:b/>
                <w:sz w:val="22"/>
                <w:szCs w:val="22"/>
              </w:rPr>
              <w:lastRenderedPageBreak/>
              <w:t>3</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lastRenderedPageBreak/>
              <w:t>44</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59,</w:t>
            </w:r>
            <w:r w:rsidRPr="00252104">
              <w:rPr>
                <w:rFonts w:eastAsia="Times New Roman"/>
                <w:b/>
                <w:sz w:val="22"/>
                <w:szCs w:val="22"/>
              </w:rPr>
              <w:lastRenderedPageBreak/>
              <w:t>5</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lastRenderedPageBreak/>
              <w:t>45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64,</w:t>
            </w:r>
            <w:r w:rsidRPr="00252104">
              <w:rPr>
                <w:rFonts w:eastAsia="Times New Roman"/>
                <w:b/>
                <w:sz w:val="22"/>
                <w:szCs w:val="22"/>
              </w:rPr>
              <w:lastRenderedPageBreak/>
              <w:t>3</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lastRenderedPageBreak/>
              <w:t>38</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62,3</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lastRenderedPageBreak/>
              <w:t>Трудоустроены</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1</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1,6</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t>1(курсы)</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1,6</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tcPr>
          <w:p w:rsidR="008029B5" w:rsidRPr="00252104" w:rsidRDefault="008029B5">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tcPr>
          <w:p w:rsidR="008029B5" w:rsidRPr="00252104" w:rsidRDefault="008029B5">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tcPr>
          <w:p w:rsidR="008029B5" w:rsidRPr="00252104" w:rsidRDefault="008029B5">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tcPr>
          <w:p w:rsidR="008029B5" w:rsidRPr="00252104" w:rsidRDefault="008029B5">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tcPr>
          <w:p w:rsidR="008029B5" w:rsidRPr="00252104" w:rsidRDefault="008029B5">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rsidR="008029B5" w:rsidRPr="00252104" w:rsidRDefault="008029B5">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pPr>
              <w:jc w:val="center"/>
              <w:rPr>
                <w:rFonts w:eastAsia="Times New Roman"/>
                <w:b/>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Всего выпускников 11 классов</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41</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29</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25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35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38</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t>25</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100</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Продолжили обучение в ВУЗе</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15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36,6</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15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51,7</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15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60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15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42,8</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20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52,6</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t>12</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48</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Продолжили обучение в  СПО</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23</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56,1</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12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41,4</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10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18</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51,4</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16</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42,1</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t>12</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48</w:t>
            </w:r>
          </w:p>
        </w:tc>
      </w:tr>
      <w:tr w:rsidR="008029B5" w:rsidRPr="00252104" w:rsidTr="008029B5">
        <w:tc>
          <w:tcPr>
            <w:tcW w:w="1999"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Трудоустроены;</w:t>
            </w:r>
          </w:p>
          <w:p w:rsidR="008029B5" w:rsidRPr="00252104" w:rsidRDefault="008029B5">
            <w:pPr>
              <w:jc w:val="center"/>
              <w:rPr>
                <w:rFonts w:eastAsia="Times New Roman"/>
                <w:sz w:val="22"/>
                <w:szCs w:val="22"/>
              </w:rPr>
            </w:pPr>
            <w:r w:rsidRPr="00252104">
              <w:rPr>
                <w:rFonts w:eastAsia="Times New Roman"/>
                <w:sz w:val="22"/>
                <w:szCs w:val="22"/>
              </w:rPr>
              <w:t>служба в РА</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3</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7,3</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6,9</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sz w:val="22"/>
                <w:szCs w:val="22"/>
              </w:rPr>
            </w:pPr>
            <w:r w:rsidRPr="00252104">
              <w:rPr>
                <w:rFonts w:eastAsia="Times New Roman"/>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hideMark/>
          </w:tcPr>
          <w:p w:rsidR="008029B5" w:rsidRPr="00252104" w:rsidRDefault="008029B5">
            <w:pPr>
              <w:jc w:val="center"/>
              <w:rPr>
                <w:rFonts w:eastAsia="Times New Roman"/>
                <w:b/>
                <w:sz w:val="22"/>
                <w:szCs w:val="22"/>
              </w:rPr>
            </w:pPr>
            <w:r w:rsidRPr="00252104">
              <w:rPr>
                <w:rFonts w:eastAsia="Times New Roman"/>
                <w:b/>
                <w:sz w:val="22"/>
                <w:szCs w:val="22"/>
              </w:rPr>
              <w:t>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5,7</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29B5" w:rsidRPr="00252104" w:rsidRDefault="008029B5">
            <w:pPr>
              <w:jc w:val="center"/>
              <w:rPr>
                <w:rFonts w:eastAsia="Times New Roman"/>
                <w:b/>
                <w:sz w:val="22"/>
                <w:szCs w:val="22"/>
              </w:rPr>
            </w:pPr>
            <w:r w:rsidRPr="00252104">
              <w:rPr>
                <w:rFonts w:eastAsia="Times New Roman"/>
                <w:b/>
                <w:sz w:val="22"/>
                <w:szCs w:val="22"/>
              </w:rPr>
              <w:t>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8029B5" w:rsidRPr="00252104" w:rsidRDefault="008029B5">
            <w:pPr>
              <w:jc w:val="center"/>
              <w:rPr>
                <w:rFonts w:eastAsia="Times New Roman"/>
                <w:b/>
                <w:sz w:val="22"/>
                <w:szCs w:val="22"/>
              </w:rPr>
            </w:pPr>
            <w:r w:rsidRPr="00252104">
              <w:rPr>
                <w:rFonts w:eastAsia="Times New Roman"/>
                <w:b/>
                <w:sz w:val="22"/>
                <w:szCs w:val="22"/>
              </w:rPr>
              <w:t>5,3</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8029B5" w:rsidRPr="00252104" w:rsidRDefault="008029B5" w:rsidP="00252104">
            <w:pPr>
              <w:jc w:val="center"/>
              <w:rPr>
                <w:rFonts w:eastAsia="Times New Roman"/>
                <w:b/>
                <w:sz w:val="22"/>
                <w:szCs w:val="22"/>
              </w:rPr>
            </w:pPr>
            <w:r w:rsidRPr="00252104">
              <w:rPr>
                <w:rFonts w:eastAsia="Times New Roman"/>
                <w:b/>
                <w:sz w:val="22"/>
                <w:szCs w:val="22"/>
              </w:rPr>
              <w:t>1</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8029B5" w:rsidRPr="00252104" w:rsidRDefault="008029B5" w:rsidP="00252104">
            <w:pPr>
              <w:jc w:val="center"/>
              <w:rPr>
                <w:rFonts w:eastAsia="Times New Roman"/>
                <w:b/>
                <w:sz w:val="22"/>
                <w:szCs w:val="22"/>
              </w:rPr>
            </w:pPr>
            <w:r w:rsidRPr="00252104">
              <w:rPr>
                <w:rFonts w:eastAsia="Times New Roman"/>
                <w:b/>
                <w:sz w:val="22"/>
                <w:szCs w:val="22"/>
              </w:rPr>
              <w:t>4</w:t>
            </w:r>
          </w:p>
        </w:tc>
      </w:tr>
    </w:tbl>
    <w:p w:rsidR="00C5602C" w:rsidRPr="00252104" w:rsidRDefault="008029B5" w:rsidP="00C5602C">
      <w:pPr>
        <w:ind w:firstLine="708"/>
        <w:jc w:val="both"/>
        <w:rPr>
          <w:sz w:val="22"/>
          <w:szCs w:val="22"/>
        </w:rPr>
      </w:pPr>
      <w:r w:rsidRPr="00252104">
        <w:rPr>
          <w:sz w:val="22"/>
          <w:szCs w:val="22"/>
        </w:rPr>
        <w:t>И</w:t>
      </w:r>
      <w:r w:rsidR="00843935" w:rsidRPr="00252104">
        <w:rPr>
          <w:sz w:val="22"/>
          <w:szCs w:val="22"/>
        </w:rPr>
        <w:t>дет снижение количества выпускников 9 классов, продолживших обучение в 10 классе. В первую очередь это связано с активизацией работы по профориентации обучающихся, с каждым годом все больше учебных заведений СПО, ВУЗов приезжают в школу с профориентацией учащихся на конкретное учебное заведение, организованные посещения учащимися школы предприятий и учреждений, а также учебных заведений района, края и соседнего региона</w:t>
      </w:r>
    </w:p>
    <w:p w:rsidR="00352B18" w:rsidRPr="00252104" w:rsidRDefault="00352B18" w:rsidP="00C5602C">
      <w:pPr>
        <w:ind w:firstLine="708"/>
        <w:jc w:val="both"/>
        <w:rPr>
          <w:sz w:val="22"/>
          <w:szCs w:val="22"/>
        </w:rPr>
      </w:pPr>
    </w:p>
    <w:p w:rsidR="00352B18" w:rsidRPr="00252104" w:rsidRDefault="00352B18" w:rsidP="00C5602C">
      <w:pPr>
        <w:ind w:firstLine="708"/>
        <w:jc w:val="both"/>
        <w:rPr>
          <w:sz w:val="22"/>
          <w:szCs w:val="22"/>
        </w:rPr>
      </w:pPr>
    </w:p>
    <w:tbl>
      <w:tblPr>
        <w:tblW w:w="0" w:type="auto"/>
        <w:tblLook w:val="04A0" w:firstRow="1" w:lastRow="0" w:firstColumn="1" w:lastColumn="0" w:noHBand="0" w:noVBand="1"/>
      </w:tblPr>
      <w:tblGrid>
        <w:gridCol w:w="8018"/>
        <w:gridCol w:w="221"/>
        <w:gridCol w:w="222"/>
        <w:gridCol w:w="222"/>
        <w:gridCol w:w="222"/>
        <w:gridCol w:w="222"/>
        <w:gridCol w:w="222"/>
        <w:gridCol w:w="222"/>
      </w:tblGrid>
      <w:tr w:rsidR="00C5602C" w:rsidRPr="00252104" w:rsidTr="006519B7">
        <w:tc>
          <w:tcPr>
            <w:tcW w:w="7625" w:type="dxa"/>
            <w:tcBorders>
              <w:left w:val="nil"/>
              <w:bottom w:val="nil"/>
              <w:right w:val="nil"/>
            </w:tcBorders>
          </w:tcPr>
          <w:p w:rsidR="00252104" w:rsidRPr="00252104" w:rsidRDefault="00252104" w:rsidP="00252104">
            <w:pPr>
              <w:rPr>
                <w:b/>
                <w:sz w:val="22"/>
                <w:szCs w:val="22"/>
              </w:rPr>
            </w:pPr>
            <w:r w:rsidRPr="00252104">
              <w:rPr>
                <w:b/>
                <w:sz w:val="22"/>
                <w:szCs w:val="22"/>
              </w:rPr>
              <w:t>Результаты ВПР учащихся  4-х классов апрель 2018г</w:t>
            </w:r>
          </w:p>
          <w:p w:rsidR="00252104" w:rsidRPr="00252104" w:rsidRDefault="00252104" w:rsidP="00252104">
            <w:pPr>
              <w:jc w:val="center"/>
              <w:rPr>
                <w:b/>
                <w:sz w:val="22"/>
                <w:szCs w:val="22"/>
              </w:rPr>
            </w:pPr>
          </w:p>
          <w:tbl>
            <w:tblPr>
              <w:tblStyle w:val="af3"/>
              <w:tblW w:w="0" w:type="auto"/>
              <w:tblInd w:w="0" w:type="dxa"/>
              <w:tblLook w:val="04A0" w:firstRow="1" w:lastRow="0" w:firstColumn="1" w:lastColumn="0" w:noHBand="0" w:noVBand="1"/>
            </w:tblPr>
            <w:tblGrid>
              <w:gridCol w:w="739"/>
              <w:gridCol w:w="1415"/>
              <w:gridCol w:w="635"/>
              <w:gridCol w:w="531"/>
              <w:gridCol w:w="531"/>
              <w:gridCol w:w="531"/>
              <w:gridCol w:w="531"/>
              <w:gridCol w:w="1083"/>
              <w:gridCol w:w="898"/>
              <w:gridCol w:w="898"/>
            </w:tblGrid>
            <w:tr w:rsidR="00252104" w:rsidRPr="00252104" w:rsidTr="00252104">
              <w:trPr>
                <w:trHeight w:val="446"/>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Класс</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учитель</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Кол-во уч-ся</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«5»</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Тест.балл</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Усп-ть</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Кач-во</w:t>
                  </w:r>
                </w:p>
              </w:tc>
            </w:tr>
            <w:tr w:rsidR="00252104" w:rsidRPr="00252104" w:rsidTr="00252104">
              <w:trPr>
                <w:trHeight w:val="446"/>
              </w:trPr>
              <w:tc>
                <w:tcPr>
                  <w:tcW w:w="7800" w:type="dxa"/>
                  <w:gridSpan w:val="10"/>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Русский         язык (макс. 38б)</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А</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Мирзанурова Р.И.</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32,47</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94,7%</w:t>
                  </w:r>
                </w:p>
              </w:tc>
            </w:tr>
            <w:tr w:rsidR="00252104" w:rsidRPr="00252104" w:rsidTr="00252104">
              <w:trPr>
                <w:trHeight w:val="446"/>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4Б</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Дегтярева Г.П.</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7</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32,6</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95%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4В</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Кулакова Т.Н.</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26,5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85,7%</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4Г</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Рябчевских В.П.</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31,57</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72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29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30,8</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94%</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Юрк.</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Плотникова М.В.</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18,25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75%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М.С.</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Каракулова Н.В.</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19,75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7</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19,0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87,5%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По школе:</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29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24,9</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98,75%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7060" w:type="dxa"/>
                  <w:gridSpan w:val="9"/>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Математика (18б макс.)</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А</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Мирзанурова Р.И.</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16</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14,85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4Б</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Дегтярева Г.П.</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17</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15,85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4В</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Кулакова Т.Н.</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5</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6</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11,5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92,8</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78,5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lastRenderedPageBreak/>
                    <w:t>4Г</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Рябчевских В.П.</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6</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13,42</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94,7%</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73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50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13,9</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98,6%</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94,5%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Юрк.</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Плотникова М.В.</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5,25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50%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М.С.</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Каракулова Н.В.</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9,0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5</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2</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7,1</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75%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12,5%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По школе:</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51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10,5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96%</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86%</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7060" w:type="dxa"/>
                  <w:gridSpan w:val="9"/>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Окружающий мир (32 б. макс.)</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А</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Мирзанурова Р.И.</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25,15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95%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4Б</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Дегтярева Г.П.</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15</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5</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27,05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4В</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Кулакова Т.Н.</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21,35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78,5%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4Г</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Рябчевских В.П.</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25,36</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73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36</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24,72</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94,5%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Юрк.</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Плотникова М.В.</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12,25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75%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 М.С.</w:t>
                  </w: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Каракулова Н.В.</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0</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15,5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100%</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25%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0</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2</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5</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13,8</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87,5%</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25%</w:t>
                  </w:r>
                </w:p>
              </w:tc>
            </w:tr>
            <w:tr w:rsidR="00252104" w:rsidRPr="00252104" w:rsidTr="00252104">
              <w:trPr>
                <w:trHeight w:val="421"/>
              </w:trPr>
              <w:tc>
                <w:tcPr>
                  <w:tcW w:w="74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По школе:</w:t>
                  </w:r>
                </w:p>
              </w:tc>
              <w:tc>
                <w:tcPr>
                  <w:tcW w:w="63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81</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33</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38</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w:t>
                  </w:r>
                </w:p>
              </w:tc>
              <w:tc>
                <w:tcPr>
                  <w:tcW w:w="53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w:t>
                  </w:r>
                </w:p>
              </w:tc>
              <w:tc>
                <w:tcPr>
                  <w:tcW w:w="108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19,26</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98,76%</w:t>
                  </w:r>
                </w:p>
              </w:tc>
              <w:tc>
                <w:tcPr>
                  <w:tcW w:w="89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b/>
                      <w:sz w:val="22"/>
                      <w:szCs w:val="22"/>
                    </w:rPr>
                  </w:pPr>
                  <w:r w:rsidRPr="00252104">
                    <w:rPr>
                      <w:b/>
                      <w:sz w:val="22"/>
                      <w:szCs w:val="22"/>
                    </w:rPr>
                    <w:t>87,65%</w:t>
                  </w:r>
                </w:p>
              </w:tc>
            </w:tr>
          </w:tbl>
          <w:p w:rsidR="00252104" w:rsidRPr="00252104" w:rsidRDefault="00252104" w:rsidP="00252104">
            <w:pPr>
              <w:rPr>
                <w:sz w:val="22"/>
                <w:szCs w:val="22"/>
              </w:rPr>
            </w:pPr>
          </w:p>
          <w:p w:rsidR="00252104" w:rsidRPr="00252104" w:rsidRDefault="00252104" w:rsidP="006519B7">
            <w:pPr>
              <w:jc w:val="center"/>
              <w:rPr>
                <w:b/>
                <w:sz w:val="22"/>
                <w:szCs w:val="22"/>
              </w:rPr>
            </w:pPr>
          </w:p>
          <w:p w:rsidR="00C5602C" w:rsidRPr="00252104" w:rsidRDefault="00C5602C" w:rsidP="00252104">
            <w:pPr>
              <w:rPr>
                <w:sz w:val="22"/>
                <w:szCs w:val="22"/>
              </w:rPr>
            </w:pPr>
          </w:p>
        </w:tc>
        <w:tc>
          <w:tcPr>
            <w:tcW w:w="281" w:type="dxa"/>
            <w:tcBorders>
              <w:left w:val="nil"/>
              <w:bottom w:val="nil"/>
              <w:right w:val="nil"/>
            </w:tcBorders>
          </w:tcPr>
          <w:p w:rsidR="00C5602C" w:rsidRPr="00252104" w:rsidRDefault="00C5602C" w:rsidP="00C5602C">
            <w:pPr>
              <w:rPr>
                <w:sz w:val="22"/>
                <w:szCs w:val="22"/>
              </w:rPr>
            </w:pPr>
          </w:p>
        </w:tc>
        <w:tc>
          <w:tcPr>
            <w:tcW w:w="277" w:type="dxa"/>
            <w:tcBorders>
              <w:left w:val="nil"/>
              <w:bottom w:val="nil"/>
              <w:right w:val="nil"/>
            </w:tcBorders>
          </w:tcPr>
          <w:p w:rsidR="00C5602C" w:rsidRPr="00252104" w:rsidRDefault="00C5602C" w:rsidP="00C5602C">
            <w:pPr>
              <w:rPr>
                <w:sz w:val="22"/>
                <w:szCs w:val="22"/>
              </w:rPr>
            </w:pPr>
          </w:p>
        </w:tc>
        <w:tc>
          <w:tcPr>
            <w:tcW w:w="277" w:type="dxa"/>
            <w:tcBorders>
              <w:left w:val="nil"/>
              <w:bottom w:val="nil"/>
              <w:right w:val="nil"/>
            </w:tcBorders>
          </w:tcPr>
          <w:p w:rsidR="00C5602C" w:rsidRPr="00252104" w:rsidRDefault="00C5602C" w:rsidP="00C5602C">
            <w:pPr>
              <w:rPr>
                <w:sz w:val="22"/>
                <w:szCs w:val="22"/>
              </w:rPr>
            </w:pPr>
          </w:p>
        </w:tc>
        <w:tc>
          <w:tcPr>
            <w:tcW w:w="277" w:type="dxa"/>
            <w:tcBorders>
              <w:left w:val="nil"/>
              <w:bottom w:val="nil"/>
              <w:right w:val="nil"/>
            </w:tcBorders>
          </w:tcPr>
          <w:p w:rsidR="00C5602C" w:rsidRPr="00252104" w:rsidRDefault="00C5602C" w:rsidP="00C5602C">
            <w:pPr>
              <w:rPr>
                <w:sz w:val="22"/>
                <w:szCs w:val="22"/>
              </w:rPr>
            </w:pPr>
          </w:p>
        </w:tc>
        <w:tc>
          <w:tcPr>
            <w:tcW w:w="277" w:type="dxa"/>
            <w:tcBorders>
              <w:left w:val="nil"/>
              <w:bottom w:val="nil"/>
              <w:right w:val="nil"/>
            </w:tcBorders>
          </w:tcPr>
          <w:p w:rsidR="00C5602C" w:rsidRPr="00252104" w:rsidRDefault="00C5602C" w:rsidP="00C5602C">
            <w:pPr>
              <w:rPr>
                <w:sz w:val="22"/>
                <w:szCs w:val="22"/>
              </w:rPr>
            </w:pPr>
          </w:p>
        </w:tc>
        <w:tc>
          <w:tcPr>
            <w:tcW w:w="278" w:type="dxa"/>
            <w:tcBorders>
              <w:left w:val="nil"/>
              <w:bottom w:val="nil"/>
              <w:right w:val="nil"/>
            </w:tcBorders>
          </w:tcPr>
          <w:p w:rsidR="00C5602C" w:rsidRPr="00252104" w:rsidRDefault="00C5602C" w:rsidP="00C5602C">
            <w:pPr>
              <w:rPr>
                <w:sz w:val="22"/>
                <w:szCs w:val="22"/>
              </w:rPr>
            </w:pPr>
          </w:p>
        </w:tc>
        <w:tc>
          <w:tcPr>
            <w:tcW w:w="279" w:type="dxa"/>
            <w:tcBorders>
              <w:left w:val="nil"/>
              <w:bottom w:val="nil"/>
              <w:right w:val="nil"/>
            </w:tcBorders>
          </w:tcPr>
          <w:p w:rsidR="00C5602C" w:rsidRPr="00252104" w:rsidRDefault="00C5602C" w:rsidP="00C5602C">
            <w:pPr>
              <w:rPr>
                <w:sz w:val="22"/>
                <w:szCs w:val="22"/>
              </w:rPr>
            </w:pPr>
          </w:p>
        </w:tc>
      </w:tr>
    </w:tbl>
    <w:p w:rsidR="00252104" w:rsidRPr="00252104" w:rsidRDefault="00624AC8" w:rsidP="00252104">
      <w:pPr>
        <w:ind w:firstLine="360"/>
        <w:jc w:val="both"/>
        <w:rPr>
          <w:rFonts w:eastAsia="Times New Roman"/>
          <w:sz w:val="22"/>
          <w:szCs w:val="22"/>
        </w:rPr>
      </w:pPr>
      <w:r w:rsidRPr="00252104">
        <w:rPr>
          <w:sz w:val="22"/>
          <w:szCs w:val="22"/>
        </w:rPr>
        <w:lastRenderedPageBreak/>
        <w:t xml:space="preserve">5. </w:t>
      </w:r>
      <w:r w:rsidR="00252104" w:rsidRPr="00252104">
        <w:rPr>
          <w:sz w:val="22"/>
          <w:szCs w:val="22"/>
        </w:rPr>
        <w:t xml:space="preserve">Системная работа по ЗОЖ в МБОУ «Большесосновская СОШ» организуется в соответствии с программой </w:t>
      </w:r>
      <w:r w:rsidR="00252104" w:rsidRPr="00252104">
        <w:rPr>
          <w:rFonts w:eastAsia="Times New Roman"/>
          <w:sz w:val="22"/>
          <w:szCs w:val="22"/>
        </w:rPr>
        <w:t xml:space="preserve"> «ЗДОРОВЫЙ РЕБЁНОК- УСПЕШНЫЙ УЧЕНИК», которая  рассчитана на 3,5 года и предполагает постоянную работу по её дополнению и усовершенствованию. </w:t>
      </w:r>
    </w:p>
    <w:p w:rsidR="00252104" w:rsidRPr="00252104" w:rsidRDefault="00252104" w:rsidP="00252104">
      <w:pPr>
        <w:ind w:firstLine="360"/>
        <w:jc w:val="both"/>
        <w:rPr>
          <w:sz w:val="22"/>
          <w:szCs w:val="22"/>
        </w:rPr>
      </w:pPr>
      <w:r w:rsidRPr="00252104">
        <w:rPr>
          <w:b/>
          <w:sz w:val="22"/>
          <w:szCs w:val="22"/>
        </w:rPr>
        <w:t>Цель:</w:t>
      </w:r>
      <w:r w:rsidRPr="00252104">
        <w:rPr>
          <w:sz w:val="22"/>
          <w:szCs w:val="22"/>
        </w:rPr>
        <w:t xml:space="preserve"> создание комфортных учебно- психологических условий для учащихся школы с целью улучшения состояния здоровья; формирование мотивации к желанию укреплять своё здоровье и соблюдать правила поведения, отвечающего принципам здорового образа жизни не только в период пребывания в школе, но и на протяжении последующего периода.</w:t>
      </w:r>
    </w:p>
    <w:p w:rsidR="00252104" w:rsidRPr="00252104" w:rsidRDefault="00252104" w:rsidP="00252104">
      <w:pPr>
        <w:ind w:firstLine="360"/>
        <w:jc w:val="both"/>
        <w:rPr>
          <w:sz w:val="22"/>
          <w:szCs w:val="22"/>
        </w:rPr>
      </w:pPr>
      <w:r w:rsidRPr="00252104">
        <w:rPr>
          <w:i/>
          <w:sz w:val="22"/>
          <w:szCs w:val="22"/>
          <w:u w:val="single"/>
        </w:rPr>
        <w:t xml:space="preserve">Направления деятельности: </w:t>
      </w:r>
    </w:p>
    <w:p w:rsidR="00252104" w:rsidRPr="00252104" w:rsidRDefault="00252104" w:rsidP="00252104">
      <w:pPr>
        <w:pStyle w:val="af0"/>
        <w:numPr>
          <w:ilvl w:val="0"/>
          <w:numId w:val="12"/>
        </w:numPr>
        <w:spacing w:line="276" w:lineRule="auto"/>
        <w:jc w:val="both"/>
        <w:rPr>
          <w:rFonts w:eastAsia="Times New Roman"/>
          <w:sz w:val="22"/>
          <w:szCs w:val="22"/>
        </w:rPr>
      </w:pPr>
      <w:r w:rsidRPr="00252104">
        <w:rPr>
          <w:rFonts w:eastAsia="Times New Roman"/>
          <w:sz w:val="22"/>
          <w:szCs w:val="22"/>
        </w:rPr>
        <w:t>Информационно- просветительское</w:t>
      </w:r>
    </w:p>
    <w:p w:rsidR="00252104" w:rsidRPr="00252104" w:rsidRDefault="00252104" w:rsidP="00252104">
      <w:pPr>
        <w:pStyle w:val="af0"/>
        <w:numPr>
          <w:ilvl w:val="0"/>
          <w:numId w:val="12"/>
        </w:numPr>
        <w:spacing w:line="276" w:lineRule="auto"/>
        <w:jc w:val="both"/>
        <w:rPr>
          <w:rFonts w:eastAsia="Times New Roman"/>
          <w:sz w:val="22"/>
          <w:szCs w:val="22"/>
        </w:rPr>
      </w:pPr>
      <w:r w:rsidRPr="00252104">
        <w:rPr>
          <w:rFonts w:eastAsia="Times New Roman"/>
          <w:sz w:val="22"/>
          <w:szCs w:val="22"/>
        </w:rPr>
        <w:t>Социально- психологическое здоровье</w:t>
      </w:r>
    </w:p>
    <w:p w:rsidR="00252104" w:rsidRPr="00252104" w:rsidRDefault="00252104" w:rsidP="00252104">
      <w:pPr>
        <w:pStyle w:val="af0"/>
        <w:numPr>
          <w:ilvl w:val="0"/>
          <w:numId w:val="12"/>
        </w:numPr>
        <w:spacing w:line="276" w:lineRule="auto"/>
        <w:jc w:val="both"/>
        <w:rPr>
          <w:sz w:val="22"/>
          <w:szCs w:val="22"/>
        </w:rPr>
      </w:pPr>
      <w:r w:rsidRPr="00252104">
        <w:rPr>
          <w:sz w:val="22"/>
          <w:szCs w:val="22"/>
        </w:rPr>
        <w:t xml:space="preserve">Медицинское </w:t>
      </w:r>
    </w:p>
    <w:p w:rsidR="00252104" w:rsidRPr="00252104" w:rsidRDefault="00252104" w:rsidP="00252104">
      <w:pPr>
        <w:pStyle w:val="af0"/>
        <w:numPr>
          <w:ilvl w:val="0"/>
          <w:numId w:val="12"/>
        </w:numPr>
        <w:spacing w:line="276" w:lineRule="auto"/>
        <w:jc w:val="both"/>
        <w:rPr>
          <w:sz w:val="22"/>
          <w:szCs w:val="22"/>
        </w:rPr>
      </w:pPr>
      <w:r w:rsidRPr="00252104">
        <w:rPr>
          <w:sz w:val="22"/>
          <w:szCs w:val="22"/>
        </w:rPr>
        <w:t>Научно- методическое</w:t>
      </w:r>
    </w:p>
    <w:p w:rsidR="00252104" w:rsidRPr="00252104" w:rsidRDefault="00252104" w:rsidP="00252104">
      <w:pPr>
        <w:pStyle w:val="af0"/>
        <w:numPr>
          <w:ilvl w:val="0"/>
          <w:numId w:val="12"/>
        </w:numPr>
        <w:spacing w:line="276" w:lineRule="auto"/>
        <w:jc w:val="both"/>
        <w:rPr>
          <w:sz w:val="22"/>
          <w:szCs w:val="22"/>
        </w:rPr>
      </w:pPr>
      <w:r w:rsidRPr="00252104">
        <w:rPr>
          <w:sz w:val="22"/>
          <w:szCs w:val="22"/>
        </w:rPr>
        <w:t>Профилактическое</w:t>
      </w:r>
    </w:p>
    <w:p w:rsidR="00252104" w:rsidRPr="00252104" w:rsidRDefault="00252104" w:rsidP="00252104">
      <w:pPr>
        <w:pStyle w:val="af0"/>
        <w:numPr>
          <w:ilvl w:val="0"/>
          <w:numId w:val="12"/>
        </w:numPr>
        <w:spacing w:line="276" w:lineRule="auto"/>
        <w:jc w:val="both"/>
        <w:rPr>
          <w:sz w:val="22"/>
          <w:szCs w:val="22"/>
        </w:rPr>
      </w:pPr>
      <w:r w:rsidRPr="00252104">
        <w:rPr>
          <w:sz w:val="22"/>
          <w:szCs w:val="22"/>
        </w:rPr>
        <w:t>Спортивно- оздоровительное</w:t>
      </w:r>
    </w:p>
    <w:p w:rsidR="00252104" w:rsidRPr="00252104" w:rsidRDefault="00252104" w:rsidP="00252104">
      <w:pPr>
        <w:pStyle w:val="af0"/>
        <w:numPr>
          <w:ilvl w:val="0"/>
          <w:numId w:val="12"/>
        </w:numPr>
        <w:spacing w:line="276" w:lineRule="auto"/>
        <w:jc w:val="both"/>
        <w:rPr>
          <w:sz w:val="22"/>
          <w:szCs w:val="22"/>
        </w:rPr>
      </w:pPr>
      <w:r w:rsidRPr="00252104">
        <w:rPr>
          <w:sz w:val="22"/>
          <w:szCs w:val="22"/>
        </w:rPr>
        <w:t>Диагностическое</w:t>
      </w:r>
    </w:p>
    <w:p w:rsidR="00252104" w:rsidRPr="00252104" w:rsidRDefault="00252104" w:rsidP="00252104">
      <w:pPr>
        <w:pStyle w:val="af0"/>
        <w:numPr>
          <w:ilvl w:val="0"/>
          <w:numId w:val="12"/>
        </w:numPr>
        <w:spacing w:line="276" w:lineRule="auto"/>
        <w:jc w:val="both"/>
        <w:rPr>
          <w:sz w:val="22"/>
          <w:szCs w:val="22"/>
        </w:rPr>
      </w:pPr>
      <w:r w:rsidRPr="00252104">
        <w:rPr>
          <w:sz w:val="22"/>
          <w:szCs w:val="22"/>
        </w:rPr>
        <w:t>Работа с родителями</w:t>
      </w:r>
    </w:p>
    <w:p w:rsidR="00252104" w:rsidRPr="00252104" w:rsidRDefault="00252104" w:rsidP="00252104">
      <w:pPr>
        <w:jc w:val="both"/>
        <w:rPr>
          <w:sz w:val="22"/>
          <w:szCs w:val="22"/>
        </w:rPr>
      </w:pPr>
      <w:r w:rsidRPr="00252104">
        <w:rPr>
          <w:rFonts w:eastAsia="Times New Roman"/>
          <w:sz w:val="22"/>
          <w:szCs w:val="22"/>
        </w:rPr>
        <w:t>Для реализации каждого направления  составлен свой план мероприятий.</w:t>
      </w:r>
    </w:p>
    <w:p w:rsidR="00252104" w:rsidRPr="00252104" w:rsidRDefault="00252104" w:rsidP="00252104">
      <w:pPr>
        <w:jc w:val="both"/>
        <w:rPr>
          <w:sz w:val="22"/>
          <w:szCs w:val="22"/>
        </w:rPr>
      </w:pPr>
      <w:r w:rsidRPr="00252104">
        <w:rPr>
          <w:b/>
          <w:sz w:val="22"/>
          <w:szCs w:val="22"/>
        </w:rPr>
        <w:t>Профилактическая и коррекционная работа</w:t>
      </w:r>
      <w:r w:rsidRPr="00252104">
        <w:rPr>
          <w:sz w:val="22"/>
          <w:szCs w:val="22"/>
        </w:rPr>
        <w:t xml:space="preserve"> была направлена на профилактику:</w:t>
      </w:r>
    </w:p>
    <w:p w:rsidR="00252104" w:rsidRPr="00252104" w:rsidRDefault="00252104" w:rsidP="00252104">
      <w:pPr>
        <w:pStyle w:val="af0"/>
        <w:numPr>
          <w:ilvl w:val="0"/>
          <w:numId w:val="11"/>
        </w:numPr>
        <w:spacing w:line="276" w:lineRule="auto"/>
        <w:jc w:val="both"/>
        <w:rPr>
          <w:sz w:val="22"/>
          <w:szCs w:val="22"/>
        </w:rPr>
      </w:pPr>
      <w:r w:rsidRPr="00252104">
        <w:rPr>
          <w:sz w:val="22"/>
          <w:szCs w:val="22"/>
        </w:rPr>
        <w:t xml:space="preserve">зрительного утомления: поведен цикл бесед, диагностика остроты зрения учащихся, подготовлены рекомендации. В каждом кабинете имеются  тренажёры для проведения зрительной гимнастики и педагогам рекомендовано проводить гимнастику для снятия </w:t>
      </w:r>
      <w:r w:rsidRPr="00252104">
        <w:rPr>
          <w:sz w:val="22"/>
          <w:szCs w:val="22"/>
        </w:rPr>
        <w:lastRenderedPageBreak/>
        <w:t>статического напряжения и зрительного утомления на каждом уроке в течение учебного года.</w:t>
      </w:r>
    </w:p>
    <w:p w:rsidR="00252104" w:rsidRPr="00252104" w:rsidRDefault="00252104" w:rsidP="00252104">
      <w:pPr>
        <w:pStyle w:val="af0"/>
        <w:numPr>
          <w:ilvl w:val="0"/>
          <w:numId w:val="11"/>
        </w:numPr>
        <w:spacing w:line="276" w:lineRule="auto"/>
        <w:jc w:val="both"/>
        <w:rPr>
          <w:sz w:val="22"/>
          <w:szCs w:val="22"/>
        </w:rPr>
      </w:pPr>
      <w:r w:rsidRPr="00252104">
        <w:rPr>
          <w:sz w:val="22"/>
          <w:szCs w:val="22"/>
        </w:rPr>
        <w:t>простудных заболеваний, которая проводилась в течение осенних  и зимних месяцев в виде бесед, классных часов, спортивных мероприятий, посещения кабинета валеологии др.</w:t>
      </w:r>
    </w:p>
    <w:p w:rsidR="00252104" w:rsidRPr="00252104" w:rsidRDefault="00252104" w:rsidP="00252104">
      <w:pPr>
        <w:pStyle w:val="af0"/>
        <w:numPr>
          <w:ilvl w:val="0"/>
          <w:numId w:val="11"/>
        </w:numPr>
        <w:spacing w:line="276" w:lineRule="auto"/>
        <w:jc w:val="both"/>
        <w:rPr>
          <w:sz w:val="22"/>
          <w:szCs w:val="22"/>
        </w:rPr>
      </w:pPr>
      <w:r w:rsidRPr="00252104">
        <w:rPr>
          <w:sz w:val="22"/>
          <w:szCs w:val="22"/>
        </w:rPr>
        <w:t>вредных привычек: неделя по профилактике проходила под девизом «Вредным Привычкам- НЕТ, спорту- ДА!» .</w:t>
      </w:r>
    </w:p>
    <w:p w:rsidR="00252104" w:rsidRPr="00252104" w:rsidRDefault="00252104" w:rsidP="00252104">
      <w:pPr>
        <w:jc w:val="both"/>
        <w:rPr>
          <w:sz w:val="22"/>
          <w:szCs w:val="22"/>
        </w:rPr>
      </w:pPr>
      <w:r w:rsidRPr="00252104">
        <w:rPr>
          <w:sz w:val="22"/>
          <w:szCs w:val="22"/>
        </w:rPr>
        <w:t xml:space="preserve">           </w:t>
      </w:r>
    </w:p>
    <w:p w:rsidR="00252104" w:rsidRPr="00252104" w:rsidRDefault="00252104" w:rsidP="00252104">
      <w:pPr>
        <w:jc w:val="both"/>
        <w:rPr>
          <w:sz w:val="22"/>
          <w:szCs w:val="22"/>
        </w:rPr>
      </w:pPr>
      <w:r w:rsidRPr="00252104">
        <w:rPr>
          <w:sz w:val="22"/>
          <w:szCs w:val="22"/>
        </w:rPr>
        <w:t>В течение года были проведены различные мониторинги:</w:t>
      </w:r>
    </w:p>
    <w:p w:rsidR="00252104" w:rsidRPr="00252104" w:rsidRDefault="00252104" w:rsidP="00252104">
      <w:pPr>
        <w:jc w:val="both"/>
        <w:rPr>
          <w:b/>
          <w:sz w:val="22"/>
          <w:szCs w:val="22"/>
        </w:rPr>
      </w:pPr>
      <w:r w:rsidRPr="00252104">
        <w:rPr>
          <w:b/>
          <w:sz w:val="22"/>
          <w:szCs w:val="22"/>
        </w:rPr>
        <w:t>Тестирование состояния здоровья по результатам медосмотра</w:t>
      </w:r>
    </w:p>
    <w:p w:rsidR="00252104" w:rsidRPr="00252104" w:rsidRDefault="00252104" w:rsidP="00252104">
      <w:pPr>
        <w:jc w:val="both"/>
        <w:rPr>
          <w:sz w:val="22"/>
          <w:szCs w:val="22"/>
        </w:rPr>
      </w:pPr>
    </w:p>
    <w:p w:rsidR="00252104" w:rsidRPr="00252104" w:rsidRDefault="00252104" w:rsidP="00252104">
      <w:pPr>
        <w:ind w:firstLine="708"/>
        <w:jc w:val="both"/>
        <w:rPr>
          <w:sz w:val="22"/>
          <w:szCs w:val="22"/>
        </w:rPr>
      </w:pPr>
      <w:r w:rsidRPr="00252104">
        <w:rPr>
          <w:sz w:val="22"/>
          <w:szCs w:val="22"/>
        </w:rPr>
        <w:t xml:space="preserve">Медосмотр проводился по приказу Минздрава России.  Приказ предусматривает осмотр детей не только педиатром, но и узкими специалистами. Поэтому с результатами прошлых лет не сравниваем. </w:t>
      </w:r>
    </w:p>
    <w:p w:rsidR="00252104" w:rsidRPr="00252104" w:rsidRDefault="00252104" w:rsidP="00252104">
      <w:pPr>
        <w:jc w:val="both"/>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559"/>
        <w:gridCol w:w="1701"/>
        <w:gridCol w:w="1701"/>
        <w:gridCol w:w="1701"/>
      </w:tblGrid>
      <w:tr w:rsidR="00252104" w:rsidRPr="00252104" w:rsidTr="00252104">
        <w:trPr>
          <w:trHeight w:val="677"/>
        </w:trPr>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b/>
                <w:sz w:val="22"/>
                <w:szCs w:val="22"/>
              </w:rPr>
            </w:pPr>
            <w:r w:rsidRPr="00252104">
              <w:rPr>
                <w:b/>
                <w:sz w:val="22"/>
                <w:szCs w:val="22"/>
              </w:rPr>
              <w:t>Заболевания</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Число детей</w:t>
            </w:r>
          </w:p>
          <w:p w:rsidR="00252104" w:rsidRPr="00252104" w:rsidRDefault="00252104" w:rsidP="00252104">
            <w:pPr>
              <w:jc w:val="center"/>
              <w:rPr>
                <w:b/>
                <w:sz w:val="22"/>
                <w:szCs w:val="22"/>
              </w:rPr>
            </w:pPr>
            <w:r w:rsidRPr="00252104">
              <w:rPr>
                <w:b/>
                <w:sz w:val="22"/>
                <w:szCs w:val="22"/>
              </w:rPr>
              <w:t>2013-14 уч. г</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Число детей</w:t>
            </w:r>
          </w:p>
          <w:p w:rsidR="00252104" w:rsidRPr="00252104" w:rsidRDefault="00252104" w:rsidP="00252104">
            <w:pPr>
              <w:jc w:val="center"/>
              <w:rPr>
                <w:b/>
                <w:sz w:val="22"/>
                <w:szCs w:val="22"/>
              </w:rPr>
            </w:pPr>
            <w:r w:rsidRPr="00252104">
              <w:rPr>
                <w:b/>
                <w:sz w:val="22"/>
                <w:szCs w:val="22"/>
              </w:rPr>
              <w:t>2014-15 уч. г</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Число детей</w:t>
            </w:r>
          </w:p>
          <w:p w:rsidR="00252104" w:rsidRPr="00252104" w:rsidRDefault="00252104" w:rsidP="00252104">
            <w:pPr>
              <w:jc w:val="center"/>
              <w:rPr>
                <w:b/>
                <w:sz w:val="22"/>
                <w:szCs w:val="22"/>
              </w:rPr>
            </w:pPr>
            <w:r w:rsidRPr="00252104">
              <w:rPr>
                <w:b/>
                <w:sz w:val="22"/>
                <w:szCs w:val="22"/>
              </w:rPr>
              <w:t>2015-2016 уч. г</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Число детей</w:t>
            </w:r>
          </w:p>
          <w:p w:rsidR="00252104" w:rsidRPr="00252104" w:rsidRDefault="00252104" w:rsidP="00252104">
            <w:pPr>
              <w:jc w:val="center"/>
              <w:rPr>
                <w:b/>
                <w:sz w:val="22"/>
                <w:szCs w:val="22"/>
              </w:rPr>
            </w:pPr>
            <w:r w:rsidRPr="00252104">
              <w:rPr>
                <w:b/>
                <w:sz w:val="22"/>
                <w:szCs w:val="22"/>
              </w:rPr>
              <w:t>2016-2017 уч. г</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b/>
                <w:sz w:val="22"/>
                <w:szCs w:val="22"/>
              </w:rPr>
            </w:pPr>
            <w:r w:rsidRPr="00252104">
              <w:rPr>
                <w:b/>
                <w:sz w:val="22"/>
                <w:szCs w:val="22"/>
              </w:rPr>
              <w:t>Число детей</w:t>
            </w:r>
          </w:p>
          <w:p w:rsidR="00252104" w:rsidRPr="00252104" w:rsidRDefault="00252104" w:rsidP="00252104">
            <w:pPr>
              <w:jc w:val="center"/>
              <w:rPr>
                <w:b/>
                <w:sz w:val="22"/>
                <w:szCs w:val="22"/>
              </w:rPr>
            </w:pPr>
            <w:r w:rsidRPr="00252104">
              <w:rPr>
                <w:b/>
                <w:sz w:val="22"/>
                <w:szCs w:val="22"/>
              </w:rPr>
              <w:t>2017-2018 уч. г</w:t>
            </w:r>
          </w:p>
        </w:tc>
      </w:tr>
      <w:tr w:rsidR="00252104" w:rsidRPr="00252104" w:rsidTr="00252104">
        <w:trPr>
          <w:trHeight w:val="327"/>
        </w:trPr>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b/>
                <w:sz w:val="22"/>
                <w:szCs w:val="22"/>
              </w:rPr>
            </w:pPr>
            <w:r w:rsidRPr="00252104">
              <w:rPr>
                <w:b/>
                <w:sz w:val="22"/>
                <w:szCs w:val="22"/>
              </w:rPr>
              <w:t>Нарушение осанки</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98</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51</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158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239</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b/>
                <w:sz w:val="22"/>
                <w:szCs w:val="22"/>
              </w:rPr>
            </w:pPr>
            <w:r w:rsidRPr="00252104">
              <w:rPr>
                <w:b/>
                <w:sz w:val="22"/>
                <w:szCs w:val="22"/>
              </w:rPr>
              <w:t>240</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Органы дыхания</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25</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22</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13</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11</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ОРЗ, ОРВИ</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851</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412</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256</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318</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b/>
                <w:sz w:val="22"/>
                <w:szCs w:val="22"/>
              </w:rPr>
            </w:pPr>
            <w:r w:rsidRPr="00252104">
              <w:rPr>
                <w:b/>
                <w:sz w:val="22"/>
                <w:szCs w:val="22"/>
              </w:rPr>
              <w:t>367</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Органы кровообращения</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35</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15</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14</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Аритмия</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11</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8</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9</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Порок сердца (оперированные)</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8</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7</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7</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5</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b/>
                <w:sz w:val="22"/>
                <w:szCs w:val="22"/>
              </w:rPr>
            </w:pPr>
            <w:r w:rsidRPr="00252104">
              <w:rPr>
                <w:b/>
                <w:sz w:val="22"/>
                <w:szCs w:val="22"/>
              </w:rPr>
              <w:t>Снижено зрение</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154</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248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418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512</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b/>
                <w:sz w:val="22"/>
                <w:szCs w:val="22"/>
              </w:rPr>
            </w:pPr>
            <w:r w:rsidRPr="00252104">
              <w:rPr>
                <w:b/>
                <w:sz w:val="22"/>
                <w:szCs w:val="22"/>
              </w:rPr>
              <w:t>452</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Снижение слуха</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6</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25</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21</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19</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13</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Органы пищеварения</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26</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18</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26</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27</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27</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Эндокринная система</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38</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52</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32</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35</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37</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b/>
                <w:sz w:val="22"/>
                <w:szCs w:val="22"/>
              </w:rPr>
            </w:pPr>
            <w:r w:rsidRPr="00252104">
              <w:rPr>
                <w:b/>
                <w:sz w:val="22"/>
                <w:szCs w:val="22"/>
              </w:rPr>
              <w:t>Кариес</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219</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365</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403</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412</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b/>
                <w:sz w:val="22"/>
                <w:szCs w:val="22"/>
              </w:rPr>
            </w:pPr>
            <w:r w:rsidRPr="00252104">
              <w:rPr>
                <w:b/>
                <w:sz w:val="22"/>
                <w:szCs w:val="22"/>
              </w:rPr>
              <w:t>411</w:t>
            </w:r>
          </w:p>
        </w:tc>
      </w:tr>
      <w:tr w:rsidR="00252104" w:rsidRPr="00252104" w:rsidTr="00252104">
        <w:tc>
          <w:tcPr>
            <w:tcW w:w="180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both"/>
              <w:rPr>
                <w:sz w:val="22"/>
                <w:szCs w:val="22"/>
              </w:rPr>
            </w:pPr>
            <w:r w:rsidRPr="00252104">
              <w:rPr>
                <w:sz w:val="22"/>
                <w:szCs w:val="22"/>
              </w:rPr>
              <w:t>Вегетососудистая дистония</w:t>
            </w:r>
          </w:p>
        </w:tc>
        <w:tc>
          <w:tcPr>
            <w:tcW w:w="1560"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42</w:t>
            </w:r>
          </w:p>
        </w:tc>
        <w:tc>
          <w:tcPr>
            <w:tcW w:w="155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36</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21</w:t>
            </w:r>
          </w:p>
        </w:tc>
        <w:tc>
          <w:tcPr>
            <w:tcW w:w="170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21</w:t>
            </w:r>
          </w:p>
        </w:tc>
        <w:tc>
          <w:tcPr>
            <w:tcW w:w="170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16</w:t>
            </w:r>
          </w:p>
        </w:tc>
      </w:tr>
    </w:tbl>
    <w:p w:rsidR="00252104" w:rsidRPr="00252104" w:rsidRDefault="00252104" w:rsidP="00252104">
      <w:pPr>
        <w:jc w:val="both"/>
        <w:rPr>
          <w:sz w:val="22"/>
          <w:szCs w:val="22"/>
        </w:rPr>
      </w:pPr>
    </w:p>
    <w:p w:rsidR="00252104" w:rsidRPr="00252104" w:rsidRDefault="00252104" w:rsidP="00252104">
      <w:pPr>
        <w:jc w:val="center"/>
        <w:rPr>
          <w:b/>
          <w:sz w:val="22"/>
          <w:szCs w:val="22"/>
        </w:rPr>
      </w:pPr>
      <w:r w:rsidRPr="00252104">
        <w:rPr>
          <w:b/>
          <w:sz w:val="22"/>
          <w:szCs w:val="22"/>
        </w:rPr>
        <w:t>Группа здоровья на 25.05.17</w:t>
      </w:r>
    </w:p>
    <w:tbl>
      <w:tblPr>
        <w:tblpPr w:leftFromText="180" w:rightFromText="180" w:bottomFromText="200" w:vertAnchor="text" w:horzAnchor="margin"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1"/>
        <w:gridCol w:w="1373"/>
        <w:gridCol w:w="817"/>
        <w:gridCol w:w="819"/>
        <w:gridCol w:w="817"/>
        <w:gridCol w:w="819"/>
        <w:gridCol w:w="813"/>
        <w:gridCol w:w="815"/>
        <w:gridCol w:w="813"/>
        <w:gridCol w:w="816"/>
      </w:tblGrid>
      <w:tr w:rsidR="00252104" w:rsidRPr="00252104" w:rsidTr="00252104">
        <w:tc>
          <w:tcPr>
            <w:tcW w:w="828" w:type="dxa"/>
            <w:vMerge w:val="restart"/>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w:t>
            </w:r>
          </w:p>
        </w:tc>
        <w:tc>
          <w:tcPr>
            <w:tcW w:w="841" w:type="dxa"/>
            <w:vMerge w:val="restart"/>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ОУ</w:t>
            </w:r>
          </w:p>
        </w:tc>
        <w:tc>
          <w:tcPr>
            <w:tcW w:w="1373" w:type="dxa"/>
            <w:vMerge w:val="restart"/>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Общее количество детей в ОО</w:t>
            </w:r>
          </w:p>
        </w:tc>
        <w:tc>
          <w:tcPr>
            <w:tcW w:w="1636"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lang w:val="en-US"/>
              </w:rPr>
            </w:pPr>
            <w:r w:rsidRPr="00252104">
              <w:rPr>
                <w:sz w:val="22"/>
                <w:szCs w:val="22"/>
                <w:lang w:val="en-US"/>
              </w:rPr>
              <w:t>I</w:t>
            </w:r>
          </w:p>
        </w:tc>
        <w:tc>
          <w:tcPr>
            <w:tcW w:w="1636"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lang w:val="en-US"/>
              </w:rPr>
            </w:pPr>
            <w:r w:rsidRPr="00252104">
              <w:rPr>
                <w:sz w:val="22"/>
                <w:szCs w:val="22"/>
                <w:lang w:val="en-US"/>
              </w:rPr>
              <w:t>II</w:t>
            </w:r>
          </w:p>
        </w:tc>
        <w:tc>
          <w:tcPr>
            <w:tcW w:w="1628"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lang w:val="en-US"/>
              </w:rPr>
            </w:pPr>
            <w:r w:rsidRPr="00252104">
              <w:rPr>
                <w:sz w:val="22"/>
                <w:szCs w:val="22"/>
                <w:lang w:val="en-US"/>
              </w:rPr>
              <w:t>III</w:t>
            </w:r>
          </w:p>
        </w:tc>
        <w:tc>
          <w:tcPr>
            <w:tcW w:w="1629"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lang w:val="en-US"/>
              </w:rPr>
            </w:pPr>
            <w:r w:rsidRPr="00252104">
              <w:rPr>
                <w:sz w:val="22"/>
                <w:szCs w:val="22"/>
                <w:lang w:val="en-US"/>
              </w:rPr>
              <w:t>IV</w:t>
            </w:r>
          </w:p>
        </w:tc>
      </w:tr>
      <w:tr w:rsidR="00252104" w:rsidRPr="00252104" w:rsidTr="00252104">
        <w:tc>
          <w:tcPr>
            <w:tcW w:w="0" w:type="auto"/>
            <w:vMerge/>
            <w:tcBorders>
              <w:top w:val="single" w:sz="4" w:space="0" w:color="auto"/>
              <w:left w:val="single" w:sz="4" w:space="0" w:color="auto"/>
              <w:bottom w:val="single" w:sz="4" w:space="0" w:color="auto"/>
              <w:right w:val="single" w:sz="4" w:space="0" w:color="auto"/>
            </w:tcBorders>
            <w:vAlign w:val="center"/>
            <w:hideMark/>
          </w:tcPr>
          <w:p w:rsidR="00252104" w:rsidRPr="00252104" w:rsidRDefault="00252104" w:rsidP="00252104">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104" w:rsidRPr="00252104" w:rsidRDefault="00252104" w:rsidP="00252104">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104" w:rsidRPr="00252104" w:rsidRDefault="00252104" w:rsidP="00252104">
            <w:pPr>
              <w:rPr>
                <w:sz w:val="22"/>
                <w:szCs w:val="22"/>
              </w:rPr>
            </w:pPr>
          </w:p>
        </w:tc>
        <w:tc>
          <w:tcPr>
            <w:tcW w:w="1636"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2017 г</w:t>
            </w:r>
          </w:p>
        </w:tc>
        <w:tc>
          <w:tcPr>
            <w:tcW w:w="1636"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2017 г</w:t>
            </w:r>
          </w:p>
        </w:tc>
        <w:tc>
          <w:tcPr>
            <w:tcW w:w="1628"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2017 г</w:t>
            </w:r>
          </w:p>
        </w:tc>
        <w:tc>
          <w:tcPr>
            <w:tcW w:w="1629"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2017 г</w:t>
            </w:r>
          </w:p>
        </w:tc>
      </w:tr>
      <w:tr w:rsidR="00252104" w:rsidRPr="00252104" w:rsidTr="00252104">
        <w:tc>
          <w:tcPr>
            <w:tcW w:w="0" w:type="auto"/>
            <w:vMerge/>
            <w:tcBorders>
              <w:top w:val="single" w:sz="4" w:space="0" w:color="auto"/>
              <w:left w:val="single" w:sz="4" w:space="0" w:color="auto"/>
              <w:bottom w:val="single" w:sz="4" w:space="0" w:color="auto"/>
              <w:right w:val="single" w:sz="4" w:space="0" w:color="auto"/>
            </w:tcBorders>
            <w:vAlign w:val="center"/>
            <w:hideMark/>
          </w:tcPr>
          <w:p w:rsidR="00252104" w:rsidRPr="00252104" w:rsidRDefault="00252104" w:rsidP="00252104">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104" w:rsidRPr="00252104" w:rsidRDefault="00252104" w:rsidP="00252104">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2104" w:rsidRPr="00252104" w:rsidRDefault="00252104" w:rsidP="00252104">
            <w:pPr>
              <w:rPr>
                <w:sz w:val="22"/>
                <w:szCs w:val="22"/>
              </w:rPr>
            </w:pPr>
          </w:p>
        </w:tc>
        <w:tc>
          <w:tcPr>
            <w:tcW w:w="1636"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w:t>
            </w:r>
          </w:p>
        </w:tc>
        <w:tc>
          <w:tcPr>
            <w:tcW w:w="1636"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w:t>
            </w:r>
          </w:p>
        </w:tc>
        <w:tc>
          <w:tcPr>
            <w:tcW w:w="1628"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w:t>
            </w:r>
          </w:p>
        </w:tc>
        <w:tc>
          <w:tcPr>
            <w:tcW w:w="1629" w:type="dxa"/>
            <w:gridSpan w:val="2"/>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w:t>
            </w:r>
          </w:p>
        </w:tc>
      </w:tr>
      <w:tr w:rsidR="00252104" w:rsidRPr="00252104" w:rsidTr="00252104">
        <w:tc>
          <w:tcPr>
            <w:tcW w:w="828"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w:t>
            </w:r>
          </w:p>
        </w:tc>
        <w:tc>
          <w:tcPr>
            <w:tcW w:w="84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БСШ</w:t>
            </w:r>
          </w:p>
        </w:tc>
        <w:tc>
          <w:tcPr>
            <w:tcW w:w="1373"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839</w:t>
            </w:r>
          </w:p>
        </w:tc>
        <w:tc>
          <w:tcPr>
            <w:tcW w:w="8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105</w:t>
            </w:r>
          </w:p>
        </w:tc>
        <w:tc>
          <w:tcPr>
            <w:tcW w:w="81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12.5</w:t>
            </w:r>
          </w:p>
        </w:tc>
        <w:tc>
          <w:tcPr>
            <w:tcW w:w="817"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675</w:t>
            </w:r>
          </w:p>
        </w:tc>
        <w:tc>
          <w:tcPr>
            <w:tcW w:w="819"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80.4</w:t>
            </w:r>
          </w:p>
        </w:tc>
        <w:tc>
          <w:tcPr>
            <w:tcW w:w="813"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44</w:t>
            </w:r>
          </w:p>
        </w:tc>
        <w:tc>
          <w:tcPr>
            <w:tcW w:w="815"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5.2</w:t>
            </w:r>
          </w:p>
        </w:tc>
        <w:tc>
          <w:tcPr>
            <w:tcW w:w="813"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15</w:t>
            </w:r>
          </w:p>
        </w:tc>
        <w:tc>
          <w:tcPr>
            <w:tcW w:w="816"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1.9</w:t>
            </w:r>
          </w:p>
        </w:tc>
      </w:tr>
      <w:tr w:rsidR="00252104" w:rsidRPr="00252104" w:rsidTr="00252104">
        <w:tc>
          <w:tcPr>
            <w:tcW w:w="828"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rPr>
            </w:pPr>
          </w:p>
        </w:tc>
        <w:tc>
          <w:tcPr>
            <w:tcW w:w="841"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rPr>
            </w:pPr>
          </w:p>
        </w:tc>
        <w:tc>
          <w:tcPr>
            <w:tcW w:w="819"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lang w:val="en-US"/>
              </w:rPr>
            </w:pPr>
          </w:p>
        </w:tc>
        <w:tc>
          <w:tcPr>
            <w:tcW w:w="817"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lang w:val="en-US"/>
              </w:rPr>
            </w:pPr>
          </w:p>
        </w:tc>
        <w:tc>
          <w:tcPr>
            <w:tcW w:w="819"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lang w:val="en-US"/>
              </w:rPr>
            </w:pPr>
          </w:p>
        </w:tc>
        <w:tc>
          <w:tcPr>
            <w:tcW w:w="813"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rPr>
            </w:pPr>
          </w:p>
        </w:tc>
        <w:tc>
          <w:tcPr>
            <w:tcW w:w="815"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lang w:val="en-US"/>
              </w:rPr>
            </w:pPr>
          </w:p>
        </w:tc>
        <w:tc>
          <w:tcPr>
            <w:tcW w:w="813"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rPr>
            </w:pPr>
          </w:p>
        </w:tc>
        <w:tc>
          <w:tcPr>
            <w:tcW w:w="816"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rPr>
                <w:sz w:val="22"/>
                <w:szCs w:val="22"/>
                <w:lang w:val="en-US"/>
              </w:rPr>
            </w:pPr>
          </w:p>
        </w:tc>
      </w:tr>
    </w:tbl>
    <w:p w:rsidR="00252104" w:rsidRPr="00252104" w:rsidRDefault="00252104" w:rsidP="00252104">
      <w:pPr>
        <w:jc w:val="center"/>
        <w:rPr>
          <w:b/>
          <w:sz w:val="22"/>
          <w:szCs w:val="22"/>
        </w:rPr>
      </w:pPr>
    </w:p>
    <w:p w:rsidR="00252104" w:rsidRPr="00252104" w:rsidRDefault="00252104" w:rsidP="00252104">
      <w:pPr>
        <w:jc w:val="center"/>
        <w:rPr>
          <w:b/>
          <w:sz w:val="22"/>
          <w:szCs w:val="22"/>
        </w:rPr>
      </w:pPr>
      <w:r w:rsidRPr="00252104">
        <w:rPr>
          <w:b/>
          <w:sz w:val="22"/>
          <w:szCs w:val="22"/>
        </w:rPr>
        <w:t>Группа здоровья на 15.06.18</w:t>
      </w:r>
    </w:p>
    <w:tbl>
      <w:tblPr>
        <w:tblpPr w:leftFromText="180" w:rightFromText="180" w:vertAnchor="text" w:horzAnchor="margin" w:tblpY="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41"/>
        <w:gridCol w:w="1373"/>
        <w:gridCol w:w="817"/>
        <w:gridCol w:w="819"/>
        <w:gridCol w:w="817"/>
        <w:gridCol w:w="819"/>
        <w:gridCol w:w="813"/>
        <w:gridCol w:w="815"/>
        <w:gridCol w:w="813"/>
        <w:gridCol w:w="816"/>
      </w:tblGrid>
      <w:tr w:rsidR="00252104" w:rsidRPr="00252104" w:rsidTr="00252104">
        <w:tc>
          <w:tcPr>
            <w:tcW w:w="828" w:type="dxa"/>
            <w:vMerge w:val="restart"/>
          </w:tcPr>
          <w:p w:rsidR="00252104" w:rsidRPr="00252104" w:rsidRDefault="00252104" w:rsidP="00252104">
            <w:pPr>
              <w:rPr>
                <w:sz w:val="22"/>
                <w:szCs w:val="22"/>
              </w:rPr>
            </w:pPr>
            <w:r w:rsidRPr="00252104">
              <w:rPr>
                <w:sz w:val="22"/>
                <w:szCs w:val="22"/>
              </w:rPr>
              <w:t>№</w:t>
            </w:r>
          </w:p>
        </w:tc>
        <w:tc>
          <w:tcPr>
            <w:tcW w:w="841" w:type="dxa"/>
            <w:vMerge w:val="restart"/>
          </w:tcPr>
          <w:p w:rsidR="00252104" w:rsidRPr="00252104" w:rsidRDefault="00252104" w:rsidP="00252104">
            <w:pPr>
              <w:rPr>
                <w:sz w:val="22"/>
                <w:szCs w:val="22"/>
              </w:rPr>
            </w:pPr>
            <w:r w:rsidRPr="00252104">
              <w:rPr>
                <w:sz w:val="22"/>
                <w:szCs w:val="22"/>
              </w:rPr>
              <w:t>ОУ</w:t>
            </w:r>
          </w:p>
        </w:tc>
        <w:tc>
          <w:tcPr>
            <w:tcW w:w="1373" w:type="dxa"/>
            <w:vMerge w:val="restart"/>
          </w:tcPr>
          <w:p w:rsidR="00252104" w:rsidRPr="00252104" w:rsidRDefault="00252104" w:rsidP="00252104">
            <w:pPr>
              <w:rPr>
                <w:sz w:val="22"/>
                <w:szCs w:val="22"/>
              </w:rPr>
            </w:pPr>
            <w:r w:rsidRPr="00252104">
              <w:rPr>
                <w:sz w:val="22"/>
                <w:szCs w:val="22"/>
              </w:rPr>
              <w:t>Общее количество детей в ОО</w:t>
            </w:r>
          </w:p>
        </w:tc>
        <w:tc>
          <w:tcPr>
            <w:tcW w:w="1636" w:type="dxa"/>
            <w:gridSpan w:val="2"/>
          </w:tcPr>
          <w:p w:rsidR="00252104" w:rsidRPr="00252104" w:rsidRDefault="00252104" w:rsidP="00252104">
            <w:pPr>
              <w:jc w:val="center"/>
              <w:rPr>
                <w:sz w:val="22"/>
                <w:szCs w:val="22"/>
                <w:lang w:val="en-US"/>
              </w:rPr>
            </w:pPr>
            <w:r w:rsidRPr="00252104">
              <w:rPr>
                <w:sz w:val="22"/>
                <w:szCs w:val="22"/>
                <w:lang w:val="en-US"/>
              </w:rPr>
              <w:t>I</w:t>
            </w:r>
          </w:p>
        </w:tc>
        <w:tc>
          <w:tcPr>
            <w:tcW w:w="1636" w:type="dxa"/>
            <w:gridSpan w:val="2"/>
          </w:tcPr>
          <w:p w:rsidR="00252104" w:rsidRPr="00252104" w:rsidRDefault="00252104" w:rsidP="00252104">
            <w:pPr>
              <w:jc w:val="center"/>
              <w:rPr>
                <w:sz w:val="22"/>
                <w:szCs w:val="22"/>
                <w:lang w:val="en-US"/>
              </w:rPr>
            </w:pPr>
            <w:r w:rsidRPr="00252104">
              <w:rPr>
                <w:sz w:val="22"/>
                <w:szCs w:val="22"/>
                <w:lang w:val="en-US"/>
              </w:rPr>
              <w:t>II</w:t>
            </w:r>
          </w:p>
        </w:tc>
        <w:tc>
          <w:tcPr>
            <w:tcW w:w="1628" w:type="dxa"/>
            <w:gridSpan w:val="2"/>
          </w:tcPr>
          <w:p w:rsidR="00252104" w:rsidRPr="00252104" w:rsidRDefault="00252104" w:rsidP="00252104">
            <w:pPr>
              <w:jc w:val="center"/>
              <w:rPr>
                <w:sz w:val="22"/>
                <w:szCs w:val="22"/>
                <w:lang w:val="en-US"/>
              </w:rPr>
            </w:pPr>
            <w:r w:rsidRPr="00252104">
              <w:rPr>
                <w:sz w:val="22"/>
                <w:szCs w:val="22"/>
                <w:lang w:val="en-US"/>
              </w:rPr>
              <w:t>III</w:t>
            </w:r>
          </w:p>
        </w:tc>
        <w:tc>
          <w:tcPr>
            <w:tcW w:w="1629" w:type="dxa"/>
            <w:gridSpan w:val="2"/>
          </w:tcPr>
          <w:p w:rsidR="00252104" w:rsidRPr="00252104" w:rsidRDefault="00252104" w:rsidP="00252104">
            <w:pPr>
              <w:jc w:val="center"/>
              <w:rPr>
                <w:sz w:val="22"/>
                <w:szCs w:val="22"/>
                <w:lang w:val="en-US"/>
              </w:rPr>
            </w:pPr>
            <w:r w:rsidRPr="00252104">
              <w:rPr>
                <w:sz w:val="22"/>
                <w:szCs w:val="22"/>
                <w:lang w:val="en-US"/>
              </w:rPr>
              <w:t>IV</w:t>
            </w:r>
          </w:p>
        </w:tc>
      </w:tr>
      <w:tr w:rsidR="00252104" w:rsidRPr="00252104" w:rsidTr="00252104">
        <w:tc>
          <w:tcPr>
            <w:tcW w:w="828" w:type="dxa"/>
            <w:vMerge/>
          </w:tcPr>
          <w:p w:rsidR="00252104" w:rsidRPr="00252104" w:rsidRDefault="00252104" w:rsidP="00252104">
            <w:pPr>
              <w:rPr>
                <w:sz w:val="22"/>
                <w:szCs w:val="22"/>
              </w:rPr>
            </w:pPr>
          </w:p>
        </w:tc>
        <w:tc>
          <w:tcPr>
            <w:tcW w:w="841" w:type="dxa"/>
            <w:vMerge/>
          </w:tcPr>
          <w:p w:rsidR="00252104" w:rsidRPr="00252104" w:rsidRDefault="00252104" w:rsidP="00252104">
            <w:pPr>
              <w:rPr>
                <w:sz w:val="22"/>
                <w:szCs w:val="22"/>
              </w:rPr>
            </w:pPr>
          </w:p>
        </w:tc>
        <w:tc>
          <w:tcPr>
            <w:tcW w:w="1373" w:type="dxa"/>
            <w:vMerge/>
          </w:tcPr>
          <w:p w:rsidR="00252104" w:rsidRPr="00252104" w:rsidRDefault="00252104" w:rsidP="00252104">
            <w:pPr>
              <w:rPr>
                <w:sz w:val="22"/>
                <w:szCs w:val="22"/>
              </w:rPr>
            </w:pPr>
          </w:p>
        </w:tc>
        <w:tc>
          <w:tcPr>
            <w:tcW w:w="1636" w:type="dxa"/>
            <w:gridSpan w:val="2"/>
          </w:tcPr>
          <w:p w:rsidR="00252104" w:rsidRPr="00252104" w:rsidRDefault="00252104" w:rsidP="00252104">
            <w:pPr>
              <w:jc w:val="center"/>
              <w:rPr>
                <w:sz w:val="22"/>
                <w:szCs w:val="22"/>
              </w:rPr>
            </w:pPr>
            <w:r w:rsidRPr="00252104">
              <w:rPr>
                <w:sz w:val="22"/>
                <w:szCs w:val="22"/>
              </w:rPr>
              <w:t>2018 г</w:t>
            </w:r>
          </w:p>
        </w:tc>
        <w:tc>
          <w:tcPr>
            <w:tcW w:w="1636" w:type="dxa"/>
            <w:gridSpan w:val="2"/>
          </w:tcPr>
          <w:p w:rsidR="00252104" w:rsidRPr="00252104" w:rsidRDefault="00252104" w:rsidP="00252104">
            <w:pPr>
              <w:jc w:val="center"/>
              <w:rPr>
                <w:sz w:val="22"/>
                <w:szCs w:val="22"/>
              </w:rPr>
            </w:pPr>
            <w:r w:rsidRPr="00252104">
              <w:rPr>
                <w:sz w:val="22"/>
                <w:szCs w:val="22"/>
              </w:rPr>
              <w:t>2018 г</w:t>
            </w:r>
          </w:p>
        </w:tc>
        <w:tc>
          <w:tcPr>
            <w:tcW w:w="1628" w:type="dxa"/>
            <w:gridSpan w:val="2"/>
          </w:tcPr>
          <w:p w:rsidR="00252104" w:rsidRPr="00252104" w:rsidRDefault="00252104" w:rsidP="00252104">
            <w:pPr>
              <w:jc w:val="center"/>
              <w:rPr>
                <w:sz w:val="22"/>
                <w:szCs w:val="22"/>
              </w:rPr>
            </w:pPr>
            <w:r w:rsidRPr="00252104">
              <w:rPr>
                <w:sz w:val="22"/>
                <w:szCs w:val="22"/>
              </w:rPr>
              <w:t>2018 г</w:t>
            </w:r>
          </w:p>
        </w:tc>
        <w:tc>
          <w:tcPr>
            <w:tcW w:w="1629" w:type="dxa"/>
            <w:gridSpan w:val="2"/>
          </w:tcPr>
          <w:p w:rsidR="00252104" w:rsidRPr="00252104" w:rsidRDefault="00252104" w:rsidP="00252104">
            <w:pPr>
              <w:jc w:val="center"/>
              <w:rPr>
                <w:sz w:val="22"/>
                <w:szCs w:val="22"/>
              </w:rPr>
            </w:pPr>
            <w:r w:rsidRPr="00252104">
              <w:rPr>
                <w:sz w:val="22"/>
                <w:szCs w:val="22"/>
              </w:rPr>
              <w:t>2018 г</w:t>
            </w:r>
          </w:p>
        </w:tc>
      </w:tr>
      <w:tr w:rsidR="00252104" w:rsidRPr="00252104" w:rsidTr="00252104">
        <w:tc>
          <w:tcPr>
            <w:tcW w:w="828" w:type="dxa"/>
            <w:vMerge/>
          </w:tcPr>
          <w:p w:rsidR="00252104" w:rsidRPr="00252104" w:rsidRDefault="00252104" w:rsidP="00252104">
            <w:pPr>
              <w:rPr>
                <w:sz w:val="22"/>
                <w:szCs w:val="22"/>
              </w:rPr>
            </w:pPr>
          </w:p>
        </w:tc>
        <w:tc>
          <w:tcPr>
            <w:tcW w:w="841" w:type="dxa"/>
            <w:vMerge/>
          </w:tcPr>
          <w:p w:rsidR="00252104" w:rsidRPr="00252104" w:rsidRDefault="00252104" w:rsidP="00252104">
            <w:pPr>
              <w:rPr>
                <w:sz w:val="22"/>
                <w:szCs w:val="22"/>
              </w:rPr>
            </w:pPr>
          </w:p>
        </w:tc>
        <w:tc>
          <w:tcPr>
            <w:tcW w:w="1373" w:type="dxa"/>
            <w:vMerge/>
          </w:tcPr>
          <w:p w:rsidR="00252104" w:rsidRPr="00252104" w:rsidRDefault="00252104" w:rsidP="00252104">
            <w:pPr>
              <w:rPr>
                <w:sz w:val="22"/>
                <w:szCs w:val="22"/>
              </w:rPr>
            </w:pPr>
          </w:p>
        </w:tc>
        <w:tc>
          <w:tcPr>
            <w:tcW w:w="1636" w:type="dxa"/>
            <w:gridSpan w:val="2"/>
          </w:tcPr>
          <w:p w:rsidR="00252104" w:rsidRPr="00252104" w:rsidRDefault="00252104" w:rsidP="00252104">
            <w:pPr>
              <w:rPr>
                <w:sz w:val="22"/>
                <w:szCs w:val="22"/>
              </w:rPr>
            </w:pPr>
            <w:r w:rsidRPr="00252104">
              <w:rPr>
                <w:sz w:val="22"/>
                <w:szCs w:val="22"/>
              </w:rPr>
              <w:t xml:space="preserve"> чел                 %                        </w:t>
            </w:r>
          </w:p>
        </w:tc>
        <w:tc>
          <w:tcPr>
            <w:tcW w:w="1636" w:type="dxa"/>
            <w:gridSpan w:val="2"/>
          </w:tcPr>
          <w:p w:rsidR="00252104" w:rsidRPr="00252104" w:rsidRDefault="00252104" w:rsidP="00252104">
            <w:pPr>
              <w:rPr>
                <w:sz w:val="22"/>
                <w:szCs w:val="22"/>
              </w:rPr>
            </w:pPr>
            <w:r w:rsidRPr="00252104">
              <w:rPr>
                <w:sz w:val="22"/>
                <w:szCs w:val="22"/>
              </w:rPr>
              <w:t xml:space="preserve"> Чел              %            </w:t>
            </w:r>
          </w:p>
        </w:tc>
        <w:tc>
          <w:tcPr>
            <w:tcW w:w="1628" w:type="dxa"/>
            <w:gridSpan w:val="2"/>
          </w:tcPr>
          <w:p w:rsidR="00252104" w:rsidRPr="00252104" w:rsidRDefault="00252104" w:rsidP="00252104">
            <w:pPr>
              <w:rPr>
                <w:sz w:val="22"/>
                <w:szCs w:val="22"/>
              </w:rPr>
            </w:pPr>
            <w:r w:rsidRPr="00252104">
              <w:rPr>
                <w:sz w:val="22"/>
                <w:szCs w:val="22"/>
              </w:rPr>
              <w:t xml:space="preserve">                     %              </w:t>
            </w:r>
          </w:p>
        </w:tc>
        <w:tc>
          <w:tcPr>
            <w:tcW w:w="1629" w:type="dxa"/>
            <w:gridSpan w:val="2"/>
          </w:tcPr>
          <w:p w:rsidR="00252104" w:rsidRPr="00252104" w:rsidRDefault="00252104" w:rsidP="00252104">
            <w:pPr>
              <w:rPr>
                <w:sz w:val="22"/>
                <w:szCs w:val="22"/>
              </w:rPr>
            </w:pPr>
            <w:r w:rsidRPr="00252104">
              <w:rPr>
                <w:sz w:val="22"/>
                <w:szCs w:val="22"/>
              </w:rPr>
              <w:t xml:space="preserve">                    %      </w:t>
            </w:r>
          </w:p>
        </w:tc>
      </w:tr>
      <w:tr w:rsidR="00252104" w:rsidRPr="00252104" w:rsidTr="00252104">
        <w:tc>
          <w:tcPr>
            <w:tcW w:w="828" w:type="dxa"/>
          </w:tcPr>
          <w:p w:rsidR="00252104" w:rsidRPr="00252104" w:rsidRDefault="00252104" w:rsidP="00252104">
            <w:pPr>
              <w:rPr>
                <w:sz w:val="22"/>
                <w:szCs w:val="22"/>
              </w:rPr>
            </w:pPr>
          </w:p>
        </w:tc>
        <w:tc>
          <w:tcPr>
            <w:tcW w:w="841" w:type="dxa"/>
          </w:tcPr>
          <w:p w:rsidR="00252104" w:rsidRPr="00252104" w:rsidRDefault="00252104" w:rsidP="00252104">
            <w:pPr>
              <w:rPr>
                <w:sz w:val="22"/>
                <w:szCs w:val="22"/>
              </w:rPr>
            </w:pPr>
          </w:p>
        </w:tc>
        <w:tc>
          <w:tcPr>
            <w:tcW w:w="1373" w:type="dxa"/>
          </w:tcPr>
          <w:p w:rsidR="00252104" w:rsidRPr="00252104" w:rsidRDefault="00252104" w:rsidP="00252104">
            <w:pPr>
              <w:rPr>
                <w:sz w:val="22"/>
                <w:szCs w:val="22"/>
              </w:rPr>
            </w:pPr>
          </w:p>
        </w:tc>
        <w:tc>
          <w:tcPr>
            <w:tcW w:w="1636" w:type="dxa"/>
            <w:gridSpan w:val="2"/>
          </w:tcPr>
          <w:p w:rsidR="00252104" w:rsidRPr="00252104" w:rsidRDefault="00252104" w:rsidP="00252104">
            <w:pPr>
              <w:rPr>
                <w:sz w:val="22"/>
                <w:szCs w:val="22"/>
              </w:rPr>
            </w:pPr>
          </w:p>
        </w:tc>
        <w:tc>
          <w:tcPr>
            <w:tcW w:w="1636" w:type="dxa"/>
            <w:gridSpan w:val="2"/>
          </w:tcPr>
          <w:p w:rsidR="00252104" w:rsidRPr="00252104" w:rsidRDefault="00252104" w:rsidP="00252104">
            <w:pPr>
              <w:rPr>
                <w:sz w:val="22"/>
                <w:szCs w:val="22"/>
              </w:rPr>
            </w:pPr>
          </w:p>
        </w:tc>
        <w:tc>
          <w:tcPr>
            <w:tcW w:w="1628" w:type="dxa"/>
            <w:gridSpan w:val="2"/>
          </w:tcPr>
          <w:p w:rsidR="00252104" w:rsidRPr="00252104" w:rsidRDefault="00252104" w:rsidP="00252104">
            <w:pPr>
              <w:rPr>
                <w:sz w:val="22"/>
                <w:szCs w:val="22"/>
              </w:rPr>
            </w:pPr>
          </w:p>
        </w:tc>
        <w:tc>
          <w:tcPr>
            <w:tcW w:w="1629" w:type="dxa"/>
            <w:gridSpan w:val="2"/>
          </w:tcPr>
          <w:p w:rsidR="00252104" w:rsidRPr="00252104" w:rsidRDefault="00252104" w:rsidP="00252104">
            <w:pPr>
              <w:rPr>
                <w:sz w:val="22"/>
                <w:szCs w:val="22"/>
              </w:rPr>
            </w:pPr>
          </w:p>
        </w:tc>
      </w:tr>
      <w:tr w:rsidR="00252104" w:rsidRPr="00252104" w:rsidTr="00252104">
        <w:tc>
          <w:tcPr>
            <w:tcW w:w="828" w:type="dxa"/>
          </w:tcPr>
          <w:p w:rsidR="00252104" w:rsidRPr="00252104" w:rsidRDefault="00252104" w:rsidP="00252104">
            <w:pPr>
              <w:rPr>
                <w:sz w:val="22"/>
                <w:szCs w:val="22"/>
              </w:rPr>
            </w:pPr>
            <w:r w:rsidRPr="00252104">
              <w:rPr>
                <w:sz w:val="22"/>
                <w:szCs w:val="22"/>
              </w:rPr>
              <w:t>1</w:t>
            </w:r>
          </w:p>
        </w:tc>
        <w:tc>
          <w:tcPr>
            <w:tcW w:w="841" w:type="dxa"/>
          </w:tcPr>
          <w:p w:rsidR="00252104" w:rsidRPr="00252104" w:rsidRDefault="00252104" w:rsidP="00252104">
            <w:pPr>
              <w:rPr>
                <w:sz w:val="22"/>
                <w:szCs w:val="22"/>
              </w:rPr>
            </w:pPr>
            <w:r w:rsidRPr="00252104">
              <w:rPr>
                <w:sz w:val="22"/>
                <w:szCs w:val="22"/>
              </w:rPr>
              <w:t>БСШ</w:t>
            </w:r>
          </w:p>
        </w:tc>
        <w:tc>
          <w:tcPr>
            <w:tcW w:w="1373" w:type="dxa"/>
          </w:tcPr>
          <w:p w:rsidR="00252104" w:rsidRPr="00252104" w:rsidRDefault="00252104" w:rsidP="00252104">
            <w:pPr>
              <w:rPr>
                <w:sz w:val="22"/>
                <w:szCs w:val="22"/>
              </w:rPr>
            </w:pPr>
            <w:r w:rsidRPr="00252104">
              <w:rPr>
                <w:sz w:val="22"/>
                <w:szCs w:val="22"/>
              </w:rPr>
              <w:t>832</w:t>
            </w:r>
          </w:p>
        </w:tc>
        <w:tc>
          <w:tcPr>
            <w:tcW w:w="817" w:type="dxa"/>
          </w:tcPr>
          <w:p w:rsidR="00252104" w:rsidRPr="00252104" w:rsidRDefault="00252104" w:rsidP="00252104">
            <w:pPr>
              <w:rPr>
                <w:sz w:val="22"/>
                <w:szCs w:val="22"/>
              </w:rPr>
            </w:pPr>
            <w:r w:rsidRPr="00252104">
              <w:rPr>
                <w:sz w:val="22"/>
                <w:szCs w:val="22"/>
              </w:rPr>
              <w:t>130</w:t>
            </w:r>
          </w:p>
        </w:tc>
        <w:tc>
          <w:tcPr>
            <w:tcW w:w="819" w:type="dxa"/>
          </w:tcPr>
          <w:p w:rsidR="00252104" w:rsidRPr="00252104" w:rsidRDefault="00252104" w:rsidP="00252104">
            <w:pPr>
              <w:rPr>
                <w:sz w:val="22"/>
                <w:szCs w:val="22"/>
              </w:rPr>
            </w:pPr>
            <w:r w:rsidRPr="00252104">
              <w:rPr>
                <w:sz w:val="22"/>
                <w:szCs w:val="22"/>
              </w:rPr>
              <w:t>15,7</w:t>
            </w:r>
          </w:p>
        </w:tc>
        <w:tc>
          <w:tcPr>
            <w:tcW w:w="817" w:type="dxa"/>
          </w:tcPr>
          <w:p w:rsidR="00252104" w:rsidRPr="00252104" w:rsidRDefault="00252104" w:rsidP="00252104">
            <w:pPr>
              <w:rPr>
                <w:sz w:val="22"/>
                <w:szCs w:val="22"/>
              </w:rPr>
            </w:pPr>
            <w:r w:rsidRPr="00252104">
              <w:rPr>
                <w:sz w:val="22"/>
                <w:szCs w:val="22"/>
              </w:rPr>
              <w:t>634</w:t>
            </w:r>
          </w:p>
        </w:tc>
        <w:tc>
          <w:tcPr>
            <w:tcW w:w="819" w:type="dxa"/>
          </w:tcPr>
          <w:p w:rsidR="00252104" w:rsidRPr="00252104" w:rsidRDefault="00252104" w:rsidP="00252104">
            <w:pPr>
              <w:rPr>
                <w:sz w:val="22"/>
                <w:szCs w:val="22"/>
              </w:rPr>
            </w:pPr>
            <w:r w:rsidRPr="00252104">
              <w:rPr>
                <w:sz w:val="22"/>
                <w:szCs w:val="22"/>
              </w:rPr>
              <w:t>76,2</w:t>
            </w:r>
          </w:p>
        </w:tc>
        <w:tc>
          <w:tcPr>
            <w:tcW w:w="813" w:type="dxa"/>
          </w:tcPr>
          <w:p w:rsidR="00252104" w:rsidRPr="00252104" w:rsidRDefault="00252104" w:rsidP="00252104">
            <w:pPr>
              <w:rPr>
                <w:sz w:val="22"/>
                <w:szCs w:val="22"/>
              </w:rPr>
            </w:pPr>
            <w:r w:rsidRPr="00252104">
              <w:rPr>
                <w:sz w:val="22"/>
                <w:szCs w:val="22"/>
              </w:rPr>
              <w:t>51</w:t>
            </w:r>
          </w:p>
        </w:tc>
        <w:tc>
          <w:tcPr>
            <w:tcW w:w="815" w:type="dxa"/>
          </w:tcPr>
          <w:p w:rsidR="00252104" w:rsidRPr="00252104" w:rsidRDefault="00252104" w:rsidP="00252104">
            <w:pPr>
              <w:rPr>
                <w:sz w:val="22"/>
                <w:szCs w:val="22"/>
              </w:rPr>
            </w:pPr>
            <w:r w:rsidRPr="00252104">
              <w:rPr>
                <w:sz w:val="22"/>
                <w:szCs w:val="22"/>
              </w:rPr>
              <w:t>6,1</w:t>
            </w:r>
          </w:p>
        </w:tc>
        <w:tc>
          <w:tcPr>
            <w:tcW w:w="813" w:type="dxa"/>
          </w:tcPr>
          <w:p w:rsidR="00252104" w:rsidRPr="00252104" w:rsidRDefault="00252104" w:rsidP="00252104">
            <w:pPr>
              <w:rPr>
                <w:sz w:val="22"/>
                <w:szCs w:val="22"/>
              </w:rPr>
            </w:pPr>
            <w:r w:rsidRPr="00252104">
              <w:rPr>
                <w:sz w:val="22"/>
                <w:szCs w:val="22"/>
              </w:rPr>
              <w:t>17</w:t>
            </w:r>
          </w:p>
        </w:tc>
        <w:tc>
          <w:tcPr>
            <w:tcW w:w="816" w:type="dxa"/>
          </w:tcPr>
          <w:p w:rsidR="00252104" w:rsidRPr="00252104" w:rsidRDefault="00252104" w:rsidP="00252104">
            <w:pPr>
              <w:rPr>
                <w:sz w:val="22"/>
                <w:szCs w:val="22"/>
              </w:rPr>
            </w:pPr>
            <w:r w:rsidRPr="00252104">
              <w:rPr>
                <w:sz w:val="22"/>
                <w:szCs w:val="22"/>
              </w:rPr>
              <w:t>2,0</w:t>
            </w:r>
          </w:p>
        </w:tc>
      </w:tr>
    </w:tbl>
    <w:p w:rsidR="00252104" w:rsidRPr="00252104" w:rsidRDefault="00252104" w:rsidP="00252104">
      <w:pPr>
        <w:tabs>
          <w:tab w:val="left" w:pos="5430"/>
        </w:tabs>
        <w:rPr>
          <w:b/>
          <w:sz w:val="22"/>
          <w:szCs w:val="22"/>
        </w:rPr>
      </w:pPr>
    </w:p>
    <w:p w:rsidR="00252104" w:rsidRPr="00252104" w:rsidRDefault="00252104" w:rsidP="00252104">
      <w:pPr>
        <w:rPr>
          <w:sz w:val="22"/>
          <w:szCs w:val="22"/>
        </w:rPr>
      </w:pPr>
    </w:p>
    <w:p w:rsidR="00252104" w:rsidRPr="00252104" w:rsidRDefault="00252104" w:rsidP="00252104">
      <w:pPr>
        <w:tabs>
          <w:tab w:val="left" w:pos="5430"/>
        </w:tabs>
        <w:jc w:val="center"/>
        <w:rPr>
          <w:b/>
          <w:sz w:val="22"/>
          <w:szCs w:val="22"/>
        </w:rPr>
      </w:pPr>
      <w:r w:rsidRPr="00252104">
        <w:rPr>
          <w:b/>
          <w:sz w:val="22"/>
          <w:szCs w:val="22"/>
        </w:rPr>
        <w:lastRenderedPageBreak/>
        <w:t>Основные виды заболевании учащихся</w:t>
      </w:r>
    </w:p>
    <w:tbl>
      <w:tblPr>
        <w:tblpPr w:leftFromText="180" w:rightFromText="180" w:bottomFromText="200" w:vertAnchor="text" w:horzAnchor="margin" w:tblpY="4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1984"/>
      </w:tblGrid>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Заболевание</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b/>
                <w:sz w:val="22"/>
                <w:szCs w:val="22"/>
              </w:rPr>
            </w:pPr>
            <w:r w:rsidRPr="00252104">
              <w:rPr>
                <w:b/>
                <w:sz w:val="22"/>
                <w:szCs w:val="22"/>
              </w:rPr>
              <w:t>2016-2017 уч. год</w:t>
            </w:r>
          </w:p>
          <w:p w:rsidR="00252104" w:rsidRPr="00252104" w:rsidRDefault="00252104" w:rsidP="00252104">
            <w:pPr>
              <w:jc w:val="center"/>
              <w:rPr>
                <w:b/>
                <w:sz w:val="22"/>
                <w:szCs w:val="22"/>
              </w:rPr>
            </w:pPr>
            <w:r w:rsidRPr="00252104">
              <w:rPr>
                <w:b/>
                <w:sz w:val="22"/>
                <w:szCs w:val="22"/>
              </w:rPr>
              <w:t>Количество детей</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b/>
                <w:sz w:val="22"/>
                <w:szCs w:val="22"/>
              </w:rPr>
            </w:pPr>
            <w:r w:rsidRPr="00252104">
              <w:rPr>
                <w:b/>
                <w:sz w:val="22"/>
                <w:szCs w:val="22"/>
              </w:rPr>
              <w:t>2017-2018 уч. год</w:t>
            </w:r>
          </w:p>
          <w:p w:rsidR="00252104" w:rsidRPr="00252104" w:rsidRDefault="00252104" w:rsidP="00252104">
            <w:pPr>
              <w:rPr>
                <w:b/>
                <w:sz w:val="22"/>
                <w:szCs w:val="22"/>
              </w:rPr>
            </w:pPr>
            <w:r w:rsidRPr="00252104">
              <w:rPr>
                <w:b/>
                <w:sz w:val="22"/>
                <w:szCs w:val="22"/>
              </w:rPr>
              <w:t>Количество детей</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Болезни системы кровообращения</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15</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14</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Болезни органов дыхания</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13</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11</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ОРЗ, ОРВИ</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318</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367</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Болезни эндокринной системы (ожирение, рахит)</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35</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37</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Снижение остроты зрения</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512</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452</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Снижение остроты слуха</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19</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13</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Сколиоз, нарушение осанки</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239</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240</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Кариес</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412</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411</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ВСД</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21</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16</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Синусоидальная  аритмия</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8</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9</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Органов пищеварения</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27</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27</w:t>
            </w:r>
          </w:p>
        </w:tc>
      </w:tr>
      <w:tr w:rsidR="00252104" w:rsidRPr="00252104" w:rsidTr="00252104">
        <w:tc>
          <w:tcPr>
            <w:tcW w:w="4361"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rPr>
                <w:sz w:val="22"/>
                <w:szCs w:val="22"/>
              </w:rPr>
            </w:pPr>
            <w:r w:rsidRPr="00252104">
              <w:rPr>
                <w:sz w:val="22"/>
                <w:szCs w:val="22"/>
              </w:rPr>
              <w:t>Пороки сердца</w:t>
            </w:r>
          </w:p>
        </w:tc>
        <w:tc>
          <w:tcPr>
            <w:tcW w:w="1984" w:type="dxa"/>
            <w:tcBorders>
              <w:top w:val="single" w:sz="4" w:space="0" w:color="auto"/>
              <w:left w:val="single" w:sz="4" w:space="0" w:color="auto"/>
              <w:bottom w:val="single" w:sz="4" w:space="0" w:color="auto"/>
              <w:right w:val="single" w:sz="4" w:space="0" w:color="auto"/>
            </w:tcBorders>
            <w:hideMark/>
          </w:tcPr>
          <w:p w:rsidR="00252104" w:rsidRPr="00252104" w:rsidRDefault="00252104" w:rsidP="00252104">
            <w:pPr>
              <w:jc w:val="center"/>
              <w:rPr>
                <w:sz w:val="22"/>
                <w:szCs w:val="22"/>
              </w:rPr>
            </w:pPr>
            <w:r w:rsidRPr="00252104">
              <w:rPr>
                <w:sz w:val="22"/>
                <w:szCs w:val="22"/>
              </w:rPr>
              <w:t>6</w:t>
            </w:r>
          </w:p>
        </w:tc>
        <w:tc>
          <w:tcPr>
            <w:tcW w:w="1984" w:type="dxa"/>
            <w:tcBorders>
              <w:top w:val="single" w:sz="4" w:space="0" w:color="auto"/>
              <w:left w:val="single" w:sz="4" w:space="0" w:color="auto"/>
              <w:bottom w:val="single" w:sz="4" w:space="0" w:color="auto"/>
              <w:right w:val="single" w:sz="4" w:space="0" w:color="auto"/>
            </w:tcBorders>
          </w:tcPr>
          <w:p w:rsidR="00252104" w:rsidRPr="00252104" w:rsidRDefault="00252104" w:rsidP="00252104">
            <w:pPr>
              <w:jc w:val="center"/>
              <w:rPr>
                <w:sz w:val="22"/>
                <w:szCs w:val="22"/>
              </w:rPr>
            </w:pPr>
            <w:r w:rsidRPr="00252104">
              <w:rPr>
                <w:sz w:val="22"/>
                <w:szCs w:val="22"/>
              </w:rPr>
              <w:t>5</w:t>
            </w:r>
          </w:p>
        </w:tc>
      </w:tr>
    </w:tbl>
    <w:p w:rsidR="00252104" w:rsidRPr="00252104" w:rsidRDefault="00252104" w:rsidP="00252104">
      <w:pPr>
        <w:tabs>
          <w:tab w:val="left" w:pos="5430"/>
        </w:tabs>
        <w:rPr>
          <w:b/>
          <w:sz w:val="22"/>
          <w:szCs w:val="22"/>
        </w:rPr>
      </w:pPr>
    </w:p>
    <w:p w:rsidR="00252104" w:rsidRPr="00252104" w:rsidRDefault="00252104" w:rsidP="00252104">
      <w:pPr>
        <w:jc w:val="both"/>
        <w:rPr>
          <w:b/>
          <w:sz w:val="22"/>
          <w:szCs w:val="22"/>
        </w:rPr>
      </w:pPr>
    </w:p>
    <w:p w:rsidR="00252104" w:rsidRPr="00252104" w:rsidRDefault="00252104" w:rsidP="00252104">
      <w:pPr>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Default="00252104" w:rsidP="00252104">
      <w:pPr>
        <w:ind w:firstLine="708"/>
        <w:jc w:val="both"/>
        <w:rPr>
          <w:b/>
          <w:sz w:val="22"/>
          <w:szCs w:val="22"/>
        </w:rPr>
      </w:pPr>
    </w:p>
    <w:p w:rsidR="00252104" w:rsidRPr="00252104" w:rsidRDefault="00252104" w:rsidP="00252104">
      <w:pPr>
        <w:ind w:firstLine="708"/>
        <w:jc w:val="both"/>
        <w:rPr>
          <w:sz w:val="22"/>
          <w:szCs w:val="22"/>
        </w:rPr>
      </w:pPr>
      <w:r w:rsidRPr="00252104">
        <w:rPr>
          <w:b/>
          <w:sz w:val="22"/>
          <w:szCs w:val="22"/>
        </w:rPr>
        <w:t>По результатам медосмотров выявляются следующие проблемы: у многих с</w:t>
      </w:r>
      <w:r w:rsidRPr="00252104">
        <w:rPr>
          <w:sz w:val="22"/>
          <w:szCs w:val="22"/>
        </w:rPr>
        <w:t xml:space="preserve">нижение остроты зрения, кариес, простудные заболевания, нарушение осанки. Хотя для сохранения остроты зрения  по утрам  перед первыми на уроках  учителя проводят физкультминутки, на 3 уроке ежедневно проводится гимнастика для глаз. В каждом классе висит тренажёр для глаз. </w:t>
      </w:r>
    </w:p>
    <w:p w:rsidR="00252104" w:rsidRPr="00252104" w:rsidRDefault="00252104" w:rsidP="00252104">
      <w:pPr>
        <w:ind w:firstLine="708"/>
        <w:jc w:val="both"/>
        <w:rPr>
          <w:sz w:val="22"/>
          <w:szCs w:val="22"/>
        </w:rPr>
      </w:pPr>
      <w:r w:rsidRPr="00252104">
        <w:rPr>
          <w:sz w:val="22"/>
          <w:szCs w:val="22"/>
        </w:rPr>
        <w:t>При планировании работы на следующий учебный год уделить  особое внимание решению указанных  проблем. Создать инициативную группу, продолжить взаимодействие с медицинскими работниками центральной больницы по организации профилактической работы с учащимися и педагогами. Продолжить реализацию мероприятий, направленных на профилактику и пропаганду ЗОЖ как на общешкольном уровне, так и в классах.</w:t>
      </w:r>
    </w:p>
    <w:p w:rsidR="00252104" w:rsidRPr="00252104" w:rsidRDefault="00252104" w:rsidP="00252104">
      <w:pPr>
        <w:jc w:val="both"/>
        <w:rPr>
          <w:sz w:val="22"/>
          <w:szCs w:val="22"/>
        </w:rPr>
      </w:pPr>
    </w:p>
    <w:p w:rsidR="00252104" w:rsidRPr="00252104" w:rsidRDefault="00252104" w:rsidP="00252104">
      <w:pPr>
        <w:ind w:firstLine="708"/>
        <w:jc w:val="both"/>
        <w:rPr>
          <w:sz w:val="22"/>
          <w:szCs w:val="22"/>
        </w:rPr>
      </w:pPr>
      <w:r w:rsidRPr="00252104">
        <w:rPr>
          <w:sz w:val="22"/>
          <w:szCs w:val="22"/>
        </w:rPr>
        <w:t xml:space="preserve">В этом году школа участвовала в краевом проекте «Массовый спорт». Планируется продолжить работу по этому направлению с учётом групп здоровья и динамики заболеваемости учащихся. </w:t>
      </w:r>
    </w:p>
    <w:p w:rsidR="00C5602C" w:rsidRPr="00252104" w:rsidRDefault="00C5602C" w:rsidP="00C5602C">
      <w:pPr>
        <w:rPr>
          <w:sz w:val="22"/>
          <w:szCs w:val="22"/>
        </w:rPr>
      </w:pPr>
    </w:p>
    <w:p w:rsidR="00C5602C" w:rsidRPr="00252104" w:rsidRDefault="00624AC8" w:rsidP="00C5602C">
      <w:pPr>
        <w:jc w:val="both"/>
        <w:rPr>
          <w:b/>
          <w:i/>
          <w:sz w:val="22"/>
          <w:szCs w:val="22"/>
        </w:rPr>
      </w:pPr>
      <w:r w:rsidRPr="00252104">
        <w:rPr>
          <w:b/>
          <w:i/>
          <w:sz w:val="22"/>
          <w:szCs w:val="22"/>
        </w:rPr>
        <w:t>6</w:t>
      </w:r>
      <w:r w:rsidR="00C5602C" w:rsidRPr="00252104">
        <w:rPr>
          <w:b/>
          <w:i/>
          <w:sz w:val="22"/>
          <w:szCs w:val="22"/>
        </w:rPr>
        <w:t>. Социальная активность и внешние связи учреждения.</w:t>
      </w:r>
    </w:p>
    <w:p w:rsidR="00C5602C" w:rsidRPr="00252104" w:rsidRDefault="00C5602C" w:rsidP="00C5602C">
      <w:pPr>
        <w:jc w:val="both"/>
        <w:rPr>
          <w:sz w:val="22"/>
          <w:szCs w:val="22"/>
        </w:rPr>
      </w:pPr>
      <w:r w:rsidRPr="00252104">
        <w:rPr>
          <w:sz w:val="22"/>
          <w:szCs w:val="22"/>
        </w:rPr>
        <w:t>Социальными партнерами школы в этом году были</w:t>
      </w:r>
    </w:p>
    <w:p w:rsidR="00C5602C" w:rsidRPr="00252104" w:rsidRDefault="00C5602C" w:rsidP="00C5602C">
      <w:pPr>
        <w:jc w:val="both"/>
        <w:rPr>
          <w:sz w:val="22"/>
          <w:szCs w:val="22"/>
        </w:rPr>
      </w:pPr>
      <w:r w:rsidRPr="00252104">
        <w:rPr>
          <w:sz w:val="22"/>
          <w:szCs w:val="22"/>
        </w:rPr>
        <w:t xml:space="preserve">-  районное детское  объединение «Трубач». Подавляющее большинство членов этой общественной организации – учащиеся нашей школы под их руководством прошли коммунарские сборы для учащихся школ района и сборы для учащихся начальной школы; </w:t>
      </w:r>
    </w:p>
    <w:p w:rsidR="00C5602C" w:rsidRPr="00252104" w:rsidRDefault="00C5602C" w:rsidP="00C5602C">
      <w:pPr>
        <w:jc w:val="both"/>
        <w:rPr>
          <w:sz w:val="22"/>
          <w:szCs w:val="22"/>
        </w:rPr>
      </w:pPr>
      <w:r w:rsidRPr="00252104">
        <w:rPr>
          <w:sz w:val="22"/>
          <w:szCs w:val="22"/>
        </w:rPr>
        <w:t>- центральная  районная больница;</w:t>
      </w:r>
    </w:p>
    <w:p w:rsidR="00C5602C" w:rsidRPr="00252104" w:rsidRDefault="00C5602C" w:rsidP="00C5602C">
      <w:pPr>
        <w:jc w:val="both"/>
        <w:rPr>
          <w:sz w:val="22"/>
          <w:szCs w:val="22"/>
        </w:rPr>
      </w:pPr>
      <w:r w:rsidRPr="00252104">
        <w:rPr>
          <w:sz w:val="22"/>
          <w:szCs w:val="22"/>
        </w:rPr>
        <w:t>- центральная районная библиотека;</w:t>
      </w:r>
    </w:p>
    <w:p w:rsidR="00C5602C" w:rsidRPr="00252104" w:rsidRDefault="00C5602C" w:rsidP="00C5602C">
      <w:pPr>
        <w:jc w:val="both"/>
        <w:rPr>
          <w:sz w:val="22"/>
          <w:szCs w:val="22"/>
        </w:rPr>
      </w:pPr>
      <w:r w:rsidRPr="00252104">
        <w:rPr>
          <w:sz w:val="22"/>
          <w:szCs w:val="22"/>
        </w:rPr>
        <w:t xml:space="preserve">- Центр творчества юных «Полёт»; </w:t>
      </w:r>
    </w:p>
    <w:p w:rsidR="00C5602C" w:rsidRPr="00252104" w:rsidRDefault="00C5602C" w:rsidP="00C5602C">
      <w:pPr>
        <w:jc w:val="both"/>
        <w:rPr>
          <w:sz w:val="22"/>
          <w:szCs w:val="22"/>
        </w:rPr>
      </w:pPr>
      <w:r w:rsidRPr="00252104">
        <w:rPr>
          <w:sz w:val="22"/>
          <w:szCs w:val="22"/>
        </w:rPr>
        <w:t xml:space="preserve">- районный центр досуга, </w:t>
      </w:r>
    </w:p>
    <w:p w:rsidR="00C5602C" w:rsidRPr="00252104" w:rsidRDefault="00C5602C" w:rsidP="00C5602C">
      <w:pPr>
        <w:jc w:val="both"/>
        <w:rPr>
          <w:sz w:val="22"/>
          <w:szCs w:val="22"/>
        </w:rPr>
      </w:pPr>
      <w:r w:rsidRPr="00252104">
        <w:rPr>
          <w:sz w:val="22"/>
          <w:szCs w:val="22"/>
        </w:rPr>
        <w:t xml:space="preserve">- детский сад, </w:t>
      </w:r>
    </w:p>
    <w:p w:rsidR="00C5602C" w:rsidRPr="00252104" w:rsidRDefault="00C5602C" w:rsidP="00C5602C">
      <w:pPr>
        <w:jc w:val="both"/>
        <w:rPr>
          <w:sz w:val="22"/>
          <w:szCs w:val="22"/>
        </w:rPr>
      </w:pPr>
      <w:r w:rsidRPr="00252104">
        <w:rPr>
          <w:sz w:val="22"/>
          <w:szCs w:val="22"/>
        </w:rPr>
        <w:t xml:space="preserve">- Детский юношеский центр «Олимп» </w:t>
      </w:r>
    </w:p>
    <w:p w:rsidR="00C5602C" w:rsidRPr="00252104" w:rsidRDefault="00C5602C" w:rsidP="00C5602C">
      <w:pPr>
        <w:jc w:val="both"/>
        <w:rPr>
          <w:sz w:val="22"/>
          <w:szCs w:val="22"/>
        </w:rPr>
      </w:pPr>
      <w:r w:rsidRPr="00252104">
        <w:rPr>
          <w:sz w:val="22"/>
          <w:szCs w:val="22"/>
        </w:rPr>
        <w:t>- служба социальной защиты</w:t>
      </w:r>
    </w:p>
    <w:p w:rsidR="00C5602C" w:rsidRPr="00252104" w:rsidRDefault="00C5602C" w:rsidP="00C5602C">
      <w:pPr>
        <w:jc w:val="both"/>
        <w:rPr>
          <w:sz w:val="22"/>
          <w:szCs w:val="22"/>
        </w:rPr>
      </w:pPr>
      <w:r w:rsidRPr="00252104">
        <w:rPr>
          <w:sz w:val="22"/>
          <w:szCs w:val="22"/>
        </w:rPr>
        <w:t>- отделение полиции (дислокация село Большая Соснова МО МВД РФ «Очерский»</w:t>
      </w:r>
    </w:p>
    <w:p w:rsidR="00C5602C" w:rsidRPr="00252104" w:rsidRDefault="00C5602C" w:rsidP="00C5602C">
      <w:pPr>
        <w:jc w:val="both"/>
        <w:rPr>
          <w:sz w:val="22"/>
          <w:szCs w:val="22"/>
        </w:rPr>
      </w:pPr>
      <w:r w:rsidRPr="00252104">
        <w:rPr>
          <w:sz w:val="22"/>
          <w:szCs w:val="22"/>
        </w:rPr>
        <w:t>- отдел охраны природы при администрации</w:t>
      </w:r>
    </w:p>
    <w:p w:rsidR="00C5602C" w:rsidRPr="00252104" w:rsidRDefault="00C5602C" w:rsidP="00C5602C">
      <w:pPr>
        <w:jc w:val="both"/>
        <w:rPr>
          <w:sz w:val="22"/>
          <w:szCs w:val="22"/>
        </w:rPr>
      </w:pPr>
      <w:r w:rsidRPr="00252104">
        <w:rPr>
          <w:sz w:val="22"/>
          <w:szCs w:val="22"/>
        </w:rPr>
        <w:t>- отдел по молодежной политике и спорту при администрации</w:t>
      </w:r>
    </w:p>
    <w:p w:rsidR="00C5602C" w:rsidRPr="00252104" w:rsidRDefault="00C5602C" w:rsidP="00C5602C">
      <w:pPr>
        <w:jc w:val="both"/>
        <w:rPr>
          <w:sz w:val="22"/>
          <w:szCs w:val="22"/>
        </w:rPr>
      </w:pPr>
      <w:r w:rsidRPr="00252104">
        <w:rPr>
          <w:sz w:val="22"/>
          <w:szCs w:val="22"/>
        </w:rPr>
        <w:t>- филиал Строгоновского колледж</w:t>
      </w:r>
      <w:r w:rsidR="006519B7" w:rsidRPr="00252104">
        <w:rPr>
          <w:sz w:val="22"/>
          <w:szCs w:val="22"/>
        </w:rPr>
        <w:t>а</w:t>
      </w:r>
    </w:p>
    <w:p w:rsidR="00C5602C" w:rsidRPr="00252104" w:rsidRDefault="00C5602C" w:rsidP="00C5602C">
      <w:pPr>
        <w:jc w:val="both"/>
        <w:rPr>
          <w:sz w:val="22"/>
          <w:szCs w:val="22"/>
        </w:rPr>
      </w:pPr>
      <w:r w:rsidRPr="00252104">
        <w:rPr>
          <w:sz w:val="22"/>
          <w:szCs w:val="22"/>
        </w:rPr>
        <w:t>- районный военкомат</w:t>
      </w:r>
    </w:p>
    <w:p w:rsidR="00C5602C" w:rsidRPr="00252104" w:rsidRDefault="00C5602C" w:rsidP="00C5602C">
      <w:pPr>
        <w:jc w:val="both"/>
        <w:rPr>
          <w:sz w:val="22"/>
          <w:szCs w:val="22"/>
        </w:rPr>
      </w:pPr>
      <w:r w:rsidRPr="00252104">
        <w:rPr>
          <w:sz w:val="22"/>
          <w:szCs w:val="22"/>
        </w:rPr>
        <w:t>- центр занятости населения</w:t>
      </w:r>
    </w:p>
    <w:p w:rsidR="006519B7" w:rsidRPr="00252104" w:rsidRDefault="006519B7" w:rsidP="00C5602C">
      <w:pPr>
        <w:jc w:val="both"/>
        <w:rPr>
          <w:sz w:val="22"/>
          <w:szCs w:val="22"/>
        </w:rPr>
      </w:pPr>
      <w:r w:rsidRPr="00252104">
        <w:rPr>
          <w:sz w:val="22"/>
          <w:szCs w:val="22"/>
        </w:rPr>
        <w:t>-</w:t>
      </w:r>
    </w:p>
    <w:p w:rsidR="00C5602C" w:rsidRPr="00252104" w:rsidRDefault="00C5602C" w:rsidP="00C5602C">
      <w:pPr>
        <w:jc w:val="both"/>
        <w:rPr>
          <w:sz w:val="22"/>
          <w:szCs w:val="22"/>
        </w:rPr>
      </w:pPr>
      <w:r w:rsidRPr="00252104">
        <w:rPr>
          <w:sz w:val="22"/>
          <w:szCs w:val="22"/>
        </w:rPr>
        <w:t xml:space="preserve"> и другими организациями. Формы взаимодействия – совместные проекты, беседы для школьников, тренинги,  организация спортивных соревнований, рейды, совместные мероприятия, концерты, волонтерская   работа и др.</w:t>
      </w:r>
      <w:r w:rsidRPr="00252104">
        <w:rPr>
          <w:sz w:val="22"/>
          <w:szCs w:val="22"/>
        </w:rPr>
        <w:tab/>
        <w:t xml:space="preserve">Педагогический коллектив тесно сотрудничает с </w:t>
      </w:r>
      <w:r w:rsidRPr="00252104">
        <w:rPr>
          <w:sz w:val="22"/>
          <w:szCs w:val="22"/>
        </w:rPr>
        <w:lastRenderedPageBreak/>
        <w:t xml:space="preserve">педагогическими коллективами других школ района – на базе школы было проведено 6 районных семинаров  для педагогов других школ в рамках работы районных методических объединений.  </w:t>
      </w:r>
    </w:p>
    <w:p w:rsidR="00C5602C" w:rsidRPr="00252104" w:rsidRDefault="00C5602C" w:rsidP="00C5602C">
      <w:pPr>
        <w:jc w:val="both"/>
        <w:rPr>
          <w:b/>
          <w:sz w:val="22"/>
          <w:szCs w:val="22"/>
        </w:rPr>
      </w:pPr>
      <w:r w:rsidRPr="00252104">
        <w:rPr>
          <w:b/>
          <w:sz w:val="22"/>
          <w:szCs w:val="22"/>
        </w:rPr>
        <w:t>6. Финансово экономическая деятельность.</w:t>
      </w:r>
    </w:p>
    <w:p w:rsidR="004B40B8" w:rsidRPr="00252104" w:rsidRDefault="0090180D" w:rsidP="004B40B8">
      <w:pPr>
        <w:jc w:val="both"/>
        <w:rPr>
          <w:sz w:val="22"/>
          <w:szCs w:val="22"/>
        </w:rPr>
      </w:pPr>
      <w:r w:rsidRPr="00252104">
        <w:rPr>
          <w:sz w:val="22"/>
          <w:szCs w:val="22"/>
        </w:rPr>
        <w:t>Бюджет финан</w:t>
      </w:r>
      <w:r w:rsidR="00252104" w:rsidRPr="00252104">
        <w:rPr>
          <w:sz w:val="22"/>
          <w:szCs w:val="22"/>
        </w:rPr>
        <w:t>сирования на 2018 год – чуть более 130 000,0</w:t>
      </w:r>
      <w:r w:rsidR="00C5602C" w:rsidRPr="00252104">
        <w:rPr>
          <w:sz w:val="22"/>
          <w:szCs w:val="22"/>
        </w:rPr>
        <w:t xml:space="preserve"> тыс рублей. Источники получения средств бюджета – бюджетное финансирование и  доходы от внебюджета.  Основные направления использования бюджета – расходы на оплату труда и начисления на оплату труда, приобретение услуг в том числе коммунальные услуги, на социальное обеспечение в т.ч. на выплаты компенсации коммунальных услуг педагогам, прочие услуги в т.ч. уплата налога на имущество. </w:t>
      </w: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Pr="00252104" w:rsidRDefault="004B40B8" w:rsidP="004B40B8">
      <w:pPr>
        <w:jc w:val="both"/>
        <w:rPr>
          <w:sz w:val="22"/>
          <w:szCs w:val="22"/>
        </w:rPr>
      </w:pPr>
    </w:p>
    <w:p w:rsidR="004B40B8" w:rsidRDefault="004B40B8" w:rsidP="004B40B8">
      <w:pPr>
        <w:jc w:val="both"/>
        <w:rPr>
          <w:sz w:val="22"/>
          <w:szCs w:val="22"/>
        </w:rPr>
      </w:pPr>
    </w:p>
    <w:sectPr w:rsidR="004B4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hames">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nsid w:val="02AD5FB5"/>
    <w:multiLevelType w:val="hybridMultilevel"/>
    <w:tmpl w:val="C638C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7050D60"/>
    <w:multiLevelType w:val="hybridMultilevel"/>
    <w:tmpl w:val="87CC2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9F53448"/>
    <w:multiLevelType w:val="hybridMultilevel"/>
    <w:tmpl w:val="9CC22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B5443F"/>
    <w:multiLevelType w:val="hybridMultilevel"/>
    <w:tmpl w:val="AE1866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2C2219D"/>
    <w:multiLevelType w:val="hybridMultilevel"/>
    <w:tmpl w:val="98A8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925735"/>
    <w:multiLevelType w:val="hybridMultilevel"/>
    <w:tmpl w:val="84F6423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4C661EC0"/>
    <w:multiLevelType w:val="hybridMultilevel"/>
    <w:tmpl w:val="A00EA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12E2472"/>
    <w:multiLevelType w:val="hybridMultilevel"/>
    <w:tmpl w:val="407AE43E"/>
    <w:lvl w:ilvl="0" w:tplc="C174F814">
      <w:start w:val="1"/>
      <w:numFmt w:val="decimal"/>
      <w:lvlText w:val="%1."/>
      <w:lvlJc w:val="left"/>
      <w:pPr>
        <w:ind w:left="1068" w:hanging="360"/>
      </w:pPr>
      <w:rPr>
        <w:rFonts w:ascii="Times New Roman" w:eastAsiaTheme="minorEastAsia" w:hAnsi="Times New Roman"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9212175"/>
    <w:multiLevelType w:val="hybridMultilevel"/>
    <w:tmpl w:val="90DE2D4E"/>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11">
    <w:nsid w:val="682E7AE4"/>
    <w:multiLevelType w:val="hybridMultilevel"/>
    <w:tmpl w:val="F7562C3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2">
    <w:nsid w:val="765142FD"/>
    <w:multiLevelType w:val="hybridMultilevel"/>
    <w:tmpl w:val="2706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57782D"/>
    <w:multiLevelType w:val="hybridMultilevel"/>
    <w:tmpl w:val="DB1C3EE4"/>
    <w:lvl w:ilvl="0" w:tplc="D3CE3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6"/>
  </w:num>
  <w:num w:numId="3">
    <w:abstractNumId w:val="12"/>
  </w:num>
  <w:num w:numId="4">
    <w:abstractNumId w:val="13"/>
  </w:num>
  <w:num w:numId="5">
    <w:abstractNumId w:val="7"/>
  </w:num>
  <w:num w:numId="6">
    <w:abstractNumId w:val="11"/>
  </w:num>
  <w:num w:numId="7">
    <w:abstractNumId w:val="8"/>
  </w:num>
  <w:num w:numId="8">
    <w:abstractNumId w:val="9"/>
  </w:num>
  <w:num w:numId="9">
    <w:abstractNumId w:val="4"/>
  </w:num>
  <w:num w:numId="10">
    <w:abstractNumId w:val="3"/>
  </w:num>
  <w:num w:numId="11">
    <w:abstractNumId w:val="2"/>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2C"/>
    <w:rsid w:val="000710E3"/>
    <w:rsid w:val="000A4D85"/>
    <w:rsid w:val="000E063E"/>
    <w:rsid w:val="000E1FC1"/>
    <w:rsid w:val="000E48D1"/>
    <w:rsid w:val="001011A2"/>
    <w:rsid w:val="00126DF0"/>
    <w:rsid w:val="001415A5"/>
    <w:rsid w:val="00182BA3"/>
    <w:rsid w:val="001921C9"/>
    <w:rsid w:val="001A769F"/>
    <w:rsid w:val="00226369"/>
    <w:rsid w:val="00252104"/>
    <w:rsid w:val="002558E4"/>
    <w:rsid w:val="00270CEF"/>
    <w:rsid w:val="00292B9C"/>
    <w:rsid w:val="002A6AA6"/>
    <w:rsid w:val="002B188E"/>
    <w:rsid w:val="002C5804"/>
    <w:rsid w:val="002D7F56"/>
    <w:rsid w:val="002E31F9"/>
    <w:rsid w:val="002F00CB"/>
    <w:rsid w:val="00335494"/>
    <w:rsid w:val="003354BE"/>
    <w:rsid w:val="00343FF1"/>
    <w:rsid w:val="00352B18"/>
    <w:rsid w:val="003648CD"/>
    <w:rsid w:val="003C403B"/>
    <w:rsid w:val="003C6E0C"/>
    <w:rsid w:val="003D5719"/>
    <w:rsid w:val="003E7DB4"/>
    <w:rsid w:val="00433F7F"/>
    <w:rsid w:val="004373A6"/>
    <w:rsid w:val="00465663"/>
    <w:rsid w:val="004A577D"/>
    <w:rsid w:val="004B40B8"/>
    <w:rsid w:val="004C130C"/>
    <w:rsid w:val="004C2888"/>
    <w:rsid w:val="00517011"/>
    <w:rsid w:val="00527D66"/>
    <w:rsid w:val="005352F8"/>
    <w:rsid w:val="00554D6A"/>
    <w:rsid w:val="0062458F"/>
    <w:rsid w:val="00624AC8"/>
    <w:rsid w:val="00634DA5"/>
    <w:rsid w:val="006363CD"/>
    <w:rsid w:val="006519B7"/>
    <w:rsid w:val="0066098D"/>
    <w:rsid w:val="00686B17"/>
    <w:rsid w:val="006D55EF"/>
    <w:rsid w:val="006E00CA"/>
    <w:rsid w:val="006F3A38"/>
    <w:rsid w:val="0073307B"/>
    <w:rsid w:val="00737198"/>
    <w:rsid w:val="00745B26"/>
    <w:rsid w:val="0077058A"/>
    <w:rsid w:val="00775A83"/>
    <w:rsid w:val="0078627A"/>
    <w:rsid w:val="007959DD"/>
    <w:rsid w:val="007A0936"/>
    <w:rsid w:val="007A5B17"/>
    <w:rsid w:val="007B0E04"/>
    <w:rsid w:val="007B4009"/>
    <w:rsid w:val="007C4BA8"/>
    <w:rsid w:val="007D6AF7"/>
    <w:rsid w:val="007E0E84"/>
    <w:rsid w:val="007E4B18"/>
    <w:rsid w:val="008029B5"/>
    <w:rsid w:val="00840440"/>
    <w:rsid w:val="00843935"/>
    <w:rsid w:val="008632B1"/>
    <w:rsid w:val="00867729"/>
    <w:rsid w:val="0090180D"/>
    <w:rsid w:val="009061DD"/>
    <w:rsid w:val="00916689"/>
    <w:rsid w:val="00973555"/>
    <w:rsid w:val="00990D13"/>
    <w:rsid w:val="009B4C2A"/>
    <w:rsid w:val="009C25FB"/>
    <w:rsid w:val="009C68BE"/>
    <w:rsid w:val="009E3EFC"/>
    <w:rsid w:val="009E4F47"/>
    <w:rsid w:val="009F1238"/>
    <w:rsid w:val="00A16943"/>
    <w:rsid w:val="00A21EA9"/>
    <w:rsid w:val="00A44CDE"/>
    <w:rsid w:val="00A539FA"/>
    <w:rsid w:val="00AE383E"/>
    <w:rsid w:val="00B60897"/>
    <w:rsid w:val="00BC0043"/>
    <w:rsid w:val="00BC3F63"/>
    <w:rsid w:val="00BC5972"/>
    <w:rsid w:val="00C05F75"/>
    <w:rsid w:val="00C34729"/>
    <w:rsid w:val="00C5602C"/>
    <w:rsid w:val="00C81CD8"/>
    <w:rsid w:val="00CA0AFA"/>
    <w:rsid w:val="00CB25E9"/>
    <w:rsid w:val="00CC3B03"/>
    <w:rsid w:val="00CE4526"/>
    <w:rsid w:val="00CE7E91"/>
    <w:rsid w:val="00D213F9"/>
    <w:rsid w:val="00D65E69"/>
    <w:rsid w:val="00DB58E0"/>
    <w:rsid w:val="00E51212"/>
    <w:rsid w:val="00E85E7E"/>
    <w:rsid w:val="00ED2EE1"/>
    <w:rsid w:val="00EF45B2"/>
    <w:rsid w:val="00F00820"/>
    <w:rsid w:val="00F50059"/>
    <w:rsid w:val="00F76956"/>
    <w:rsid w:val="00FB4F76"/>
    <w:rsid w:val="00FD3606"/>
    <w:rsid w:val="00FE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2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634DA5"/>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4DA5"/>
    <w:rPr>
      <w:rFonts w:ascii="Arial" w:eastAsia="Times New Roman" w:hAnsi="Arial" w:cs="Arial"/>
      <w:b/>
      <w:bCs/>
      <w:kern w:val="32"/>
      <w:sz w:val="32"/>
      <w:szCs w:val="32"/>
      <w:lang w:eastAsia="ru-RU"/>
    </w:rPr>
  </w:style>
  <w:style w:type="character" w:styleId="a3">
    <w:name w:val="Hyperlink"/>
    <w:basedOn w:val="a0"/>
    <w:semiHidden/>
    <w:unhideWhenUsed/>
    <w:rsid w:val="00C5602C"/>
    <w:rPr>
      <w:rFonts w:ascii="Times New Roman" w:hAnsi="Times New Roman" w:cs="Times New Roman" w:hint="default"/>
      <w:color w:val="0000FF"/>
      <w:u w:val="single"/>
    </w:rPr>
  </w:style>
  <w:style w:type="character" w:styleId="a4">
    <w:name w:val="Emphasis"/>
    <w:basedOn w:val="a0"/>
    <w:qFormat/>
    <w:rsid w:val="00C5602C"/>
    <w:rPr>
      <w:rFonts w:ascii="Times New Roman" w:hAnsi="Times New Roman" w:cs="Times New Roman" w:hint="default"/>
      <w:i/>
      <w:iCs/>
    </w:rPr>
  </w:style>
  <w:style w:type="paragraph" w:styleId="a5">
    <w:name w:val="Normal (Web)"/>
    <w:basedOn w:val="a"/>
    <w:uiPriority w:val="99"/>
    <w:unhideWhenUsed/>
    <w:rsid w:val="00C5602C"/>
    <w:pPr>
      <w:spacing w:before="100" w:beforeAutospacing="1" w:after="100" w:afterAutospacing="1"/>
    </w:pPr>
    <w:rPr>
      <w:rFonts w:eastAsia="Times New Roman"/>
    </w:rPr>
  </w:style>
  <w:style w:type="character" w:customStyle="1" w:styleId="a6">
    <w:name w:val="Верхний колонтитул Знак"/>
    <w:basedOn w:val="a0"/>
    <w:link w:val="a7"/>
    <w:uiPriority w:val="99"/>
    <w:rsid w:val="00C5602C"/>
    <w:rPr>
      <w:rFonts w:ascii="Times New Roman" w:eastAsia="Calibri" w:hAnsi="Times New Roman" w:cs="Times New Roman"/>
      <w:sz w:val="24"/>
      <w:szCs w:val="24"/>
      <w:lang w:eastAsia="ru-RU"/>
    </w:rPr>
  </w:style>
  <w:style w:type="paragraph" w:styleId="a7">
    <w:name w:val="header"/>
    <w:basedOn w:val="a"/>
    <w:link w:val="a6"/>
    <w:uiPriority w:val="99"/>
    <w:unhideWhenUsed/>
    <w:rsid w:val="00C5602C"/>
    <w:pPr>
      <w:tabs>
        <w:tab w:val="center" w:pos="4677"/>
        <w:tab w:val="right" w:pos="9355"/>
      </w:tabs>
    </w:pPr>
  </w:style>
  <w:style w:type="character" w:customStyle="1" w:styleId="11">
    <w:name w:val="Верхний колонтитул Знак1"/>
    <w:basedOn w:val="a0"/>
    <w:uiPriority w:val="99"/>
    <w:semiHidden/>
    <w:rsid w:val="00C5602C"/>
    <w:rPr>
      <w:rFonts w:ascii="Times New Roman" w:eastAsia="Calibri" w:hAnsi="Times New Roman" w:cs="Times New Roman"/>
      <w:sz w:val="24"/>
      <w:szCs w:val="24"/>
      <w:lang w:eastAsia="ru-RU"/>
    </w:rPr>
  </w:style>
  <w:style w:type="character" w:customStyle="1" w:styleId="a8">
    <w:name w:val="Нижний колонтитул Знак"/>
    <w:basedOn w:val="a0"/>
    <w:link w:val="a9"/>
    <w:uiPriority w:val="99"/>
    <w:rsid w:val="00C5602C"/>
    <w:rPr>
      <w:rFonts w:ascii="Times New Roman" w:eastAsia="Calibri" w:hAnsi="Times New Roman" w:cs="Times New Roman"/>
      <w:sz w:val="24"/>
      <w:szCs w:val="24"/>
      <w:lang w:eastAsia="ru-RU"/>
    </w:rPr>
  </w:style>
  <w:style w:type="paragraph" w:styleId="a9">
    <w:name w:val="footer"/>
    <w:basedOn w:val="a"/>
    <w:link w:val="a8"/>
    <w:uiPriority w:val="99"/>
    <w:unhideWhenUsed/>
    <w:rsid w:val="00C5602C"/>
    <w:pPr>
      <w:tabs>
        <w:tab w:val="center" w:pos="4677"/>
        <w:tab w:val="right" w:pos="9355"/>
      </w:tabs>
    </w:pPr>
  </w:style>
  <w:style w:type="character" w:customStyle="1" w:styleId="12">
    <w:name w:val="Нижний колонтитул Знак1"/>
    <w:basedOn w:val="a0"/>
    <w:uiPriority w:val="99"/>
    <w:semiHidden/>
    <w:rsid w:val="00C5602C"/>
    <w:rPr>
      <w:rFonts w:ascii="Times New Roman" w:eastAsia="Calibri" w:hAnsi="Times New Roman" w:cs="Times New Roman"/>
      <w:sz w:val="24"/>
      <w:szCs w:val="24"/>
      <w:lang w:eastAsia="ru-RU"/>
    </w:rPr>
  </w:style>
  <w:style w:type="paragraph" w:styleId="aa">
    <w:name w:val="Body Text"/>
    <w:basedOn w:val="a"/>
    <w:link w:val="ab"/>
    <w:uiPriority w:val="99"/>
    <w:unhideWhenUsed/>
    <w:rsid w:val="00C5602C"/>
    <w:pPr>
      <w:spacing w:after="120"/>
    </w:pPr>
  </w:style>
  <w:style w:type="character" w:customStyle="1" w:styleId="ab">
    <w:name w:val="Основной текст Знак"/>
    <w:basedOn w:val="a0"/>
    <w:link w:val="aa"/>
    <w:uiPriority w:val="99"/>
    <w:rsid w:val="00C5602C"/>
    <w:rPr>
      <w:rFonts w:ascii="Times New Roman" w:eastAsia="Calibri" w:hAnsi="Times New Roman" w:cs="Times New Roman"/>
      <w:sz w:val="24"/>
      <w:szCs w:val="24"/>
      <w:lang w:eastAsia="ru-RU"/>
    </w:rPr>
  </w:style>
  <w:style w:type="paragraph" w:styleId="ac">
    <w:name w:val="Body Text Indent"/>
    <w:basedOn w:val="a"/>
    <w:link w:val="ad"/>
    <w:uiPriority w:val="99"/>
    <w:semiHidden/>
    <w:unhideWhenUsed/>
    <w:rsid w:val="00C5602C"/>
    <w:pPr>
      <w:ind w:left="1620" w:hanging="1620"/>
    </w:pPr>
    <w:rPr>
      <w:rFonts w:ascii="Thames" w:eastAsia="Times New Roman" w:hAnsi="Thames"/>
      <w:sz w:val="28"/>
    </w:rPr>
  </w:style>
  <w:style w:type="character" w:customStyle="1" w:styleId="ad">
    <w:name w:val="Основной текст с отступом Знак"/>
    <w:basedOn w:val="a0"/>
    <w:link w:val="ac"/>
    <w:uiPriority w:val="99"/>
    <w:semiHidden/>
    <w:rsid w:val="00C5602C"/>
    <w:rPr>
      <w:rFonts w:ascii="Thames" w:eastAsia="Times New Roman" w:hAnsi="Thames" w:cs="Times New Roman"/>
      <w:sz w:val="28"/>
      <w:szCs w:val="24"/>
      <w:lang w:eastAsia="ru-RU"/>
    </w:rPr>
  </w:style>
  <w:style w:type="paragraph" w:styleId="2">
    <w:name w:val="Body Text 2"/>
    <w:basedOn w:val="a"/>
    <w:link w:val="20"/>
    <w:uiPriority w:val="99"/>
    <w:semiHidden/>
    <w:unhideWhenUsed/>
    <w:rsid w:val="00C5602C"/>
    <w:pPr>
      <w:spacing w:after="120" w:line="480" w:lineRule="auto"/>
    </w:pPr>
    <w:rPr>
      <w:rFonts w:eastAsia="Times New Roman"/>
    </w:rPr>
  </w:style>
  <w:style w:type="character" w:customStyle="1" w:styleId="20">
    <w:name w:val="Основной текст 2 Знак"/>
    <w:basedOn w:val="a0"/>
    <w:link w:val="2"/>
    <w:uiPriority w:val="99"/>
    <w:semiHidden/>
    <w:rsid w:val="00C5602C"/>
    <w:rPr>
      <w:rFonts w:ascii="Times New Roman" w:eastAsia="Times New Roman" w:hAnsi="Times New Roman" w:cs="Times New Roman"/>
      <w:sz w:val="24"/>
      <w:szCs w:val="24"/>
      <w:lang w:eastAsia="ru-RU"/>
    </w:rPr>
  </w:style>
  <w:style w:type="character" w:customStyle="1" w:styleId="ae">
    <w:name w:val="Текст выноски Знак"/>
    <w:basedOn w:val="a0"/>
    <w:link w:val="af"/>
    <w:uiPriority w:val="99"/>
    <w:semiHidden/>
    <w:rsid w:val="00C5602C"/>
    <w:rPr>
      <w:rFonts w:ascii="Tahoma" w:eastAsia="Calibri" w:hAnsi="Tahoma" w:cs="Tahoma"/>
      <w:sz w:val="16"/>
      <w:szCs w:val="16"/>
      <w:lang w:eastAsia="ru-RU"/>
    </w:rPr>
  </w:style>
  <w:style w:type="paragraph" w:styleId="af">
    <w:name w:val="Balloon Text"/>
    <w:basedOn w:val="a"/>
    <w:link w:val="ae"/>
    <w:uiPriority w:val="99"/>
    <w:semiHidden/>
    <w:unhideWhenUsed/>
    <w:rsid w:val="00C5602C"/>
    <w:rPr>
      <w:rFonts w:ascii="Tahoma" w:hAnsi="Tahoma" w:cs="Tahoma"/>
      <w:sz w:val="16"/>
      <w:szCs w:val="16"/>
    </w:rPr>
  </w:style>
  <w:style w:type="character" w:customStyle="1" w:styleId="13">
    <w:name w:val="Текст выноски Знак1"/>
    <w:basedOn w:val="a0"/>
    <w:uiPriority w:val="99"/>
    <w:semiHidden/>
    <w:rsid w:val="00C5602C"/>
    <w:rPr>
      <w:rFonts w:ascii="Tahoma" w:eastAsia="Calibri" w:hAnsi="Tahoma" w:cs="Tahoma"/>
      <w:sz w:val="16"/>
      <w:szCs w:val="16"/>
      <w:lang w:eastAsia="ru-RU"/>
    </w:rPr>
  </w:style>
  <w:style w:type="paragraph" w:styleId="af0">
    <w:name w:val="List Paragraph"/>
    <w:basedOn w:val="a"/>
    <w:link w:val="af1"/>
    <w:uiPriority w:val="34"/>
    <w:qFormat/>
    <w:rsid w:val="00C5602C"/>
    <w:pPr>
      <w:ind w:left="720"/>
      <w:contextualSpacing/>
    </w:pPr>
  </w:style>
  <w:style w:type="character" w:customStyle="1" w:styleId="af1">
    <w:name w:val="Абзац списка Знак"/>
    <w:link w:val="af0"/>
    <w:uiPriority w:val="34"/>
    <w:locked/>
    <w:rsid w:val="00C5602C"/>
    <w:rPr>
      <w:rFonts w:ascii="Times New Roman" w:eastAsia="Calibri" w:hAnsi="Times New Roman" w:cs="Times New Roman"/>
      <w:sz w:val="24"/>
      <w:szCs w:val="24"/>
      <w:lang w:eastAsia="ru-RU"/>
    </w:rPr>
  </w:style>
  <w:style w:type="paragraph" w:customStyle="1" w:styleId="14">
    <w:name w:val="Абзац списка1"/>
    <w:basedOn w:val="a"/>
    <w:uiPriority w:val="99"/>
    <w:rsid w:val="00C5602C"/>
    <w:pPr>
      <w:ind w:left="720"/>
    </w:pPr>
  </w:style>
  <w:style w:type="paragraph" w:customStyle="1" w:styleId="ParagraphStyle">
    <w:name w:val="Paragraph Style"/>
    <w:uiPriority w:val="99"/>
    <w:rsid w:val="00C5602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uiPriority w:val="99"/>
    <w:rsid w:val="00C560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C5602C"/>
    <w:pPr>
      <w:widowControl w:val="0"/>
      <w:autoSpaceDE w:val="0"/>
      <w:autoSpaceDN w:val="0"/>
      <w:adjustRightInd w:val="0"/>
      <w:spacing w:after="0" w:line="240" w:lineRule="auto"/>
      <w:ind w:firstLine="720"/>
    </w:pPr>
    <w:rPr>
      <w:rFonts w:ascii="Arial" w:eastAsia="Times New Roman" w:hAnsi="Arial" w:cs="Arial"/>
      <w:lang w:eastAsia="ru-RU"/>
    </w:rPr>
  </w:style>
  <w:style w:type="character" w:styleId="af2">
    <w:name w:val="Subtle Emphasis"/>
    <w:basedOn w:val="a0"/>
    <w:uiPriority w:val="19"/>
    <w:qFormat/>
    <w:rsid w:val="00C5602C"/>
    <w:rPr>
      <w:i/>
      <w:iCs/>
      <w:color w:val="808080" w:themeColor="text1" w:themeTint="7F"/>
    </w:rPr>
  </w:style>
  <w:style w:type="table" w:styleId="af3">
    <w:name w:val="Table Grid"/>
    <w:basedOn w:val="a1"/>
    <w:uiPriority w:val="59"/>
    <w:rsid w:val="00C560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link w:val="af5"/>
    <w:qFormat/>
    <w:rsid w:val="00C5602C"/>
    <w:pPr>
      <w:spacing w:before="120"/>
      <w:jc w:val="center"/>
    </w:pPr>
    <w:rPr>
      <w:rFonts w:ascii="Arial" w:eastAsia="Times New Roman" w:hAnsi="Arial"/>
      <w:b/>
      <w:bCs/>
      <w:caps/>
      <w:sz w:val="28"/>
    </w:rPr>
  </w:style>
  <w:style w:type="character" w:customStyle="1" w:styleId="af5">
    <w:name w:val="Подзаголовок Знак"/>
    <w:basedOn w:val="a0"/>
    <w:link w:val="af4"/>
    <w:rsid w:val="00C5602C"/>
    <w:rPr>
      <w:rFonts w:ascii="Arial" w:eastAsia="Times New Roman" w:hAnsi="Arial" w:cs="Times New Roman"/>
      <w:b/>
      <w:bCs/>
      <w:caps/>
      <w:sz w:val="28"/>
      <w:szCs w:val="24"/>
      <w:lang w:eastAsia="ru-RU"/>
    </w:rPr>
  </w:style>
  <w:style w:type="paragraph" w:styleId="HTML">
    <w:name w:val="HTML Preformatted"/>
    <w:basedOn w:val="a"/>
    <w:link w:val="HTML0"/>
    <w:semiHidden/>
    <w:unhideWhenUsed/>
    <w:rsid w:val="00C5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5602C"/>
    <w:rPr>
      <w:rFonts w:ascii="Courier New" w:eastAsia="Times New Roman" w:hAnsi="Courier New" w:cs="Courier New"/>
      <w:sz w:val="20"/>
      <w:szCs w:val="20"/>
      <w:lang w:eastAsia="ru-RU"/>
    </w:rPr>
  </w:style>
  <w:style w:type="paragraph" w:styleId="af6">
    <w:name w:val="Block Text"/>
    <w:basedOn w:val="a"/>
    <w:semiHidden/>
    <w:unhideWhenUsed/>
    <w:rsid w:val="00C5602C"/>
    <w:pPr>
      <w:ind w:left="2992" w:right="2981"/>
      <w:jc w:val="both"/>
    </w:pPr>
    <w:rPr>
      <w:rFonts w:ascii="Arial" w:eastAsia="Times New Roman" w:hAnsi="Arial"/>
      <w:sz w:val="18"/>
    </w:rPr>
  </w:style>
  <w:style w:type="character" w:customStyle="1" w:styleId="apple-converted-space">
    <w:name w:val="apple-converted-space"/>
    <w:rsid w:val="00C5602C"/>
  </w:style>
  <w:style w:type="paragraph" w:customStyle="1" w:styleId="af7">
    <w:name w:val="a"/>
    <w:basedOn w:val="a"/>
    <w:rsid w:val="00C5602C"/>
    <w:pPr>
      <w:spacing w:before="100" w:beforeAutospacing="1" w:after="100" w:afterAutospacing="1"/>
    </w:pPr>
    <w:rPr>
      <w:rFonts w:eastAsia="Times New Roman"/>
    </w:rPr>
  </w:style>
  <w:style w:type="paragraph" w:customStyle="1" w:styleId="c0">
    <w:name w:val="c0"/>
    <w:basedOn w:val="a"/>
    <w:rsid w:val="00C5602C"/>
    <w:pPr>
      <w:spacing w:before="100" w:beforeAutospacing="1" w:after="100" w:afterAutospacing="1"/>
    </w:pPr>
    <w:rPr>
      <w:rFonts w:eastAsia="Times New Roman"/>
    </w:rPr>
  </w:style>
  <w:style w:type="character" w:customStyle="1" w:styleId="c1">
    <w:name w:val="c1"/>
    <w:rsid w:val="00C5602C"/>
  </w:style>
  <w:style w:type="character" w:customStyle="1" w:styleId="c4">
    <w:name w:val="c4"/>
    <w:rsid w:val="00C5602C"/>
  </w:style>
  <w:style w:type="paragraph" w:styleId="af8">
    <w:name w:val="No Spacing"/>
    <w:uiPriority w:val="1"/>
    <w:qFormat/>
    <w:rsid w:val="00C5602C"/>
    <w:pPr>
      <w:spacing w:after="0" w:line="240" w:lineRule="auto"/>
    </w:pPr>
    <w:rPr>
      <w:rFonts w:eastAsiaTheme="minorEastAsia"/>
      <w:lang w:eastAsia="ru-RU"/>
    </w:rPr>
  </w:style>
  <w:style w:type="character" w:styleId="af9">
    <w:name w:val="Strong"/>
    <w:basedOn w:val="a0"/>
    <w:uiPriority w:val="22"/>
    <w:qFormat/>
    <w:rsid w:val="00C5602C"/>
    <w:rPr>
      <w:b/>
      <w:bCs/>
    </w:rPr>
  </w:style>
  <w:style w:type="character" w:customStyle="1" w:styleId="3">
    <w:name w:val="Основной текст с отступом 3 Знак"/>
    <w:basedOn w:val="a0"/>
    <w:link w:val="30"/>
    <w:uiPriority w:val="99"/>
    <w:rsid w:val="00C5602C"/>
    <w:rPr>
      <w:rFonts w:ascii="Thames" w:eastAsia="Times New Roman" w:hAnsi="Thames" w:cs="Times New Roman"/>
      <w:sz w:val="16"/>
      <w:szCs w:val="16"/>
      <w:lang w:eastAsia="ru-RU"/>
    </w:rPr>
  </w:style>
  <w:style w:type="paragraph" w:styleId="30">
    <w:name w:val="Body Text Indent 3"/>
    <w:basedOn w:val="a"/>
    <w:link w:val="3"/>
    <w:uiPriority w:val="99"/>
    <w:unhideWhenUsed/>
    <w:rsid w:val="00C5602C"/>
    <w:pPr>
      <w:spacing w:after="120"/>
      <w:ind w:left="283"/>
    </w:pPr>
    <w:rPr>
      <w:rFonts w:ascii="Thames" w:eastAsia="Times New Roman" w:hAnsi="Thames"/>
      <w:sz w:val="16"/>
      <w:szCs w:val="16"/>
    </w:rPr>
  </w:style>
  <w:style w:type="character" w:customStyle="1" w:styleId="31">
    <w:name w:val="Основной текст с отступом 3 Знак1"/>
    <w:basedOn w:val="a0"/>
    <w:uiPriority w:val="99"/>
    <w:rsid w:val="00C5602C"/>
    <w:rPr>
      <w:rFonts w:ascii="Times New Roman" w:eastAsia="Calibri" w:hAnsi="Times New Roman" w:cs="Times New Roman"/>
      <w:sz w:val="16"/>
      <w:szCs w:val="16"/>
      <w:lang w:eastAsia="ru-RU"/>
    </w:rPr>
  </w:style>
  <w:style w:type="character" w:customStyle="1" w:styleId="Zag11">
    <w:name w:val="Zag_11"/>
    <w:rsid w:val="00C5602C"/>
  </w:style>
  <w:style w:type="paragraph" w:styleId="afa">
    <w:name w:val="Title"/>
    <w:basedOn w:val="a"/>
    <w:link w:val="afb"/>
    <w:qFormat/>
    <w:rsid w:val="00634DA5"/>
    <w:pPr>
      <w:jc w:val="center"/>
    </w:pPr>
    <w:rPr>
      <w:rFonts w:eastAsia="Times New Roman"/>
      <w:sz w:val="28"/>
      <w:szCs w:val="28"/>
    </w:rPr>
  </w:style>
  <w:style w:type="character" w:customStyle="1" w:styleId="afb">
    <w:name w:val="Название Знак"/>
    <w:basedOn w:val="a0"/>
    <w:link w:val="afa"/>
    <w:rsid w:val="00634DA5"/>
    <w:rPr>
      <w:rFonts w:ascii="Times New Roman" w:eastAsia="Times New Roman" w:hAnsi="Times New Roman" w:cs="Times New Roman"/>
      <w:sz w:val="28"/>
      <w:szCs w:val="28"/>
      <w:lang w:eastAsia="ru-RU"/>
    </w:rPr>
  </w:style>
  <w:style w:type="character" w:customStyle="1" w:styleId="c14">
    <w:name w:val="c14"/>
    <w:basedOn w:val="a0"/>
    <w:rsid w:val="00634DA5"/>
  </w:style>
  <w:style w:type="character" w:customStyle="1" w:styleId="c3">
    <w:name w:val="c3"/>
    <w:basedOn w:val="a0"/>
    <w:rsid w:val="00634DA5"/>
  </w:style>
  <w:style w:type="character" w:customStyle="1" w:styleId="st">
    <w:name w:val="st"/>
    <w:rsid w:val="00465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2C"/>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634DA5"/>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4DA5"/>
    <w:rPr>
      <w:rFonts w:ascii="Arial" w:eastAsia="Times New Roman" w:hAnsi="Arial" w:cs="Arial"/>
      <w:b/>
      <w:bCs/>
      <w:kern w:val="32"/>
      <w:sz w:val="32"/>
      <w:szCs w:val="32"/>
      <w:lang w:eastAsia="ru-RU"/>
    </w:rPr>
  </w:style>
  <w:style w:type="character" w:styleId="a3">
    <w:name w:val="Hyperlink"/>
    <w:basedOn w:val="a0"/>
    <w:semiHidden/>
    <w:unhideWhenUsed/>
    <w:rsid w:val="00C5602C"/>
    <w:rPr>
      <w:rFonts w:ascii="Times New Roman" w:hAnsi="Times New Roman" w:cs="Times New Roman" w:hint="default"/>
      <w:color w:val="0000FF"/>
      <w:u w:val="single"/>
    </w:rPr>
  </w:style>
  <w:style w:type="character" w:styleId="a4">
    <w:name w:val="Emphasis"/>
    <w:basedOn w:val="a0"/>
    <w:qFormat/>
    <w:rsid w:val="00C5602C"/>
    <w:rPr>
      <w:rFonts w:ascii="Times New Roman" w:hAnsi="Times New Roman" w:cs="Times New Roman" w:hint="default"/>
      <w:i/>
      <w:iCs/>
    </w:rPr>
  </w:style>
  <w:style w:type="paragraph" w:styleId="a5">
    <w:name w:val="Normal (Web)"/>
    <w:basedOn w:val="a"/>
    <w:uiPriority w:val="99"/>
    <w:unhideWhenUsed/>
    <w:rsid w:val="00C5602C"/>
    <w:pPr>
      <w:spacing w:before="100" w:beforeAutospacing="1" w:after="100" w:afterAutospacing="1"/>
    </w:pPr>
    <w:rPr>
      <w:rFonts w:eastAsia="Times New Roman"/>
    </w:rPr>
  </w:style>
  <w:style w:type="character" w:customStyle="1" w:styleId="a6">
    <w:name w:val="Верхний колонтитул Знак"/>
    <w:basedOn w:val="a0"/>
    <w:link w:val="a7"/>
    <w:uiPriority w:val="99"/>
    <w:rsid w:val="00C5602C"/>
    <w:rPr>
      <w:rFonts w:ascii="Times New Roman" w:eastAsia="Calibri" w:hAnsi="Times New Roman" w:cs="Times New Roman"/>
      <w:sz w:val="24"/>
      <w:szCs w:val="24"/>
      <w:lang w:eastAsia="ru-RU"/>
    </w:rPr>
  </w:style>
  <w:style w:type="paragraph" w:styleId="a7">
    <w:name w:val="header"/>
    <w:basedOn w:val="a"/>
    <w:link w:val="a6"/>
    <w:uiPriority w:val="99"/>
    <w:unhideWhenUsed/>
    <w:rsid w:val="00C5602C"/>
    <w:pPr>
      <w:tabs>
        <w:tab w:val="center" w:pos="4677"/>
        <w:tab w:val="right" w:pos="9355"/>
      </w:tabs>
    </w:pPr>
  </w:style>
  <w:style w:type="character" w:customStyle="1" w:styleId="11">
    <w:name w:val="Верхний колонтитул Знак1"/>
    <w:basedOn w:val="a0"/>
    <w:uiPriority w:val="99"/>
    <w:semiHidden/>
    <w:rsid w:val="00C5602C"/>
    <w:rPr>
      <w:rFonts w:ascii="Times New Roman" w:eastAsia="Calibri" w:hAnsi="Times New Roman" w:cs="Times New Roman"/>
      <w:sz w:val="24"/>
      <w:szCs w:val="24"/>
      <w:lang w:eastAsia="ru-RU"/>
    </w:rPr>
  </w:style>
  <w:style w:type="character" w:customStyle="1" w:styleId="a8">
    <w:name w:val="Нижний колонтитул Знак"/>
    <w:basedOn w:val="a0"/>
    <w:link w:val="a9"/>
    <w:uiPriority w:val="99"/>
    <w:rsid w:val="00C5602C"/>
    <w:rPr>
      <w:rFonts w:ascii="Times New Roman" w:eastAsia="Calibri" w:hAnsi="Times New Roman" w:cs="Times New Roman"/>
      <w:sz w:val="24"/>
      <w:szCs w:val="24"/>
      <w:lang w:eastAsia="ru-RU"/>
    </w:rPr>
  </w:style>
  <w:style w:type="paragraph" w:styleId="a9">
    <w:name w:val="footer"/>
    <w:basedOn w:val="a"/>
    <w:link w:val="a8"/>
    <w:uiPriority w:val="99"/>
    <w:unhideWhenUsed/>
    <w:rsid w:val="00C5602C"/>
    <w:pPr>
      <w:tabs>
        <w:tab w:val="center" w:pos="4677"/>
        <w:tab w:val="right" w:pos="9355"/>
      </w:tabs>
    </w:pPr>
  </w:style>
  <w:style w:type="character" w:customStyle="1" w:styleId="12">
    <w:name w:val="Нижний колонтитул Знак1"/>
    <w:basedOn w:val="a0"/>
    <w:uiPriority w:val="99"/>
    <w:semiHidden/>
    <w:rsid w:val="00C5602C"/>
    <w:rPr>
      <w:rFonts w:ascii="Times New Roman" w:eastAsia="Calibri" w:hAnsi="Times New Roman" w:cs="Times New Roman"/>
      <w:sz w:val="24"/>
      <w:szCs w:val="24"/>
      <w:lang w:eastAsia="ru-RU"/>
    </w:rPr>
  </w:style>
  <w:style w:type="paragraph" w:styleId="aa">
    <w:name w:val="Body Text"/>
    <w:basedOn w:val="a"/>
    <w:link w:val="ab"/>
    <w:uiPriority w:val="99"/>
    <w:unhideWhenUsed/>
    <w:rsid w:val="00C5602C"/>
    <w:pPr>
      <w:spacing w:after="120"/>
    </w:pPr>
  </w:style>
  <w:style w:type="character" w:customStyle="1" w:styleId="ab">
    <w:name w:val="Основной текст Знак"/>
    <w:basedOn w:val="a0"/>
    <w:link w:val="aa"/>
    <w:uiPriority w:val="99"/>
    <w:rsid w:val="00C5602C"/>
    <w:rPr>
      <w:rFonts w:ascii="Times New Roman" w:eastAsia="Calibri" w:hAnsi="Times New Roman" w:cs="Times New Roman"/>
      <w:sz w:val="24"/>
      <w:szCs w:val="24"/>
      <w:lang w:eastAsia="ru-RU"/>
    </w:rPr>
  </w:style>
  <w:style w:type="paragraph" w:styleId="ac">
    <w:name w:val="Body Text Indent"/>
    <w:basedOn w:val="a"/>
    <w:link w:val="ad"/>
    <w:uiPriority w:val="99"/>
    <w:semiHidden/>
    <w:unhideWhenUsed/>
    <w:rsid w:val="00C5602C"/>
    <w:pPr>
      <w:ind w:left="1620" w:hanging="1620"/>
    </w:pPr>
    <w:rPr>
      <w:rFonts w:ascii="Thames" w:eastAsia="Times New Roman" w:hAnsi="Thames"/>
      <w:sz w:val="28"/>
    </w:rPr>
  </w:style>
  <w:style w:type="character" w:customStyle="1" w:styleId="ad">
    <w:name w:val="Основной текст с отступом Знак"/>
    <w:basedOn w:val="a0"/>
    <w:link w:val="ac"/>
    <w:uiPriority w:val="99"/>
    <w:semiHidden/>
    <w:rsid w:val="00C5602C"/>
    <w:rPr>
      <w:rFonts w:ascii="Thames" w:eastAsia="Times New Roman" w:hAnsi="Thames" w:cs="Times New Roman"/>
      <w:sz w:val="28"/>
      <w:szCs w:val="24"/>
      <w:lang w:eastAsia="ru-RU"/>
    </w:rPr>
  </w:style>
  <w:style w:type="paragraph" w:styleId="2">
    <w:name w:val="Body Text 2"/>
    <w:basedOn w:val="a"/>
    <w:link w:val="20"/>
    <w:uiPriority w:val="99"/>
    <w:semiHidden/>
    <w:unhideWhenUsed/>
    <w:rsid w:val="00C5602C"/>
    <w:pPr>
      <w:spacing w:after="120" w:line="480" w:lineRule="auto"/>
    </w:pPr>
    <w:rPr>
      <w:rFonts w:eastAsia="Times New Roman"/>
    </w:rPr>
  </w:style>
  <w:style w:type="character" w:customStyle="1" w:styleId="20">
    <w:name w:val="Основной текст 2 Знак"/>
    <w:basedOn w:val="a0"/>
    <w:link w:val="2"/>
    <w:uiPriority w:val="99"/>
    <w:semiHidden/>
    <w:rsid w:val="00C5602C"/>
    <w:rPr>
      <w:rFonts w:ascii="Times New Roman" w:eastAsia="Times New Roman" w:hAnsi="Times New Roman" w:cs="Times New Roman"/>
      <w:sz w:val="24"/>
      <w:szCs w:val="24"/>
      <w:lang w:eastAsia="ru-RU"/>
    </w:rPr>
  </w:style>
  <w:style w:type="character" w:customStyle="1" w:styleId="ae">
    <w:name w:val="Текст выноски Знак"/>
    <w:basedOn w:val="a0"/>
    <w:link w:val="af"/>
    <w:uiPriority w:val="99"/>
    <w:semiHidden/>
    <w:rsid w:val="00C5602C"/>
    <w:rPr>
      <w:rFonts w:ascii="Tahoma" w:eastAsia="Calibri" w:hAnsi="Tahoma" w:cs="Tahoma"/>
      <w:sz w:val="16"/>
      <w:szCs w:val="16"/>
      <w:lang w:eastAsia="ru-RU"/>
    </w:rPr>
  </w:style>
  <w:style w:type="paragraph" w:styleId="af">
    <w:name w:val="Balloon Text"/>
    <w:basedOn w:val="a"/>
    <w:link w:val="ae"/>
    <w:uiPriority w:val="99"/>
    <w:semiHidden/>
    <w:unhideWhenUsed/>
    <w:rsid w:val="00C5602C"/>
    <w:rPr>
      <w:rFonts w:ascii="Tahoma" w:hAnsi="Tahoma" w:cs="Tahoma"/>
      <w:sz w:val="16"/>
      <w:szCs w:val="16"/>
    </w:rPr>
  </w:style>
  <w:style w:type="character" w:customStyle="1" w:styleId="13">
    <w:name w:val="Текст выноски Знак1"/>
    <w:basedOn w:val="a0"/>
    <w:uiPriority w:val="99"/>
    <w:semiHidden/>
    <w:rsid w:val="00C5602C"/>
    <w:rPr>
      <w:rFonts w:ascii="Tahoma" w:eastAsia="Calibri" w:hAnsi="Tahoma" w:cs="Tahoma"/>
      <w:sz w:val="16"/>
      <w:szCs w:val="16"/>
      <w:lang w:eastAsia="ru-RU"/>
    </w:rPr>
  </w:style>
  <w:style w:type="paragraph" w:styleId="af0">
    <w:name w:val="List Paragraph"/>
    <w:basedOn w:val="a"/>
    <w:link w:val="af1"/>
    <w:uiPriority w:val="34"/>
    <w:qFormat/>
    <w:rsid w:val="00C5602C"/>
    <w:pPr>
      <w:ind w:left="720"/>
      <w:contextualSpacing/>
    </w:pPr>
  </w:style>
  <w:style w:type="character" w:customStyle="1" w:styleId="af1">
    <w:name w:val="Абзац списка Знак"/>
    <w:link w:val="af0"/>
    <w:uiPriority w:val="34"/>
    <w:locked/>
    <w:rsid w:val="00C5602C"/>
    <w:rPr>
      <w:rFonts w:ascii="Times New Roman" w:eastAsia="Calibri" w:hAnsi="Times New Roman" w:cs="Times New Roman"/>
      <w:sz w:val="24"/>
      <w:szCs w:val="24"/>
      <w:lang w:eastAsia="ru-RU"/>
    </w:rPr>
  </w:style>
  <w:style w:type="paragraph" w:customStyle="1" w:styleId="14">
    <w:name w:val="Абзац списка1"/>
    <w:basedOn w:val="a"/>
    <w:uiPriority w:val="99"/>
    <w:rsid w:val="00C5602C"/>
    <w:pPr>
      <w:ind w:left="720"/>
    </w:pPr>
  </w:style>
  <w:style w:type="paragraph" w:customStyle="1" w:styleId="ParagraphStyle">
    <w:name w:val="Paragraph Style"/>
    <w:uiPriority w:val="99"/>
    <w:rsid w:val="00C5602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uiPriority w:val="99"/>
    <w:rsid w:val="00C560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C5602C"/>
    <w:pPr>
      <w:widowControl w:val="0"/>
      <w:autoSpaceDE w:val="0"/>
      <w:autoSpaceDN w:val="0"/>
      <w:adjustRightInd w:val="0"/>
      <w:spacing w:after="0" w:line="240" w:lineRule="auto"/>
      <w:ind w:firstLine="720"/>
    </w:pPr>
    <w:rPr>
      <w:rFonts w:ascii="Arial" w:eastAsia="Times New Roman" w:hAnsi="Arial" w:cs="Arial"/>
      <w:lang w:eastAsia="ru-RU"/>
    </w:rPr>
  </w:style>
  <w:style w:type="character" w:styleId="af2">
    <w:name w:val="Subtle Emphasis"/>
    <w:basedOn w:val="a0"/>
    <w:uiPriority w:val="19"/>
    <w:qFormat/>
    <w:rsid w:val="00C5602C"/>
    <w:rPr>
      <w:i/>
      <w:iCs/>
      <w:color w:val="808080" w:themeColor="text1" w:themeTint="7F"/>
    </w:rPr>
  </w:style>
  <w:style w:type="table" w:styleId="af3">
    <w:name w:val="Table Grid"/>
    <w:basedOn w:val="a1"/>
    <w:uiPriority w:val="59"/>
    <w:rsid w:val="00C560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link w:val="af5"/>
    <w:qFormat/>
    <w:rsid w:val="00C5602C"/>
    <w:pPr>
      <w:spacing w:before="120"/>
      <w:jc w:val="center"/>
    </w:pPr>
    <w:rPr>
      <w:rFonts w:ascii="Arial" w:eastAsia="Times New Roman" w:hAnsi="Arial"/>
      <w:b/>
      <w:bCs/>
      <w:caps/>
      <w:sz w:val="28"/>
    </w:rPr>
  </w:style>
  <w:style w:type="character" w:customStyle="1" w:styleId="af5">
    <w:name w:val="Подзаголовок Знак"/>
    <w:basedOn w:val="a0"/>
    <w:link w:val="af4"/>
    <w:rsid w:val="00C5602C"/>
    <w:rPr>
      <w:rFonts w:ascii="Arial" w:eastAsia="Times New Roman" w:hAnsi="Arial" w:cs="Times New Roman"/>
      <w:b/>
      <w:bCs/>
      <w:caps/>
      <w:sz w:val="28"/>
      <w:szCs w:val="24"/>
      <w:lang w:eastAsia="ru-RU"/>
    </w:rPr>
  </w:style>
  <w:style w:type="paragraph" w:styleId="HTML">
    <w:name w:val="HTML Preformatted"/>
    <w:basedOn w:val="a"/>
    <w:link w:val="HTML0"/>
    <w:semiHidden/>
    <w:unhideWhenUsed/>
    <w:rsid w:val="00C56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5602C"/>
    <w:rPr>
      <w:rFonts w:ascii="Courier New" w:eastAsia="Times New Roman" w:hAnsi="Courier New" w:cs="Courier New"/>
      <w:sz w:val="20"/>
      <w:szCs w:val="20"/>
      <w:lang w:eastAsia="ru-RU"/>
    </w:rPr>
  </w:style>
  <w:style w:type="paragraph" w:styleId="af6">
    <w:name w:val="Block Text"/>
    <w:basedOn w:val="a"/>
    <w:semiHidden/>
    <w:unhideWhenUsed/>
    <w:rsid w:val="00C5602C"/>
    <w:pPr>
      <w:ind w:left="2992" w:right="2981"/>
      <w:jc w:val="both"/>
    </w:pPr>
    <w:rPr>
      <w:rFonts w:ascii="Arial" w:eastAsia="Times New Roman" w:hAnsi="Arial"/>
      <w:sz w:val="18"/>
    </w:rPr>
  </w:style>
  <w:style w:type="character" w:customStyle="1" w:styleId="apple-converted-space">
    <w:name w:val="apple-converted-space"/>
    <w:rsid w:val="00C5602C"/>
  </w:style>
  <w:style w:type="paragraph" w:customStyle="1" w:styleId="af7">
    <w:name w:val="a"/>
    <w:basedOn w:val="a"/>
    <w:rsid w:val="00C5602C"/>
    <w:pPr>
      <w:spacing w:before="100" w:beforeAutospacing="1" w:after="100" w:afterAutospacing="1"/>
    </w:pPr>
    <w:rPr>
      <w:rFonts w:eastAsia="Times New Roman"/>
    </w:rPr>
  </w:style>
  <w:style w:type="paragraph" w:customStyle="1" w:styleId="c0">
    <w:name w:val="c0"/>
    <w:basedOn w:val="a"/>
    <w:rsid w:val="00C5602C"/>
    <w:pPr>
      <w:spacing w:before="100" w:beforeAutospacing="1" w:after="100" w:afterAutospacing="1"/>
    </w:pPr>
    <w:rPr>
      <w:rFonts w:eastAsia="Times New Roman"/>
    </w:rPr>
  </w:style>
  <w:style w:type="character" w:customStyle="1" w:styleId="c1">
    <w:name w:val="c1"/>
    <w:rsid w:val="00C5602C"/>
  </w:style>
  <w:style w:type="character" w:customStyle="1" w:styleId="c4">
    <w:name w:val="c4"/>
    <w:rsid w:val="00C5602C"/>
  </w:style>
  <w:style w:type="paragraph" w:styleId="af8">
    <w:name w:val="No Spacing"/>
    <w:uiPriority w:val="1"/>
    <w:qFormat/>
    <w:rsid w:val="00C5602C"/>
    <w:pPr>
      <w:spacing w:after="0" w:line="240" w:lineRule="auto"/>
    </w:pPr>
    <w:rPr>
      <w:rFonts w:eastAsiaTheme="minorEastAsia"/>
      <w:lang w:eastAsia="ru-RU"/>
    </w:rPr>
  </w:style>
  <w:style w:type="character" w:styleId="af9">
    <w:name w:val="Strong"/>
    <w:basedOn w:val="a0"/>
    <w:uiPriority w:val="22"/>
    <w:qFormat/>
    <w:rsid w:val="00C5602C"/>
    <w:rPr>
      <w:b/>
      <w:bCs/>
    </w:rPr>
  </w:style>
  <w:style w:type="character" w:customStyle="1" w:styleId="3">
    <w:name w:val="Основной текст с отступом 3 Знак"/>
    <w:basedOn w:val="a0"/>
    <w:link w:val="30"/>
    <w:uiPriority w:val="99"/>
    <w:rsid w:val="00C5602C"/>
    <w:rPr>
      <w:rFonts w:ascii="Thames" w:eastAsia="Times New Roman" w:hAnsi="Thames" w:cs="Times New Roman"/>
      <w:sz w:val="16"/>
      <w:szCs w:val="16"/>
      <w:lang w:eastAsia="ru-RU"/>
    </w:rPr>
  </w:style>
  <w:style w:type="paragraph" w:styleId="30">
    <w:name w:val="Body Text Indent 3"/>
    <w:basedOn w:val="a"/>
    <w:link w:val="3"/>
    <w:uiPriority w:val="99"/>
    <w:unhideWhenUsed/>
    <w:rsid w:val="00C5602C"/>
    <w:pPr>
      <w:spacing w:after="120"/>
      <w:ind w:left="283"/>
    </w:pPr>
    <w:rPr>
      <w:rFonts w:ascii="Thames" w:eastAsia="Times New Roman" w:hAnsi="Thames"/>
      <w:sz w:val="16"/>
      <w:szCs w:val="16"/>
    </w:rPr>
  </w:style>
  <w:style w:type="character" w:customStyle="1" w:styleId="31">
    <w:name w:val="Основной текст с отступом 3 Знак1"/>
    <w:basedOn w:val="a0"/>
    <w:uiPriority w:val="99"/>
    <w:rsid w:val="00C5602C"/>
    <w:rPr>
      <w:rFonts w:ascii="Times New Roman" w:eastAsia="Calibri" w:hAnsi="Times New Roman" w:cs="Times New Roman"/>
      <w:sz w:val="16"/>
      <w:szCs w:val="16"/>
      <w:lang w:eastAsia="ru-RU"/>
    </w:rPr>
  </w:style>
  <w:style w:type="character" w:customStyle="1" w:styleId="Zag11">
    <w:name w:val="Zag_11"/>
    <w:rsid w:val="00C5602C"/>
  </w:style>
  <w:style w:type="paragraph" w:styleId="afa">
    <w:name w:val="Title"/>
    <w:basedOn w:val="a"/>
    <w:link w:val="afb"/>
    <w:qFormat/>
    <w:rsid w:val="00634DA5"/>
    <w:pPr>
      <w:jc w:val="center"/>
    </w:pPr>
    <w:rPr>
      <w:rFonts w:eastAsia="Times New Roman"/>
      <w:sz w:val="28"/>
      <w:szCs w:val="28"/>
    </w:rPr>
  </w:style>
  <w:style w:type="character" w:customStyle="1" w:styleId="afb">
    <w:name w:val="Название Знак"/>
    <w:basedOn w:val="a0"/>
    <w:link w:val="afa"/>
    <w:rsid w:val="00634DA5"/>
    <w:rPr>
      <w:rFonts w:ascii="Times New Roman" w:eastAsia="Times New Roman" w:hAnsi="Times New Roman" w:cs="Times New Roman"/>
      <w:sz w:val="28"/>
      <w:szCs w:val="28"/>
      <w:lang w:eastAsia="ru-RU"/>
    </w:rPr>
  </w:style>
  <w:style w:type="character" w:customStyle="1" w:styleId="c14">
    <w:name w:val="c14"/>
    <w:basedOn w:val="a0"/>
    <w:rsid w:val="00634DA5"/>
  </w:style>
  <w:style w:type="character" w:customStyle="1" w:styleId="c3">
    <w:name w:val="c3"/>
    <w:basedOn w:val="a0"/>
    <w:rsid w:val="00634DA5"/>
  </w:style>
  <w:style w:type="character" w:customStyle="1" w:styleId="st">
    <w:name w:val="st"/>
    <w:rsid w:val="004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45997">
      <w:bodyDiv w:val="1"/>
      <w:marLeft w:val="0"/>
      <w:marRight w:val="0"/>
      <w:marTop w:val="0"/>
      <w:marBottom w:val="0"/>
      <w:divBdr>
        <w:top w:val="none" w:sz="0" w:space="0" w:color="auto"/>
        <w:left w:val="none" w:sz="0" w:space="0" w:color="auto"/>
        <w:bottom w:val="none" w:sz="0" w:space="0" w:color="auto"/>
        <w:right w:val="none" w:sz="0" w:space="0" w:color="auto"/>
      </w:divBdr>
    </w:div>
    <w:div w:id="739865060">
      <w:bodyDiv w:val="1"/>
      <w:marLeft w:val="0"/>
      <w:marRight w:val="0"/>
      <w:marTop w:val="0"/>
      <w:marBottom w:val="0"/>
      <w:divBdr>
        <w:top w:val="none" w:sz="0" w:space="0" w:color="auto"/>
        <w:left w:val="none" w:sz="0" w:space="0" w:color="auto"/>
        <w:bottom w:val="none" w:sz="0" w:space="0" w:color="auto"/>
        <w:right w:val="none" w:sz="0" w:space="0" w:color="auto"/>
      </w:divBdr>
    </w:div>
    <w:div w:id="757677229">
      <w:bodyDiv w:val="1"/>
      <w:marLeft w:val="0"/>
      <w:marRight w:val="0"/>
      <w:marTop w:val="0"/>
      <w:marBottom w:val="0"/>
      <w:divBdr>
        <w:top w:val="none" w:sz="0" w:space="0" w:color="auto"/>
        <w:left w:val="none" w:sz="0" w:space="0" w:color="auto"/>
        <w:bottom w:val="none" w:sz="0" w:space="0" w:color="auto"/>
        <w:right w:val="none" w:sz="0" w:space="0" w:color="auto"/>
      </w:divBdr>
    </w:div>
    <w:div w:id="829834821">
      <w:bodyDiv w:val="1"/>
      <w:marLeft w:val="0"/>
      <w:marRight w:val="0"/>
      <w:marTop w:val="0"/>
      <w:marBottom w:val="0"/>
      <w:divBdr>
        <w:top w:val="none" w:sz="0" w:space="0" w:color="auto"/>
        <w:left w:val="none" w:sz="0" w:space="0" w:color="auto"/>
        <w:bottom w:val="none" w:sz="0" w:space="0" w:color="auto"/>
        <w:right w:val="none" w:sz="0" w:space="0" w:color="auto"/>
      </w:divBdr>
    </w:div>
    <w:div w:id="961033090">
      <w:bodyDiv w:val="1"/>
      <w:marLeft w:val="0"/>
      <w:marRight w:val="0"/>
      <w:marTop w:val="0"/>
      <w:marBottom w:val="0"/>
      <w:divBdr>
        <w:top w:val="none" w:sz="0" w:space="0" w:color="auto"/>
        <w:left w:val="none" w:sz="0" w:space="0" w:color="auto"/>
        <w:bottom w:val="none" w:sz="0" w:space="0" w:color="auto"/>
        <w:right w:val="none" w:sz="0" w:space="0" w:color="auto"/>
      </w:divBdr>
    </w:div>
    <w:div w:id="988821006">
      <w:bodyDiv w:val="1"/>
      <w:marLeft w:val="0"/>
      <w:marRight w:val="0"/>
      <w:marTop w:val="0"/>
      <w:marBottom w:val="0"/>
      <w:divBdr>
        <w:top w:val="none" w:sz="0" w:space="0" w:color="auto"/>
        <w:left w:val="none" w:sz="0" w:space="0" w:color="auto"/>
        <w:bottom w:val="none" w:sz="0" w:space="0" w:color="auto"/>
        <w:right w:val="none" w:sz="0" w:space="0" w:color="auto"/>
      </w:divBdr>
    </w:div>
    <w:div w:id="1226647117">
      <w:bodyDiv w:val="1"/>
      <w:marLeft w:val="0"/>
      <w:marRight w:val="0"/>
      <w:marTop w:val="0"/>
      <w:marBottom w:val="0"/>
      <w:divBdr>
        <w:top w:val="none" w:sz="0" w:space="0" w:color="auto"/>
        <w:left w:val="none" w:sz="0" w:space="0" w:color="auto"/>
        <w:bottom w:val="none" w:sz="0" w:space="0" w:color="auto"/>
        <w:right w:val="none" w:sz="0" w:space="0" w:color="auto"/>
      </w:divBdr>
    </w:div>
    <w:div w:id="1304434060">
      <w:bodyDiv w:val="1"/>
      <w:marLeft w:val="0"/>
      <w:marRight w:val="0"/>
      <w:marTop w:val="0"/>
      <w:marBottom w:val="0"/>
      <w:divBdr>
        <w:top w:val="none" w:sz="0" w:space="0" w:color="auto"/>
        <w:left w:val="none" w:sz="0" w:space="0" w:color="auto"/>
        <w:bottom w:val="none" w:sz="0" w:space="0" w:color="auto"/>
        <w:right w:val="none" w:sz="0" w:space="0" w:color="auto"/>
      </w:divBdr>
    </w:div>
    <w:div w:id="1408071534">
      <w:bodyDiv w:val="1"/>
      <w:marLeft w:val="0"/>
      <w:marRight w:val="0"/>
      <w:marTop w:val="0"/>
      <w:marBottom w:val="0"/>
      <w:divBdr>
        <w:top w:val="none" w:sz="0" w:space="0" w:color="auto"/>
        <w:left w:val="none" w:sz="0" w:space="0" w:color="auto"/>
        <w:bottom w:val="none" w:sz="0" w:space="0" w:color="auto"/>
        <w:right w:val="none" w:sz="0" w:space="0" w:color="auto"/>
      </w:divBdr>
    </w:div>
    <w:div w:id="1561012124">
      <w:bodyDiv w:val="1"/>
      <w:marLeft w:val="0"/>
      <w:marRight w:val="0"/>
      <w:marTop w:val="0"/>
      <w:marBottom w:val="0"/>
      <w:divBdr>
        <w:top w:val="none" w:sz="0" w:space="0" w:color="auto"/>
        <w:left w:val="none" w:sz="0" w:space="0" w:color="auto"/>
        <w:bottom w:val="none" w:sz="0" w:space="0" w:color="auto"/>
        <w:right w:val="none" w:sz="0" w:space="0" w:color="auto"/>
      </w:divBdr>
    </w:div>
    <w:div w:id="1591698403">
      <w:bodyDiv w:val="1"/>
      <w:marLeft w:val="0"/>
      <w:marRight w:val="0"/>
      <w:marTop w:val="0"/>
      <w:marBottom w:val="0"/>
      <w:divBdr>
        <w:top w:val="none" w:sz="0" w:space="0" w:color="auto"/>
        <w:left w:val="none" w:sz="0" w:space="0" w:color="auto"/>
        <w:bottom w:val="none" w:sz="0" w:space="0" w:color="auto"/>
        <w:right w:val="none" w:sz="0" w:space="0" w:color="auto"/>
      </w:divBdr>
    </w:div>
    <w:div w:id="1604266362">
      <w:bodyDiv w:val="1"/>
      <w:marLeft w:val="0"/>
      <w:marRight w:val="0"/>
      <w:marTop w:val="0"/>
      <w:marBottom w:val="0"/>
      <w:divBdr>
        <w:top w:val="none" w:sz="0" w:space="0" w:color="auto"/>
        <w:left w:val="none" w:sz="0" w:space="0" w:color="auto"/>
        <w:bottom w:val="none" w:sz="0" w:space="0" w:color="auto"/>
        <w:right w:val="none" w:sz="0" w:space="0" w:color="auto"/>
      </w:divBdr>
    </w:div>
    <w:div w:id="1692224420">
      <w:bodyDiv w:val="1"/>
      <w:marLeft w:val="0"/>
      <w:marRight w:val="0"/>
      <w:marTop w:val="0"/>
      <w:marBottom w:val="0"/>
      <w:divBdr>
        <w:top w:val="none" w:sz="0" w:space="0" w:color="auto"/>
        <w:left w:val="none" w:sz="0" w:space="0" w:color="auto"/>
        <w:bottom w:val="none" w:sz="0" w:space="0" w:color="auto"/>
        <w:right w:val="none" w:sz="0" w:space="0" w:color="auto"/>
      </w:divBdr>
    </w:div>
    <w:div w:id="1693728645">
      <w:bodyDiv w:val="1"/>
      <w:marLeft w:val="0"/>
      <w:marRight w:val="0"/>
      <w:marTop w:val="0"/>
      <w:marBottom w:val="0"/>
      <w:divBdr>
        <w:top w:val="none" w:sz="0" w:space="0" w:color="auto"/>
        <w:left w:val="none" w:sz="0" w:space="0" w:color="auto"/>
        <w:bottom w:val="none" w:sz="0" w:space="0" w:color="auto"/>
        <w:right w:val="none" w:sz="0" w:space="0" w:color="auto"/>
      </w:divBdr>
    </w:div>
    <w:div w:id="1753971698">
      <w:bodyDiv w:val="1"/>
      <w:marLeft w:val="0"/>
      <w:marRight w:val="0"/>
      <w:marTop w:val="0"/>
      <w:marBottom w:val="0"/>
      <w:divBdr>
        <w:top w:val="none" w:sz="0" w:space="0" w:color="auto"/>
        <w:left w:val="none" w:sz="0" w:space="0" w:color="auto"/>
        <w:bottom w:val="none" w:sz="0" w:space="0" w:color="auto"/>
        <w:right w:val="none" w:sz="0" w:space="0" w:color="auto"/>
      </w:divBdr>
    </w:div>
    <w:div w:id="1797869898">
      <w:bodyDiv w:val="1"/>
      <w:marLeft w:val="0"/>
      <w:marRight w:val="0"/>
      <w:marTop w:val="0"/>
      <w:marBottom w:val="0"/>
      <w:divBdr>
        <w:top w:val="none" w:sz="0" w:space="0" w:color="auto"/>
        <w:left w:val="none" w:sz="0" w:space="0" w:color="auto"/>
        <w:bottom w:val="none" w:sz="0" w:space="0" w:color="auto"/>
        <w:right w:val="none" w:sz="0" w:space="0" w:color="auto"/>
      </w:divBdr>
    </w:div>
    <w:div w:id="1897550665">
      <w:bodyDiv w:val="1"/>
      <w:marLeft w:val="0"/>
      <w:marRight w:val="0"/>
      <w:marTop w:val="0"/>
      <w:marBottom w:val="0"/>
      <w:divBdr>
        <w:top w:val="none" w:sz="0" w:space="0" w:color="auto"/>
        <w:left w:val="none" w:sz="0" w:space="0" w:color="auto"/>
        <w:bottom w:val="none" w:sz="0" w:space="0" w:color="auto"/>
        <w:right w:val="none" w:sz="0" w:space="0" w:color="auto"/>
      </w:divBdr>
    </w:div>
    <w:div w:id="19365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chool.okis.ru/" TargetMode="Externa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EEA4-01E6-436A-8C18-2A14352E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34</Pages>
  <Words>15042</Words>
  <Characters>85746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15</cp:revision>
  <cp:lastPrinted>2018-09-04T10:40:00Z</cp:lastPrinted>
  <dcterms:created xsi:type="dcterms:W3CDTF">2018-08-06T06:56:00Z</dcterms:created>
  <dcterms:modified xsi:type="dcterms:W3CDTF">2018-09-04T11:32:00Z</dcterms:modified>
</cp:coreProperties>
</file>