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7" w:rsidRPr="00731133" w:rsidRDefault="00AB4D77" w:rsidP="007311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731133">
        <w:rPr>
          <w:rFonts w:ascii="Times New Roman" w:hAnsi="Times New Roman" w:cs="Times New Roman"/>
          <w:b/>
          <w:bCs/>
          <w:color w:val="1D1B11"/>
          <w:sz w:val="28"/>
          <w:szCs w:val="28"/>
        </w:rPr>
        <w:t>Аналитическая справка по результатам мониторинга освоения детьми основно</w:t>
      </w:r>
      <w:r w:rsidR="00731133" w:rsidRPr="00731133">
        <w:rPr>
          <w:rFonts w:ascii="Times New Roman" w:hAnsi="Times New Roman" w:cs="Times New Roman"/>
          <w:b/>
          <w:bCs/>
          <w:color w:val="1D1B11"/>
          <w:sz w:val="28"/>
          <w:szCs w:val="28"/>
        </w:rPr>
        <w:t>й общеобразовательной программы.</w:t>
      </w:r>
    </w:p>
    <w:p w:rsidR="00731133" w:rsidRPr="00731133" w:rsidRDefault="00AB4D77" w:rsidP="0073113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за 2016 – 2017 учебный год </w:t>
      </w:r>
      <w:r w:rsidR="00731133"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731133"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Юрковском</w:t>
      </w:r>
      <w:proofErr w:type="spellEnd"/>
      <w:r w:rsidR="00731133"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</w:t>
      </w:r>
      <w:r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731133"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133" w:rsidRPr="00731133">
        <w:rPr>
          <w:rFonts w:ascii="Times New Roman" w:hAnsi="Times New Roman" w:cs="Times New Roman"/>
          <w:bCs/>
          <w:color w:val="1D1B11"/>
          <w:sz w:val="28"/>
          <w:szCs w:val="28"/>
        </w:rPr>
        <w:t>с 10.05.2017 г. по 19.05.2017 г,</w:t>
      </w:r>
      <w:r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от 3 до 7 лет в четырех группах</w:t>
      </w:r>
      <w:r w:rsidR="00731133"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764845">
        <w:rPr>
          <w:rFonts w:ascii="Times New Roman" w:hAnsi="Times New Roman" w:cs="Times New Roman"/>
          <w:bCs/>
          <w:color w:val="1D1B11"/>
          <w:sz w:val="28"/>
          <w:szCs w:val="28"/>
        </w:rPr>
        <w:t>, обследовано 59</w:t>
      </w:r>
      <w:r w:rsidRPr="00731133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детей. </w:t>
      </w:r>
    </w:p>
    <w:p w:rsidR="00AB4D77" w:rsidRPr="00731133" w:rsidRDefault="00AB4D77" w:rsidP="0073113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33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Мониторинг </w:t>
      </w:r>
      <w:r w:rsidRPr="007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педагоги, музыкальный руководитель, инструктор по физической культуре.</w:t>
      </w:r>
    </w:p>
    <w:p w:rsidR="00AB4D77" w:rsidRPr="0073113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133">
        <w:rPr>
          <w:bCs/>
          <w:color w:val="1D1B11"/>
          <w:sz w:val="28"/>
          <w:szCs w:val="28"/>
        </w:rPr>
        <w:t>М</w:t>
      </w:r>
      <w:r w:rsidRPr="00731133">
        <w:rPr>
          <w:color w:val="000000"/>
          <w:sz w:val="28"/>
          <w:szCs w:val="28"/>
        </w:rPr>
        <w:t xml:space="preserve">ониторинг осуществлялся в двух направлениях: развитие навыков и умений по образовательным областям и оценка развития интегративных качеств. </w:t>
      </w:r>
    </w:p>
    <w:p w:rsidR="00AB4D77" w:rsidRPr="0073113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133">
        <w:rPr>
          <w:color w:val="000000"/>
          <w:sz w:val="28"/>
          <w:szCs w:val="28"/>
        </w:rPr>
        <w:t>Сбор информации основывался на использовании следующих методик:</w:t>
      </w:r>
    </w:p>
    <w:p w:rsidR="00AB4D77" w:rsidRPr="0073113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133">
        <w:rPr>
          <w:color w:val="000000"/>
          <w:sz w:val="28"/>
          <w:szCs w:val="28"/>
        </w:rPr>
        <w:t>- систематические наблюдения;</w:t>
      </w:r>
    </w:p>
    <w:p w:rsidR="00AB4D77" w:rsidRPr="0073113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133">
        <w:rPr>
          <w:color w:val="000000"/>
          <w:sz w:val="28"/>
          <w:szCs w:val="28"/>
        </w:rPr>
        <w:t>- организация специальной игровой деятельности;</w:t>
      </w:r>
    </w:p>
    <w:p w:rsidR="00AB4D77" w:rsidRPr="0073113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133">
        <w:rPr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AB4D77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133">
        <w:rPr>
          <w:color w:val="000000"/>
          <w:sz w:val="28"/>
          <w:szCs w:val="28"/>
        </w:rPr>
        <w:t xml:space="preserve">- анализ </w:t>
      </w:r>
      <w:r w:rsidR="00731133">
        <w:rPr>
          <w:color w:val="000000"/>
          <w:sz w:val="28"/>
          <w:szCs w:val="28"/>
        </w:rPr>
        <w:t>продуктов детской деятельности.</w:t>
      </w:r>
    </w:p>
    <w:p w:rsidR="00731133" w:rsidRPr="00731133" w:rsidRDefault="00731133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4D77" w:rsidRPr="0073113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31133">
        <w:rPr>
          <w:color w:val="000000"/>
          <w:sz w:val="28"/>
          <w:szCs w:val="28"/>
          <w:shd w:val="clear" w:color="auto" w:fill="FFFFFF"/>
        </w:rPr>
        <w:t>Оценка навыков и умений по образовательным областям:</w:t>
      </w:r>
    </w:p>
    <w:p w:rsidR="00AB4D77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9"/>
          <w:shd w:val="clear" w:color="auto" w:fill="FFFFFF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426"/>
        <w:gridCol w:w="1302"/>
        <w:gridCol w:w="1160"/>
        <w:gridCol w:w="868"/>
        <w:gridCol w:w="1160"/>
        <w:gridCol w:w="1170"/>
        <w:gridCol w:w="674"/>
      </w:tblGrid>
      <w:tr w:rsidR="00764845" w:rsidRPr="00764845" w:rsidTr="00764845">
        <w:tc>
          <w:tcPr>
            <w:tcW w:w="254" w:type="pct"/>
            <w:vMerge w:val="restar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№</w:t>
            </w:r>
          </w:p>
        </w:tc>
        <w:tc>
          <w:tcPr>
            <w:tcW w:w="1666" w:type="pct"/>
            <w:vMerge w:val="restart"/>
          </w:tcPr>
          <w:p w:rsidR="00764845" w:rsidRPr="00764845" w:rsidRDefault="00764845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Образов-е области</w:t>
            </w:r>
          </w:p>
        </w:tc>
        <w:tc>
          <w:tcPr>
            <w:tcW w:w="3080" w:type="pct"/>
            <w:gridSpan w:val="6"/>
          </w:tcPr>
          <w:p w:rsidR="00764845" w:rsidRPr="00764845" w:rsidRDefault="00764845" w:rsidP="00764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Уровень на к</w:t>
            </w: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онец года.</w:t>
            </w:r>
          </w:p>
        </w:tc>
      </w:tr>
      <w:tr w:rsidR="00764845" w:rsidRPr="00764845" w:rsidTr="00764845">
        <w:tc>
          <w:tcPr>
            <w:tcW w:w="254" w:type="pct"/>
            <w:vMerge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666" w:type="pct"/>
            <w:vMerge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633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В%</w:t>
            </w:r>
          </w:p>
        </w:tc>
        <w:tc>
          <w:tcPr>
            <w:tcW w:w="56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  <w:tc>
          <w:tcPr>
            <w:tcW w:w="56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В%</w:t>
            </w:r>
          </w:p>
        </w:tc>
        <w:tc>
          <w:tcPr>
            <w:tcW w:w="569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</w:tr>
      <w:tr w:rsidR="00764845" w:rsidRPr="00764845" w:rsidTr="00764845">
        <w:tc>
          <w:tcPr>
            <w:tcW w:w="254" w:type="pct"/>
            <w:vMerge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666" w:type="pct"/>
            <w:vMerge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3080" w:type="pct"/>
            <w:gridSpan w:val="6"/>
          </w:tcPr>
          <w:p w:rsidR="00764845" w:rsidRPr="00764845" w:rsidRDefault="00764845" w:rsidP="001969FC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дети  </w:t>
            </w:r>
            <w:r w:rsidRPr="00764845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3- 4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лет</w:t>
            </w:r>
            <w:r w:rsid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(21реб.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)   </w:t>
            </w:r>
            <w:r w:rsid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764845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4-5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лет (15детей</w:t>
            </w: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)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8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</w:t>
            </w:r>
          </w:p>
        </w:tc>
        <w:tc>
          <w:tcPr>
            <w:tcW w:w="633" w:type="pct"/>
          </w:tcPr>
          <w:p w:rsidR="00764845" w:rsidRPr="00764845" w:rsidRDefault="001969FC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14.4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85.6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19.8</w:t>
            </w:r>
          </w:p>
        </w:tc>
        <w:tc>
          <w:tcPr>
            <w:tcW w:w="569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80</w:t>
            </w:r>
            <w:r w:rsidR="00BD77AE">
              <w:rPr>
                <w:bCs/>
                <w:color w:val="1D1B11"/>
                <w:sz w:val="28"/>
                <w:szCs w:val="28"/>
              </w:rPr>
              <w:t>.2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3D352B" w:rsidRPr="00764845" w:rsidTr="00764845">
        <w:tc>
          <w:tcPr>
            <w:tcW w:w="254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proofErr w:type="spellStart"/>
            <w:r w:rsidRPr="007648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</w:t>
            </w:r>
            <w:proofErr w:type="spellEnd"/>
            <w:r w:rsidRPr="007648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-я куль.</w:t>
            </w:r>
          </w:p>
        </w:tc>
        <w:tc>
          <w:tcPr>
            <w:tcW w:w="633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28.2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71.8</w:t>
            </w:r>
          </w:p>
        </w:tc>
        <w:tc>
          <w:tcPr>
            <w:tcW w:w="422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19.8</w:t>
            </w:r>
          </w:p>
        </w:tc>
        <w:tc>
          <w:tcPr>
            <w:tcW w:w="569" w:type="pct"/>
          </w:tcPr>
          <w:p w:rsidR="003D352B" w:rsidRPr="00764845" w:rsidRDefault="00BD77AE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80.2</w:t>
            </w:r>
          </w:p>
        </w:tc>
        <w:tc>
          <w:tcPr>
            <w:tcW w:w="328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3D352B" w:rsidRPr="00764845" w:rsidTr="00764845">
        <w:tc>
          <w:tcPr>
            <w:tcW w:w="254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Социализация</w:t>
            </w:r>
          </w:p>
        </w:tc>
        <w:tc>
          <w:tcPr>
            <w:tcW w:w="633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28.2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71.8</w:t>
            </w:r>
          </w:p>
        </w:tc>
        <w:tc>
          <w:tcPr>
            <w:tcW w:w="422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33</w:t>
            </w:r>
          </w:p>
        </w:tc>
        <w:tc>
          <w:tcPr>
            <w:tcW w:w="569" w:type="pct"/>
          </w:tcPr>
          <w:p w:rsidR="003D352B" w:rsidRPr="00764845" w:rsidRDefault="00BD77AE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67</w:t>
            </w:r>
          </w:p>
        </w:tc>
        <w:tc>
          <w:tcPr>
            <w:tcW w:w="328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Труд</w:t>
            </w:r>
          </w:p>
        </w:tc>
        <w:tc>
          <w:tcPr>
            <w:tcW w:w="633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42</w:t>
            </w:r>
            <w:r w:rsidR="001969FC">
              <w:rPr>
                <w:bCs/>
                <w:color w:val="1D1B11"/>
                <w:sz w:val="28"/>
                <w:szCs w:val="28"/>
              </w:rPr>
              <w:t>.3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57.7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46.2</w:t>
            </w:r>
          </w:p>
        </w:tc>
        <w:tc>
          <w:tcPr>
            <w:tcW w:w="569" w:type="pct"/>
          </w:tcPr>
          <w:p w:rsidR="00764845" w:rsidRPr="00764845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53.8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33" w:type="pct"/>
          </w:tcPr>
          <w:p w:rsidR="00764845" w:rsidRPr="00764845" w:rsidRDefault="001969FC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18.8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81.2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6.6</w:t>
            </w:r>
          </w:p>
        </w:tc>
        <w:tc>
          <w:tcPr>
            <w:tcW w:w="569" w:type="pct"/>
          </w:tcPr>
          <w:p w:rsidR="00764845" w:rsidRPr="00764845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93.4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3D352B" w:rsidRPr="00764845" w:rsidTr="00764845">
        <w:tc>
          <w:tcPr>
            <w:tcW w:w="254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6</w:t>
            </w:r>
          </w:p>
        </w:tc>
        <w:tc>
          <w:tcPr>
            <w:tcW w:w="1666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Познание </w:t>
            </w:r>
          </w:p>
        </w:tc>
        <w:tc>
          <w:tcPr>
            <w:tcW w:w="633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28.2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71.8</w:t>
            </w:r>
          </w:p>
        </w:tc>
        <w:tc>
          <w:tcPr>
            <w:tcW w:w="422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39.6</w:t>
            </w:r>
          </w:p>
        </w:tc>
        <w:tc>
          <w:tcPr>
            <w:tcW w:w="569" w:type="pct"/>
          </w:tcPr>
          <w:p w:rsidR="003D352B" w:rsidRPr="00764845" w:rsidRDefault="00BD77AE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60.4</w:t>
            </w:r>
          </w:p>
        </w:tc>
        <w:tc>
          <w:tcPr>
            <w:tcW w:w="328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633" w:type="pct"/>
          </w:tcPr>
          <w:p w:rsidR="00764845" w:rsidRPr="00764845" w:rsidRDefault="001969FC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47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53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46.2</w:t>
            </w:r>
          </w:p>
        </w:tc>
        <w:tc>
          <w:tcPr>
            <w:tcW w:w="569" w:type="pct"/>
          </w:tcPr>
          <w:p w:rsidR="00764845" w:rsidRPr="00764845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53.8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8</w:t>
            </w: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Чтение х/лит.</w:t>
            </w:r>
          </w:p>
        </w:tc>
        <w:tc>
          <w:tcPr>
            <w:tcW w:w="633" w:type="pct"/>
          </w:tcPr>
          <w:p w:rsidR="00764845" w:rsidRPr="00764845" w:rsidRDefault="001969FC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23</w:t>
            </w:r>
            <w:r w:rsidR="00764845" w:rsidRPr="00764845">
              <w:rPr>
                <w:bCs/>
                <w:color w:val="1D1B11"/>
                <w:sz w:val="28"/>
                <w:szCs w:val="28"/>
              </w:rPr>
              <w:t>.5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76</w:t>
            </w:r>
            <w:r w:rsidR="00764845" w:rsidRPr="00764845">
              <w:rPr>
                <w:bCs/>
                <w:color w:val="1D1B11"/>
                <w:sz w:val="28"/>
                <w:szCs w:val="28"/>
              </w:rPr>
              <w:t>.5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19.8</w:t>
            </w:r>
          </w:p>
        </w:tc>
        <w:tc>
          <w:tcPr>
            <w:tcW w:w="569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80</w:t>
            </w:r>
            <w:r w:rsidR="00BD77AE">
              <w:rPr>
                <w:bCs/>
                <w:color w:val="1D1B11"/>
                <w:sz w:val="28"/>
                <w:szCs w:val="28"/>
              </w:rPr>
              <w:t>.2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3D352B" w:rsidRPr="00764845" w:rsidTr="00764845">
        <w:tc>
          <w:tcPr>
            <w:tcW w:w="254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9</w:t>
            </w:r>
          </w:p>
        </w:tc>
        <w:tc>
          <w:tcPr>
            <w:tcW w:w="1666" w:type="pct"/>
          </w:tcPr>
          <w:p w:rsidR="003D352B" w:rsidRPr="00764845" w:rsidRDefault="003D352B" w:rsidP="003D3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proofErr w:type="spellStart"/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Худож</w:t>
            </w:r>
            <w:proofErr w:type="spellEnd"/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-е </w:t>
            </w:r>
            <w:proofErr w:type="spellStart"/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тв</w:t>
            </w:r>
            <w:proofErr w:type="spellEnd"/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-во</w:t>
            </w:r>
          </w:p>
        </w:tc>
        <w:tc>
          <w:tcPr>
            <w:tcW w:w="633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14.4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85.6</w:t>
            </w:r>
          </w:p>
        </w:tc>
        <w:tc>
          <w:tcPr>
            <w:tcW w:w="422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46.2</w:t>
            </w:r>
          </w:p>
        </w:tc>
        <w:tc>
          <w:tcPr>
            <w:tcW w:w="569" w:type="pct"/>
          </w:tcPr>
          <w:p w:rsidR="003D352B" w:rsidRPr="00764845" w:rsidRDefault="00BD77AE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53.8</w:t>
            </w:r>
          </w:p>
        </w:tc>
        <w:tc>
          <w:tcPr>
            <w:tcW w:w="328" w:type="pct"/>
          </w:tcPr>
          <w:p w:rsidR="003D352B" w:rsidRPr="00764845" w:rsidRDefault="003D352B" w:rsidP="003D352B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Музыка </w:t>
            </w:r>
          </w:p>
        </w:tc>
        <w:tc>
          <w:tcPr>
            <w:tcW w:w="633" w:type="pct"/>
          </w:tcPr>
          <w:p w:rsidR="00764845" w:rsidRPr="00764845" w:rsidRDefault="001969FC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9</w:t>
            </w:r>
            <w:r w:rsidR="00764845" w:rsidRPr="00764845">
              <w:rPr>
                <w:bCs/>
                <w:color w:val="1D1B11"/>
                <w:sz w:val="28"/>
                <w:szCs w:val="28"/>
              </w:rPr>
              <w:t>.4</w:t>
            </w:r>
          </w:p>
        </w:tc>
        <w:tc>
          <w:tcPr>
            <w:tcW w:w="564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90</w:t>
            </w:r>
            <w:r w:rsidR="00764845" w:rsidRPr="00764845">
              <w:rPr>
                <w:bCs/>
                <w:color w:val="1D1B11"/>
                <w:sz w:val="28"/>
                <w:szCs w:val="28"/>
              </w:rPr>
              <w:t>.6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764845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19.8</w:t>
            </w:r>
          </w:p>
        </w:tc>
        <w:tc>
          <w:tcPr>
            <w:tcW w:w="569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80</w:t>
            </w:r>
            <w:r w:rsidR="00BD77AE">
              <w:rPr>
                <w:bCs/>
                <w:color w:val="1D1B11"/>
                <w:sz w:val="28"/>
                <w:szCs w:val="28"/>
              </w:rPr>
              <w:t>.2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764845" w:rsidRPr="00764845" w:rsidTr="00764845">
        <w:tc>
          <w:tcPr>
            <w:tcW w:w="254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666" w:type="pct"/>
          </w:tcPr>
          <w:p w:rsidR="00764845" w:rsidRPr="00764845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764845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Итоговый результат</w:t>
            </w:r>
          </w:p>
        </w:tc>
        <w:tc>
          <w:tcPr>
            <w:tcW w:w="633" w:type="pct"/>
          </w:tcPr>
          <w:p w:rsidR="00764845" w:rsidRPr="00764845" w:rsidRDefault="003D352B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564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7</w:t>
            </w:r>
            <w:r w:rsidR="003D352B">
              <w:rPr>
                <w:bCs/>
                <w:color w:val="1D1B11"/>
                <w:sz w:val="28"/>
                <w:szCs w:val="28"/>
              </w:rPr>
              <w:t>5</w:t>
            </w:r>
          </w:p>
        </w:tc>
        <w:tc>
          <w:tcPr>
            <w:tcW w:w="422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764845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569" w:type="pct"/>
          </w:tcPr>
          <w:p w:rsidR="00764845" w:rsidRPr="00764845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70</w:t>
            </w:r>
          </w:p>
        </w:tc>
        <w:tc>
          <w:tcPr>
            <w:tcW w:w="328" w:type="pct"/>
          </w:tcPr>
          <w:p w:rsidR="00764845" w:rsidRPr="00764845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764845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</w:tbl>
    <w:p w:rsidR="00AB4D77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B11"/>
          <w:sz w:val="28"/>
          <w:szCs w:val="28"/>
        </w:rPr>
      </w:pPr>
    </w:p>
    <w:p w:rsidR="00AB4D77" w:rsidRPr="00AB71B3" w:rsidRDefault="00AB4D77" w:rsidP="00AB4D7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B11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35"/>
        <w:gridCol w:w="1306"/>
        <w:gridCol w:w="1158"/>
        <w:gridCol w:w="870"/>
        <w:gridCol w:w="1160"/>
        <w:gridCol w:w="1160"/>
        <w:gridCol w:w="683"/>
      </w:tblGrid>
      <w:tr w:rsidR="001969FC" w:rsidRPr="001969FC" w:rsidTr="00BD77AE">
        <w:tc>
          <w:tcPr>
            <w:tcW w:w="248" w:type="pct"/>
            <w:vMerge w:val="restart"/>
          </w:tcPr>
          <w:p w:rsidR="001969FC" w:rsidRPr="001969FC" w:rsidRDefault="001969FC" w:rsidP="00196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№</w:t>
            </w:r>
          </w:p>
        </w:tc>
        <w:tc>
          <w:tcPr>
            <w:tcW w:w="1671" w:type="pct"/>
            <w:vMerge w:val="restart"/>
          </w:tcPr>
          <w:p w:rsidR="001969FC" w:rsidRPr="001969FC" w:rsidRDefault="001969FC" w:rsidP="00196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Образов-е области</w:t>
            </w:r>
          </w:p>
        </w:tc>
        <w:tc>
          <w:tcPr>
            <w:tcW w:w="3081" w:type="pct"/>
            <w:gridSpan w:val="6"/>
          </w:tcPr>
          <w:p w:rsidR="001969FC" w:rsidRPr="001969FC" w:rsidRDefault="001969FC" w:rsidP="00196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Уровень на конец года.</w:t>
            </w:r>
          </w:p>
        </w:tc>
      </w:tr>
      <w:tr w:rsidR="001969FC" w:rsidRPr="001969FC" w:rsidTr="00BD77AE">
        <w:tc>
          <w:tcPr>
            <w:tcW w:w="248" w:type="pct"/>
            <w:vMerge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671" w:type="pct"/>
            <w:vMerge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635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В%</w:t>
            </w:r>
          </w:p>
        </w:tc>
        <w:tc>
          <w:tcPr>
            <w:tcW w:w="563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В%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</w:tr>
      <w:tr w:rsidR="00764845" w:rsidRPr="001969FC" w:rsidTr="00BD77AE">
        <w:tc>
          <w:tcPr>
            <w:tcW w:w="248" w:type="pct"/>
            <w:vMerge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671" w:type="pct"/>
            <w:vMerge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3081" w:type="pct"/>
            <w:gridSpan w:val="6"/>
          </w:tcPr>
          <w:p w:rsidR="00764845" w:rsidRPr="001969FC" w:rsidRDefault="001969FC" w:rsidP="006957AF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дети </w:t>
            </w:r>
            <w:r w:rsidRPr="001969FC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5-</w:t>
            </w:r>
            <w:r w:rsidR="00764845" w:rsidRPr="001969FC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 xml:space="preserve"> 6</w:t>
            </w:r>
            <w:r w:rsidR="00764845"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(5 детей)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                     </w:t>
            </w: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1969FC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6-7</w:t>
            </w: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лет (18 детей</w:t>
            </w:r>
            <w:r w:rsidR="00764845"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)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6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66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34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2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proofErr w:type="spellStart"/>
            <w:r w:rsidRPr="00196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</w:t>
            </w:r>
            <w:proofErr w:type="spellEnd"/>
            <w:r w:rsidRPr="00196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-я куль.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Социализация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36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64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BD77AE" w:rsidRPr="001969FC" w:rsidTr="00BD77AE">
        <w:tc>
          <w:tcPr>
            <w:tcW w:w="248" w:type="pct"/>
          </w:tcPr>
          <w:p w:rsidR="00BD77AE" w:rsidRPr="001969FC" w:rsidRDefault="00BD77AE" w:rsidP="00BD7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1671" w:type="pct"/>
          </w:tcPr>
          <w:p w:rsidR="00BD77AE" w:rsidRPr="001969FC" w:rsidRDefault="00BD77AE" w:rsidP="00BD7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Труд</w:t>
            </w:r>
          </w:p>
        </w:tc>
        <w:tc>
          <w:tcPr>
            <w:tcW w:w="635" w:type="pct"/>
          </w:tcPr>
          <w:p w:rsidR="00BD77AE" w:rsidRPr="001969FC" w:rsidRDefault="00BD77AE" w:rsidP="00BD77AE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563" w:type="pct"/>
          </w:tcPr>
          <w:p w:rsidR="00BD77AE" w:rsidRPr="001969FC" w:rsidRDefault="00BD77AE" w:rsidP="00BD77AE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423" w:type="pct"/>
          </w:tcPr>
          <w:p w:rsidR="00BD77AE" w:rsidRPr="001969FC" w:rsidRDefault="00BD77AE" w:rsidP="00BD77AE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BD77AE" w:rsidRPr="001969FC" w:rsidRDefault="0048212F" w:rsidP="00BD77AE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38.6</w:t>
            </w:r>
          </w:p>
        </w:tc>
        <w:tc>
          <w:tcPr>
            <w:tcW w:w="564" w:type="pct"/>
          </w:tcPr>
          <w:p w:rsidR="00BD77AE" w:rsidRPr="001969FC" w:rsidRDefault="0048212F" w:rsidP="00BD77AE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61.4</w:t>
            </w:r>
          </w:p>
        </w:tc>
        <w:tc>
          <w:tcPr>
            <w:tcW w:w="332" w:type="pct"/>
          </w:tcPr>
          <w:p w:rsidR="00BD77AE" w:rsidRPr="001969FC" w:rsidRDefault="00BD77AE" w:rsidP="00BD77AE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5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22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78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6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Познание 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20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80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61.6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38.4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7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61.6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38.4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8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Чтение х/лит.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9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proofErr w:type="spellStart"/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Худож</w:t>
            </w:r>
            <w:proofErr w:type="spellEnd"/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-е </w:t>
            </w:r>
            <w:proofErr w:type="spellStart"/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тв</w:t>
            </w:r>
            <w:proofErr w:type="spellEnd"/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-во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66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34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10</w:t>
            </w: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Музыка 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40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48212F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38.6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6</w:t>
            </w:r>
            <w:r w:rsidR="0048212F">
              <w:rPr>
                <w:bCs/>
                <w:color w:val="1D1B11"/>
                <w:sz w:val="28"/>
                <w:szCs w:val="28"/>
              </w:rPr>
              <w:t>1.</w:t>
            </w:r>
            <w:r w:rsidRPr="001969FC">
              <w:rPr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  <w:tr w:rsidR="001969FC" w:rsidRPr="001969FC" w:rsidTr="00BD77AE">
        <w:tc>
          <w:tcPr>
            <w:tcW w:w="248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671" w:type="pct"/>
          </w:tcPr>
          <w:p w:rsidR="00764845" w:rsidRPr="001969FC" w:rsidRDefault="00764845" w:rsidP="00695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969F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Итоговый результат</w:t>
            </w:r>
          </w:p>
        </w:tc>
        <w:tc>
          <w:tcPr>
            <w:tcW w:w="635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563" w:type="pct"/>
          </w:tcPr>
          <w:p w:rsidR="00764845" w:rsidRPr="001969FC" w:rsidRDefault="00BD77AE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423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49</w:t>
            </w:r>
          </w:p>
        </w:tc>
        <w:tc>
          <w:tcPr>
            <w:tcW w:w="564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51</w:t>
            </w:r>
          </w:p>
        </w:tc>
        <w:tc>
          <w:tcPr>
            <w:tcW w:w="332" w:type="pct"/>
          </w:tcPr>
          <w:p w:rsidR="00764845" w:rsidRPr="001969FC" w:rsidRDefault="00764845" w:rsidP="006957AF">
            <w:pPr>
              <w:pStyle w:val="a4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1969FC">
              <w:rPr>
                <w:bCs/>
                <w:color w:val="1D1B11"/>
                <w:sz w:val="28"/>
                <w:szCs w:val="28"/>
              </w:rPr>
              <w:t>---</w:t>
            </w:r>
          </w:p>
        </w:tc>
      </w:tr>
    </w:tbl>
    <w:p w:rsidR="00AB4D77" w:rsidRDefault="00AB4D77" w:rsidP="004821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Оценка интегративных качеств</w:t>
      </w:r>
      <w:r w:rsidR="00482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12F" w:rsidRPr="00534F13" w:rsidRDefault="0048212F" w:rsidP="0048212F">
      <w:pPr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97"/>
      </w:tblGrid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Интегративные качества личности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48212F" w:rsidP="00695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Уровень на конец года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- 42.5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- 57.5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  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Любознательный, активный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215A81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15A81">
              <w:rPr>
                <w:rFonts w:ascii="Times New Roman" w:hAnsi="Times New Roman" w:cs="Times New Roman"/>
                <w:sz w:val="28"/>
                <w:szCs w:val="24"/>
              </w:rPr>
              <w:t xml:space="preserve">  83</w:t>
            </w: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 - 17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Эмоционально отзывчивый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- 83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- 17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- 66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- 34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Способный управлять своим поведением и планировать действия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В- 66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- 34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Способный решать интеллектуальные и личностные задачи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- 83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- 17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В- 5</w:t>
            </w:r>
            <w:r w:rsidR="00215A81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С-4</w:t>
            </w:r>
            <w:r w:rsidR="00215A8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  <w:tr w:rsidR="0048212F" w:rsidRPr="0048212F" w:rsidTr="0048212F">
        <w:tc>
          <w:tcPr>
            <w:tcW w:w="5524" w:type="dxa"/>
            <w:shd w:val="clear" w:color="auto" w:fill="auto"/>
          </w:tcPr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</w:pPr>
            <w:r w:rsidRPr="0048212F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Овладевший предпосылками учебной деятельности</w:t>
            </w:r>
          </w:p>
        </w:tc>
        <w:tc>
          <w:tcPr>
            <w:tcW w:w="3997" w:type="dxa"/>
            <w:shd w:val="clear" w:color="auto" w:fill="auto"/>
          </w:tcPr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- 34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215A81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- 66</w:t>
            </w:r>
            <w:r w:rsidR="0048212F" w:rsidRPr="0048212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48212F" w:rsidRPr="0048212F" w:rsidRDefault="0048212F" w:rsidP="0069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12F">
              <w:rPr>
                <w:rFonts w:ascii="Times New Roman" w:hAnsi="Times New Roman" w:cs="Times New Roman"/>
                <w:sz w:val="28"/>
                <w:szCs w:val="24"/>
              </w:rPr>
              <w:t>Н-0%</w:t>
            </w:r>
          </w:p>
        </w:tc>
      </w:tr>
    </w:tbl>
    <w:p w:rsidR="00AB4D77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</w:t>
      </w:r>
    </w:p>
    <w:p w:rsidR="00AB4D77" w:rsidRPr="00F32D2C" w:rsidRDefault="00553879" w:rsidP="00AB4D77">
      <w:pPr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="00AB4D77" w:rsidRPr="0031593B">
        <w:rPr>
          <w:rFonts w:ascii="Times New Roman" w:hAnsi="Times New Roman" w:cs="Times New Roman"/>
          <w:b/>
          <w:bCs/>
          <w:color w:val="1D1B11"/>
          <w:sz w:val="28"/>
          <w:szCs w:val="28"/>
        </w:rPr>
        <w:t>Вывод:</w:t>
      </w:r>
    </w:p>
    <w:p w:rsidR="00553879" w:rsidRDefault="00AB4D77" w:rsidP="005538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F32D2C">
        <w:rPr>
          <w:rFonts w:ascii="Times New Roman" w:hAnsi="Times New Roman" w:cs="Times New Roman"/>
          <w:bCs/>
          <w:color w:val="1D1B11"/>
          <w:sz w:val="28"/>
          <w:szCs w:val="28"/>
        </w:rPr>
        <w:t>Результаты монитори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нга </w:t>
      </w:r>
      <w:proofErr w:type="spellStart"/>
      <w:r>
        <w:rPr>
          <w:rFonts w:ascii="Times New Roman" w:hAnsi="Times New Roman" w:cs="Times New Roman"/>
          <w:bCs/>
          <w:color w:val="1D1B11"/>
          <w:sz w:val="28"/>
          <w:szCs w:val="28"/>
        </w:rPr>
        <w:t>Юрковского</w:t>
      </w:r>
      <w:proofErr w:type="spellEnd"/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детского сада</w:t>
      </w:r>
      <w:r w:rsidRPr="00F32D2C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овладения воспитанниками </w:t>
      </w:r>
      <w:r w:rsidRPr="00F32D2C">
        <w:rPr>
          <w:rFonts w:ascii="Times New Roman" w:hAnsi="Times New Roman" w:cs="Times New Roman"/>
          <w:bCs/>
          <w:color w:val="1D1B11"/>
          <w:sz w:val="28"/>
          <w:szCs w:val="28"/>
        </w:rPr>
        <w:t>программным материалом по образовательным областям и развитию интегративных качеств являются удовлетворительными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. </w:t>
      </w:r>
    </w:p>
    <w:p w:rsidR="00AB4D77" w:rsidRDefault="00AB4D77" w:rsidP="00AB4D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По всем направлениям развития детей есть улучшение показателей</w:t>
      </w:r>
      <w:r w:rsidR="00215A81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по сравнению с мониторингом на начало года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, это говорит о том, что воспитатели групп правильно спланировали свой образовательный процесс</w:t>
      </w:r>
      <w:r w:rsidR="00215A81">
        <w:rPr>
          <w:rFonts w:ascii="Times New Roman" w:hAnsi="Times New Roman" w:cs="Times New Roman"/>
          <w:bCs/>
          <w:color w:val="1D1B11"/>
          <w:sz w:val="28"/>
          <w:szCs w:val="28"/>
        </w:rPr>
        <w:t>.</w:t>
      </w:r>
    </w:p>
    <w:p w:rsidR="00553879" w:rsidRPr="00553879" w:rsidRDefault="00553879" w:rsidP="00553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ыявление   индивидуальных особенностей развития каждого ребенка позволяет наметить</w:t>
      </w:r>
      <w:r w:rsidRPr="00090B8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индивидуальный маршрут образовательной работы для максимального раскрытия потенциала детской личности.</w:t>
      </w:r>
    </w:p>
    <w:p w:rsidR="00AB4D77" w:rsidRPr="00553879" w:rsidRDefault="003A43C0" w:rsidP="00553879">
      <w:pPr>
        <w:pStyle w:val="a3"/>
        <w:spacing w:before="75" w:beforeAutospacing="0" w:after="75" w:afterAutospacing="0"/>
        <w:ind w:firstLine="708"/>
        <w:jc w:val="both"/>
        <w:rPr>
          <w:color w:val="231F20"/>
          <w:sz w:val="28"/>
          <w:szCs w:val="21"/>
        </w:rPr>
      </w:pPr>
      <w:r>
        <w:rPr>
          <w:color w:val="231F20"/>
          <w:sz w:val="28"/>
          <w:szCs w:val="21"/>
        </w:rPr>
        <w:t>В течение</w:t>
      </w:r>
      <w:r w:rsidR="00AB4D77" w:rsidRPr="00050958">
        <w:rPr>
          <w:color w:val="231F20"/>
          <w:sz w:val="28"/>
          <w:szCs w:val="21"/>
        </w:rPr>
        <w:t xml:space="preserve"> учебного года проводилась индивидуальная работа с детьми, пополнял</w:t>
      </w:r>
      <w:r w:rsidR="00AB4D77">
        <w:rPr>
          <w:color w:val="231F20"/>
          <w:sz w:val="28"/>
          <w:szCs w:val="21"/>
        </w:rPr>
        <w:t>ась учебно-методическая база детского сада,</w:t>
      </w:r>
      <w:r w:rsidR="00AB4D77" w:rsidRPr="00050958">
        <w:rPr>
          <w:color w:val="231F20"/>
          <w:sz w:val="28"/>
          <w:szCs w:val="21"/>
        </w:rPr>
        <w:t xml:space="preserve"> пополнилась предметно-развивающая среда в группе, проводились закал</w:t>
      </w:r>
      <w:r w:rsidR="00AB4D77">
        <w:rPr>
          <w:color w:val="231F20"/>
          <w:sz w:val="28"/>
          <w:szCs w:val="21"/>
        </w:rPr>
        <w:t xml:space="preserve">ивающие мероприятия, совместные мероприятия </w:t>
      </w:r>
      <w:r w:rsidR="00AB4D77" w:rsidRPr="00050958">
        <w:rPr>
          <w:color w:val="231F20"/>
          <w:sz w:val="28"/>
          <w:szCs w:val="21"/>
        </w:rPr>
        <w:t xml:space="preserve"> с родителями.</w:t>
      </w:r>
      <w:r w:rsidR="00AB4D77">
        <w:rPr>
          <w:color w:val="231F20"/>
          <w:sz w:val="28"/>
          <w:szCs w:val="21"/>
        </w:rPr>
        <w:t xml:space="preserve"> </w:t>
      </w:r>
      <w:r w:rsidR="00AB4D77" w:rsidRPr="00050958">
        <w:rPr>
          <w:color w:val="231F20"/>
          <w:sz w:val="28"/>
          <w:szCs w:val="21"/>
        </w:rPr>
        <w:t>Благодаря этому удалось повысить уровень освоения программы детьми к концу года.</w:t>
      </w:r>
    </w:p>
    <w:p w:rsidR="00AB4D77" w:rsidRPr="00F32D2C" w:rsidRDefault="00AB4D77" w:rsidP="00AB4D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Данные мониторинга будут озвучены на педагогическом совете и родительском собрании.</w:t>
      </w:r>
      <w:bookmarkStart w:id="0" w:name="_GoBack"/>
      <w:bookmarkEnd w:id="0"/>
    </w:p>
    <w:p w:rsidR="00AB4D77" w:rsidRPr="00F32D2C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AB4D77" w:rsidRDefault="00AB4D77"/>
    <w:sectPr w:rsidR="00AB4D77" w:rsidSect="00AB4D7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D"/>
    <w:rsid w:val="001969FC"/>
    <w:rsid w:val="00215A81"/>
    <w:rsid w:val="003A43C0"/>
    <w:rsid w:val="003D352B"/>
    <w:rsid w:val="0048212F"/>
    <w:rsid w:val="004A3148"/>
    <w:rsid w:val="00553879"/>
    <w:rsid w:val="00731133"/>
    <w:rsid w:val="00764845"/>
    <w:rsid w:val="007B4AFD"/>
    <w:rsid w:val="007C1356"/>
    <w:rsid w:val="00AB4D77"/>
    <w:rsid w:val="00B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7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B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7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B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вЯТКИН</dc:creator>
  <cp:lastModifiedBy>User</cp:lastModifiedBy>
  <cp:revision>4</cp:revision>
  <cp:lastPrinted>2017-05-22T03:47:00Z</cp:lastPrinted>
  <dcterms:created xsi:type="dcterms:W3CDTF">2017-05-22T03:45:00Z</dcterms:created>
  <dcterms:modified xsi:type="dcterms:W3CDTF">2017-05-22T03:49:00Z</dcterms:modified>
</cp:coreProperties>
</file>